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099F8" w14:textId="77777777" w:rsidR="008A4A81" w:rsidRDefault="008A4A81">
      <w:pPr>
        <w:pStyle w:val="BodyText"/>
        <w:spacing w:before="6"/>
        <w:rPr>
          <w:rFonts w:ascii="Times New Roman"/>
          <w:sz w:val="16"/>
        </w:rPr>
      </w:pPr>
    </w:p>
    <w:p w14:paraId="0CD099F9" w14:textId="77777777" w:rsidR="008A4A81" w:rsidRDefault="008A4A81">
      <w:pPr>
        <w:rPr>
          <w:rFonts w:ascii="Times New Roman"/>
          <w:sz w:val="16"/>
        </w:rPr>
        <w:sectPr w:rsidR="008A4A81">
          <w:headerReference w:type="default" r:id="rId7"/>
          <w:footerReference w:type="default" r:id="rId8"/>
          <w:type w:val="continuous"/>
          <w:pgSz w:w="12240" w:h="15840"/>
          <w:pgMar w:top="1480" w:right="0" w:bottom="660" w:left="0" w:header="374" w:footer="460" w:gutter="0"/>
          <w:pgNumType w:start="1"/>
          <w:cols w:space="720"/>
        </w:sectPr>
      </w:pPr>
    </w:p>
    <w:p w14:paraId="0CD099FA" w14:textId="7EF75E27" w:rsidR="008A4A81" w:rsidRPr="00E96502" w:rsidRDefault="00E033E6">
      <w:pPr>
        <w:spacing w:before="111" w:line="237" w:lineRule="auto"/>
        <w:ind w:left="720" w:right="50"/>
        <w:rPr>
          <w:rFonts w:ascii="Cambria" w:hAnsi="Cambria"/>
          <w:b/>
          <w:sz w:val="19"/>
          <w:lang w:val="fr-CA"/>
        </w:rPr>
      </w:pPr>
      <w:r w:rsidRPr="00E96502">
        <w:rPr>
          <w:rFonts w:ascii="Cambria" w:hAnsi="Cambria"/>
          <w:b/>
          <w:color w:val="231F20"/>
          <w:w w:val="110"/>
          <w:sz w:val="19"/>
          <w:lang w:val="fr-CA"/>
        </w:rPr>
        <w:t xml:space="preserve">Le numéro et le titre du texte choisi dans le Répertoire normatif est l’article 04210 ‑ Éléments de maçonnerie en argile. Produit par </w:t>
      </w:r>
      <w:r w:rsidR="000C643D">
        <w:rPr>
          <w:rFonts w:ascii="Cambria" w:hAnsi="Cambria"/>
          <w:b/>
          <w:color w:val="231F20"/>
          <w:w w:val="110"/>
          <w:sz w:val="19"/>
          <w:lang w:val="fr-CA"/>
        </w:rPr>
        <w:t>Canada Brique</w:t>
      </w:r>
      <w:r w:rsidRPr="00E96502">
        <w:rPr>
          <w:rFonts w:ascii="Cambria" w:hAnsi="Cambria"/>
          <w:b/>
          <w:color w:val="231F20"/>
          <w:w w:val="110"/>
          <w:sz w:val="19"/>
          <w:lang w:val="fr-CA"/>
        </w:rPr>
        <w:t xml:space="preserve"> en utilisant le Devis de construction Canada le présent document est </w:t>
      </w:r>
      <w:r w:rsidR="00FF3924" w:rsidRPr="00E96502">
        <w:rPr>
          <w:rFonts w:ascii="Cambria" w:hAnsi="Cambria"/>
          <w:b/>
          <w:color w:val="231F20"/>
          <w:w w:val="110"/>
          <w:sz w:val="19"/>
          <w:lang w:val="fr-CA"/>
        </w:rPr>
        <w:t xml:space="preserve">daté </w:t>
      </w:r>
      <w:proofErr w:type="gramStart"/>
      <w:r w:rsidR="00FF3924" w:rsidRPr="00E96502">
        <w:rPr>
          <w:rFonts w:ascii="Cambria" w:hAnsi="Cambria"/>
          <w:b/>
          <w:color w:val="231F20"/>
          <w:w w:val="110"/>
          <w:sz w:val="19"/>
          <w:lang w:val="fr-CA"/>
        </w:rPr>
        <w:t>du</w:t>
      </w:r>
      <w:r w:rsidRPr="00E96502">
        <w:rPr>
          <w:rFonts w:ascii="Cambria" w:hAnsi="Cambria"/>
          <w:b/>
          <w:color w:val="231F20"/>
          <w:w w:val="110"/>
          <w:sz w:val="19"/>
          <w:lang w:val="fr-CA"/>
        </w:rPr>
        <w:t xml:space="preserve">  30</w:t>
      </w:r>
      <w:proofErr w:type="gramEnd"/>
      <w:r w:rsidRPr="00E96502">
        <w:rPr>
          <w:rFonts w:ascii="Cambria" w:hAnsi="Cambria"/>
          <w:b/>
          <w:color w:val="231F20"/>
          <w:w w:val="110"/>
          <w:sz w:val="19"/>
          <w:lang w:val="fr-CA"/>
        </w:rPr>
        <w:t>‑04‑2004.</w:t>
      </w:r>
    </w:p>
    <w:p w14:paraId="0CD099FB" w14:textId="77777777" w:rsidR="008A4A81" w:rsidRPr="00E96502" w:rsidRDefault="008A4A81">
      <w:pPr>
        <w:pStyle w:val="BodyText"/>
        <w:spacing w:before="2"/>
        <w:rPr>
          <w:rFonts w:ascii="Cambria"/>
          <w:b/>
          <w:sz w:val="27"/>
          <w:lang w:val="fr-CA"/>
        </w:rPr>
      </w:pPr>
    </w:p>
    <w:p w14:paraId="0CD099FC" w14:textId="77777777" w:rsidR="008A4A81" w:rsidRPr="00E96502" w:rsidRDefault="00E033E6">
      <w:pPr>
        <w:pStyle w:val="BodyText"/>
        <w:spacing w:before="1"/>
        <w:ind w:left="720" w:right="50"/>
        <w:rPr>
          <w:lang w:val="fr-CA"/>
        </w:rPr>
      </w:pPr>
      <w:r w:rsidRPr="00E96502">
        <w:rPr>
          <w:color w:val="231F20"/>
          <w:w w:val="115"/>
          <w:lang w:val="fr-CA"/>
        </w:rPr>
        <w:t xml:space="preserve">Le </w:t>
      </w:r>
      <w:r w:rsidRPr="00E96502">
        <w:rPr>
          <w:color w:val="231F20"/>
          <w:spacing w:val="-3"/>
          <w:w w:val="115"/>
          <w:lang w:val="fr-CA"/>
        </w:rPr>
        <w:t xml:space="preserve">texte </w:t>
      </w:r>
      <w:r w:rsidRPr="00E96502">
        <w:rPr>
          <w:color w:val="231F20"/>
          <w:w w:val="115"/>
          <w:lang w:val="fr-CA"/>
        </w:rPr>
        <w:t xml:space="preserve">facultatif est indiqué par des parenthèses ( ). Retirer le </w:t>
      </w:r>
      <w:r w:rsidRPr="00E96502">
        <w:rPr>
          <w:color w:val="231F20"/>
          <w:spacing w:val="-3"/>
          <w:w w:val="115"/>
          <w:lang w:val="fr-CA"/>
        </w:rPr>
        <w:t xml:space="preserve">texte </w:t>
      </w:r>
      <w:r w:rsidRPr="00E96502">
        <w:rPr>
          <w:color w:val="231F20"/>
          <w:w w:val="115"/>
          <w:lang w:val="fr-CA"/>
        </w:rPr>
        <w:t xml:space="preserve">facultatif inutilisé dans </w:t>
      </w:r>
      <w:r w:rsidRPr="00E96502">
        <w:rPr>
          <w:color w:val="231F20"/>
          <w:spacing w:val="-3"/>
          <w:w w:val="115"/>
          <w:lang w:val="fr-CA"/>
        </w:rPr>
        <w:t xml:space="preserve">votre </w:t>
      </w:r>
      <w:r w:rsidRPr="00E96502">
        <w:rPr>
          <w:color w:val="231F20"/>
          <w:w w:val="115"/>
          <w:lang w:val="fr-CA"/>
        </w:rPr>
        <w:t>exemplaire adapté de la spécification.</w:t>
      </w:r>
    </w:p>
    <w:p w14:paraId="0CD099FD" w14:textId="77777777" w:rsidR="008A4A81" w:rsidRPr="00E96502" w:rsidRDefault="008A4A81">
      <w:pPr>
        <w:pStyle w:val="BodyText"/>
        <w:spacing w:before="6"/>
        <w:rPr>
          <w:sz w:val="17"/>
          <w:lang w:val="fr-CA"/>
        </w:rPr>
      </w:pPr>
    </w:p>
    <w:p w14:paraId="0CD099FE" w14:textId="77777777" w:rsidR="008A4A81" w:rsidRPr="00E96502" w:rsidRDefault="00E033E6">
      <w:pPr>
        <w:pStyle w:val="BodyText"/>
        <w:ind w:left="720" w:right="232"/>
        <w:jc w:val="both"/>
        <w:rPr>
          <w:lang w:val="fr-CA"/>
        </w:rPr>
      </w:pPr>
      <w:r w:rsidRPr="00E96502">
        <w:rPr>
          <w:color w:val="231F20"/>
          <w:w w:val="110"/>
          <w:lang w:val="fr-CA"/>
        </w:rPr>
        <w:t>L’information est organisée et présentée de manière à aider lors de la spécification à choisir les méthodes de construction  appropriées.</w:t>
      </w:r>
    </w:p>
    <w:p w14:paraId="0CD099FF" w14:textId="77777777" w:rsidR="008A4A81" w:rsidRPr="00E96502" w:rsidRDefault="008A4A81">
      <w:pPr>
        <w:pStyle w:val="BodyText"/>
        <w:spacing w:before="5"/>
        <w:rPr>
          <w:sz w:val="17"/>
          <w:lang w:val="fr-CA"/>
        </w:rPr>
      </w:pPr>
    </w:p>
    <w:p w14:paraId="0CD09A00" w14:textId="305D2BC7" w:rsidR="008A4A81" w:rsidRPr="00E96502" w:rsidRDefault="00E033E6">
      <w:pPr>
        <w:pStyle w:val="BodyText"/>
        <w:spacing w:before="1"/>
        <w:ind w:left="720" w:right="14"/>
        <w:rPr>
          <w:lang w:val="fr-CA"/>
        </w:rPr>
      </w:pPr>
      <w:r w:rsidRPr="00E96502">
        <w:rPr>
          <w:color w:val="231F20"/>
          <w:w w:val="115"/>
          <w:lang w:val="fr-CA"/>
        </w:rPr>
        <w:t>La personne responsable lors de la spécification sélectionne les produits de même que de l’utilisation et de l’application de cette information. Il devrait</w:t>
      </w:r>
      <w:r w:rsidRPr="00E96502">
        <w:rPr>
          <w:color w:val="231F20"/>
          <w:spacing w:val="-38"/>
          <w:w w:val="115"/>
          <w:lang w:val="fr-CA"/>
        </w:rPr>
        <w:t xml:space="preserve"> </w:t>
      </w:r>
      <w:r w:rsidRPr="00E96502">
        <w:rPr>
          <w:color w:val="231F20"/>
          <w:w w:val="115"/>
          <w:lang w:val="fr-CA"/>
        </w:rPr>
        <w:t xml:space="preserve">contacter </w:t>
      </w:r>
      <w:r w:rsidR="000C643D">
        <w:rPr>
          <w:color w:val="231F20"/>
          <w:w w:val="115"/>
          <w:lang w:val="fr-CA"/>
        </w:rPr>
        <w:t>Canada Brique</w:t>
      </w:r>
      <w:r w:rsidRPr="00E96502">
        <w:rPr>
          <w:color w:val="231F20"/>
          <w:spacing w:val="-25"/>
          <w:w w:val="115"/>
          <w:lang w:val="fr-CA"/>
        </w:rPr>
        <w:t xml:space="preserve"> </w:t>
      </w:r>
      <w:r w:rsidRPr="00E96502">
        <w:rPr>
          <w:color w:val="231F20"/>
          <w:w w:val="115"/>
          <w:lang w:val="fr-CA"/>
        </w:rPr>
        <w:t>afin</w:t>
      </w:r>
      <w:r w:rsidRPr="00E96502">
        <w:rPr>
          <w:color w:val="231F20"/>
          <w:spacing w:val="-25"/>
          <w:w w:val="115"/>
          <w:lang w:val="fr-CA"/>
        </w:rPr>
        <w:t xml:space="preserve"> </w:t>
      </w:r>
      <w:r w:rsidRPr="00E96502">
        <w:rPr>
          <w:color w:val="231F20"/>
          <w:w w:val="115"/>
          <w:lang w:val="fr-CA"/>
        </w:rPr>
        <w:t>de</w:t>
      </w:r>
      <w:r w:rsidRPr="00E96502">
        <w:rPr>
          <w:color w:val="231F20"/>
          <w:spacing w:val="-25"/>
          <w:w w:val="115"/>
          <w:lang w:val="fr-CA"/>
        </w:rPr>
        <w:t xml:space="preserve"> </w:t>
      </w:r>
      <w:r w:rsidRPr="00E96502">
        <w:rPr>
          <w:color w:val="231F20"/>
          <w:w w:val="115"/>
          <w:lang w:val="fr-CA"/>
        </w:rPr>
        <w:t>s’assurer</w:t>
      </w:r>
      <w:r w:rsidRPr="00E96502">
        <w:rPr>
          <w:color w:val="231F20"/>
          <w:spacing w:val="-25"/>
          <w:w w:val="115"/>
          <w:lang w:val="fr-CA"/>
        </w:rPr>
        <w:t xml:space="preserve"> </w:t>
      </w:r>
      <w:r w:rsidRPr="00E96502">
        <w:rPr>
          <w:color w:val="231F20"/>
          <w:w w:val="115"/>
          <w:lang w:val="fr-CA"/>
        </w:rPr>
        <w:t>de</w:t>
      </w:r>
      <w:r w:rsidRPr="00E96502">
        <w:rPr>
          <w:color w:val="231F20"/>
          <w:spacing w:val="-25"/>
          <w:w w:val="115"/>
          <w:lang w:val="fr-CA"/>
        </w:rPr>
        <w:t xml:space="preserve"> </w:t>
      </w:r>
      <w:r w:rsidRPr="00E96502">
        <w:rPr>
          <w:color w:val="231F20"/>
          <w:w w:val="115"/>
          <w:lang w:val="fr-CA"/>
        </w:rPr>
        <w:t>la</w:t>
      </w:r>
      <w:r w:rsidRPr="00E96502">
        <w:rPr>
          <w:color w:val="231F20"/>
          <w:spacing w:val="-25"/>
          <w:w w:val="115"/>
          <w:lang w:val="fr-CA"/>
        </w:rPr>
        <w:t xml:space="preserve"> </w:t>
      </w:r>
      <w:r w:rsidRPr="00E96502">
        <w:rPr>
          <w:color w:val="231F20"/>
          <w:w w:val="115"/>
          <w:lang w:val="fr-CA"/>
        </w:rPr>
        <w:t>disponibilité</w:t>
      </w:r>
    </w:p>
    <w:p w14:paraId="0CD09A01" w14:textId="77777777" w:rsidR="008A4A81" w:rsidRPr="00E96502" w:rsidRDefault="00E033E6">
      <w:pPr>
        <w:pStyle w:val="BodyText"/>
        <w:spacing w:before="1"/>
        <w:ind w:left="720" w:right="114"/>
        <w:rPr>
          <w:lang w:val="fr-CA"/>
        </w:rPr>
      </w:pPr>
      <w:r w:rsidRPr="00E96502">
        <w:rPr>
          <w:color w:val="231F20"/>
          <w:w w:val="110"/>
          <w:lang w:val="fr-CA"/>
        </w:rPr>
        <w:t>des dimensions, des types et des finis, ainsi que de l’exactitude et de la validité des renseignements relatifs à la spécification.</w:t>
      </w:r>
    </w:p>
    <w:p w14:paraId="0CD09A02" w14:textId="77777777" w:rsidR="008A4A81" w:rsidRPr="00E96502" w:rsidRDefault="008A4A81">
      <w:pPr>
        <w:pStyle w:val="BodyText"/>
        <w:spacing w:before="5"/>
        <w:rPr>
          <w:sz w:val="17"/>
          <w:lang w:val="fr-CA"/>
        </w:rPr>
      </w:pPr>
    </w:p>
    <w:p w14:paraId="0CD09A03" w14:textId="77777777" w:rsidR="008A4A81" w:rsidRPr="00E96502" w:rsidRDefault="00E033E6">
      <w:pPr>
        <w:pStyle w:val="BodyText"/>
        <w:ind w:left="720" w:right="69"/>
        <w:rPr>
          <w:lang w:val="fr-CA"/>
        </w:rPr>
      </w:pPr>
      <w:r w:rsidRPr="00E96502">
        <w:rPr>
          <w:color w:val="231F20"/>
          <w:w w:val="115"/>
          <w:lang w:val="fr-CA"/>
        </w:rPr>
        <w:t>L’intention du Devis de construction Canada ne constitue en aucune manière une spécification encyclopédique</w:t>
      </w:r>
      <w:r w:rsidRPr="00E96502">
        <w:rPr>
          <w:color w:val="231F20"/>
          <w:spacing w:val="-13"/>
          <w:w w:val="115"/>
          <w:lang w:val="fr-CA"/>
        </w:rPr>
        <w:t xml:space="preserve"> </w:t>
      </w:r>
      <w:r w:rsidRPr="00E96502">
        <w:rPr>
          <w:color w:val="231F20"/>
          <w:w w:val="115"/>
          <w:lang w:val="fr-CA"/>
        </w:rPr>
        <w:t>de</w:t>
      </w:r>
      <w:r w:rsidRPr="00E96502">
        <w:rPr>
          <w:color w:val="231F20"/>
          <w:spacing w:val="-13"/>
          <w:w w:val="115"/>
          <w:lang w:val="fr-CA"/>
        </w:rPr>
        <w:t xml:space="preserve"> </w:t>
      </w:r>
      <w:r w:rsidRPr="00E96502">
        <w:rPr>
          <w:color w:val="231F20"/>
          <w:w w:val="115"/>
          <w:lang w:val="fr-CA"/>
        </w:rPr>
        <w:t>la</w:t>
      </w:r>
      <w:r w:rsidRPr="00E96502">
        <w:rPr>
          <w:color w:val="231F20"/>
          <w:spacing w:val="-13"/>
          <w:w w:val="115"/>
          <w:lang w:val="fr-CA"/>
        </w:rPr>
        <w:t xml:space="preserve"> </w:t>
      </w:r>
      <w:r w:rsidRPr="00E96502">
        <w:rPr>
          <w:color w:val="231F20"/>
          <w:w w:val="115"/>
          <w:lang w:val="fr-CA"/>
        </w:rPr>
        <w:t>brique</w:t>
      </w:r>
      <w:r w:rsidRPr="00E96502">
        <w:rPr>
          <w:color w:val="231F20"/>
          <w:spacing w:val="-13"/>
          <w:w w:val="115"/>
          <w:lang w:val="fr-CA"/>
        </w:rPr>
        <w:t xml:space="preserve"> </w:t>
      </w:r>
      <w:r w:rsidRPr="00E96502">
        <w:rPr>
          <w:color w:val="231F20"/>
          <w:w w:val="115"/>
          <w:lang w:val="fr-CA"/>
        </w:rPr>
        <w:t>de</w:t>
      </w:r>
      <w:r w:rsidRPr="00E96502">
        <w:rPr>
          <w:color w:val="231F20"/>
          <w:spacing w:val="-13"/>
          <w:w w:val="115"/>
          <w:lang w:val="fr-CA"/>
        </w:rPr>
        <w:t xml:space="preserve"> </w:t>
      </w:r>
      <w:r w:rsidRPr="00E96502">
        <w:rPr>
          <w:color w:val="231F20"/>
          <w:w w:val="115"/>
          <w:lang w:val="fr-CA"/>
        </w:rPr>
        <w:t>maçonnerie</w:t>
      </w:r>
      <w:r w:rsidRPr="00E96502">
        <w:rPr>
          <w:color w:val="231F20"/>
          <w:spacing w:val="-13"/>
          <w:w w:val="115"/>
          <w:lang w:val="fr-CA"/>
        </w:rPr>
        <w:t xml:space="preserve"> </w:t>
      </w:r>
      <w:r w:rsidRPr="00E96502">
        <w:rPr>
          <w:color w:val="231F20"/>
          <w:w w:val="115"/>
          <w:lang w:val="fr-CA"/>
        </w:rPr>
        <w:t>et</w:t>
      </w:r>
      <w:r w:rsidRPr="00E96502">
        <w:rPr>
          <w:color w:val="231F20"/>
          <w:spacing w:val="-13"/>
          <w:w w:val="115"/>
          <w:lang w:val="fr-CA"/>
        </w:rPr>
        <w:t xml:space="preserve"> </w:t>
      </w:r>
      <w:r w:rsidRPr="00E96502">
        <w:rPr>
          <w:color w:val="231F20"/>
          <w:w w:val="115"/>
          <w:lang w:val="fr-CA"/>
        </w:rPr>
        <w:t>il</w:t>
      </w:r>
      <w:r w:rsidRPr="00E96502">
        <w:rPr>
          <w:color w:val="231F20"/>
          <w:spacing w:val="-13"/>
          <w:w w:val="115"/>
          <w:lang w:val="fr-CA"/>
        </w:rPr>
        <w:t xml:space="preserve"> </w:t>
      </w:r>
      <w:r w:rsidRPr="00E96502">
        <w:rPr>
          <w:color w:val="231F20"/>
          <w:w w:val="115"/>
          <w:lang w:val="fr-CA"/>
        </w:rPr>
        <w:t>devrait donc</w:t>
      </w:r>
      <w:r w:rsidRPr="00E96502">
        <w:rPr>
          <w:color w:val="231F20"/>
          <w:spacing w:val="-21"/>
          <w:w w:val="115"/>
          <w:lang w:val="fr-CA"/>
        </w:rPr>
        <w:t xml:space="preserve"> </w:t>
      </w:r>
      <w:r w:rsidRPr="00E96502">
        <w:rPr>
          <w:color w:val="231F20"/>
          <w:w w:val="115"/>
          <w:lang w:val="fr-CA"/>
        </w:rPr>
        <w:t>servir</w:t>
      </w:r>
      <w:r w:rsidRPr="00E96502">
        <w:rPr>
          <w:color w:val="231F20"/>
          <w:spacing w:val="-21"/>
          <w:w w:val="115"/>
          <w:lang w:val="fr-CA"/>
        </w:rPr>
        <w:t xml:space="preserve"> </w:t>
      </w:r>
      <w:r w:rsidRPr="00E96502">
        <w:rPr>
          <w:color w:val="231F20"/>
          <w:w w:val="115"/>
          <w:lang w:val="fr-CA"/>
        </w:rPr>
        <w:t>de</w:t>
      </w:r>
      <w:r w:rsidRPr="00E96502">
        <w:rPr>
          <w:color w:val="231F20"/>
          <w:spacing w:val="-21"/>
          <w:w w:val="115"/>
          <w:lang w:val="fr-CA"/>
        </w:rPr>
        <w:t xml:space="preserve"> </w:t>
      </w:r>
      <w:r w:rsidRPr="00E96502">
        <w:rPr>
          <w:color w:val="231F20"/>
          <w:w w:val="115"/>
          <w:lang w:val="fr-CA"/>
        </w:rPr>
        <w:t>guide</w:t>
      </w:r>
      <w:r w:rsidRPr="00E96502">
        <w:rPr>
          <w:color w:val="231F20"/>
          <w:spacing w:val="-21"/>
          <w:w w:val="115"/>
          <w:lang w:val="fr-CA"/>
        </w:rPr>
        <w:t xml:space="preserve"> </w:t>
      </w:r>
      <w:r w:rsidRPr="00E96502">
        <w:rPr>
          <w:color w:val="231F20"/>
          <w:w w:val="115"/>
          <w:lang w:val="fr-CA"/>
        </w:rPr>
        <w:t>seulement.</w:t>
      </w:r>
    </w:p>
    <w:p w14:paraId="0CD09A04" w14:textId="77777777" w:rsidR="008A4A81" w:rsidRPr="00E96502" w:rsidRDefault="008A4A81">
      <w:pPr>
        <w:pStyle w:val="BodyText"/>
        <w:spacing w:before="5"/>
        <w:rPr>
          <w:sz w:val="17"/>
          <w:lang w:val="fr-CA"/>
        </w:rPr>
      </w:pPr>
    </w:p>
    <w:p w14:paraId="0CD09A05" w14:textId="260BA882" w:rsidR="008A4A81" w:rsidRPr="00E96502" w:rsidRDefault="00E033E6">
      <w:pPr>
        <w:pStyle w:val="BodyText"/>
        <w:ind w:left="720" w:right="-17"/>
        <w:rPr>
          <w:lang w:val="fr-CA"/>
        </w:rPr>
      </w:pPr>
      <w:r w:rsidRPr="00E96502">
        <w:rPr>
          <w:color w:val="231F20"/>
          <w:spacing w:val="-7"/>
          <w:w w:val="115"/>
          <w:lang w:val="fr-CA"/>
        </w:rPr>
        <w:t>Tous</w:t>
      </w:r>
      <w:r w:rsidRPr="00E96502">
        <w:rPr>
          <w:color w:val="231F20"/>
          <w:spacing w:val="-19"/>
          <w:w w:val="115"/>
          <w:lang w:val="fr-CA"/>
        </w:rPr>
        <w:t xml:space="preserve"> </w:t>
      </w:r>
      <w:r w:rsidRPr="00E96502">
        <w:rPr>
          <w:color w:val="231F20"/>
          <w:w w:val="115"/>
          <w:lang w:val="fr-CA"/>
        </w:rPr>
        <w:t>les</w:t>
      </w:r>
      <w:r w:rsidRPr="00E96502">
        <w:rPr>
          <w:color w:val="231F20"/>
          <w:spacing w:val="-19"/>
          <w:w w:val="115"/>
          <w:lang w:val="fr-CA"/>
        </w:rPr>
        <w:t xml:space="preserve"> </w:t>
      </w:r>
      <w:r w:rsidRPr="00E96502">
        <w:rPr>
          <w:color w:val="231F20"/>
          <w:w w:val="115"/>
          <w:lang w:val="fr-CA"/>
        </w:rPr>
        <w:t>efforts</w:t>
      </w:r>
      <w:r w:rsidRPr="00E96502">
        <w:rPr>
          <w:color w:val="231F20"/>
          <w:spacing w:val="-19"/>
          <w:w w:val="115"/>
          <w:lang w:val="fr-CA"/>
        </w:rPr>
        <w:t xml:space="preserve"> </w:t>
      </w:r>
      <w:r w:rsidRPr="00E96502">
        <w:rPr>
          <w:color w:val="231F20"/>
          <w:w w:val="115"/>
          <w:lang w:val="fr-CA"/>
        </w:rPr>
        <w:t>ont</w:t>
      </w:r>
      <w:r w:rsidRPr="00E96502">
        <w:rPr>
          <w:color w:val="231F20"/>
          <w:spacing w:val="-19"/>
          <w:w w:val="115"/>
          <w:lang w:val="fr-CA"/>
        </w:rPr>
        <w:t xml:space="preserve"> </w:t>
      </w:r>
      <w:r w:rsidRPr="00E96502">
        <w:rPr>
          <w:color w:val="231F20"/>
          <w:w w:val="115"/>
          <w:lang w:val="fr-CA"/>
        </w:rPr>
        <w:t>été</w:t>
      </w:r>
      <w:r w:rsidRPr="00E96502">
        <w:rPr>
          <w:color w:val="231F20"/>
          <w:spacing w:val="-19"/>
          <w:w w:val="115"/>
          <w:lang w:val="fr-CA"/>
        </w:rPr>
        <w:t xml:space="preserve"> </w:t>
      </w:r>
      <w:r w:rsidRPr="00E96502">
        <w:rPr>
          <w:color w:val="231F20"/>
          <w:w w:val="115"/>
          <w:lang w:val="fr-CA"/>
        </w:rPr>
        <w:t>consentis</w:t>
      </w:r>
      <w:r w:rsidRPr="00E96502">
        <w:rPr>
          <w:color w:val="231F20"/>
          <w:spacing w:val="-19"/>
          <w:w w:val="115"/>
          <w:lang w:val="fr-CA"/>
        </w:rPr>
        <w:t xml:space="preserve"> </w:t>
      </w:r>
      <w:r w:rsidRPr="00E96502">
        <w:rPr>
          <w:color w:val="231F20"/>
          <w:w w:val="115"/>
          <w:lang w:val="fr-CA"/>
        </w:rPr>
        <w:t>afin</w:t>
      </w:r>
      <w:r w:rsidRPr="00E96502">
        <w:rPr>
          <w:color w:val="231F20"/>
          <w:spacing w:val="-19"/>
          <w:w w:val="115"/>
          <w:lang w:val="fr-CA"/>
        </w:rPr>
        <w:t xml:space="preserve"> </w:t>
      </w:r>
      <w:r w:rsidRPr="00E96502">
        <w:rPr>
          <w:color w:val="231F20"/>
          <w:w w:val="115"/>
          <w:lang w:val="fr-CA"/>
        </w:rPr>
        <w:t>de</w:t>
      </w:r>
      <w:r w:rsidRPr="00E96502">
        <w:rPr>
          <w:color w:val="231F20"/>
          <w:spacing w:val="-19"/>
          <w:w w:val="115"/>
          <w:lang w:val="fr-CA"/>
        </w:rPr>
        <w:t xml:space="preserve"> </w:t>
      </w:r>
      <w:r w:rsidRPr="00E96502">
        <w:rPr>
          <w:color w:val="231F20"/>
          <w:w w:val="115"/>
          <w:lang w:val="fr-CA"/>
        </w:rPr>
        <w:t>s’assurer</w:t>
      </w:r>
      <w:r w:rsidRPr="00E96502">
        <w:rPr>
          <w:color w:val="231F20"/>
          <w:spacing w:val="-19"/>
          <w:w w:val="115"/>
          <w:lang w:val="fr-CA"/>
        </w:rPr>
        <w:t xml:space="preserve"> </w:t>
      </w:r>
      <w:r w:rsidRPr="00E96502">
        <w:rPr>
          <w:color w:val="231F20"/>
          <w:w w:val="115"/>
          <w:lang w:val="fr-CA"/>
        </w:rPr>
        <w:t>que</w:t>
      </w:r>
      <w:r w:rsidRPr="00E96502">
        <w:rPr>
          <w:color w:val="231F20"/>
          <w:spacing w:val="-19"/>
          <w:w w:val="115"/>
          <w:lang w:val="fr-CA"/>
        </w:rPr>
        <w:t xml:space="preserve"> </w:t>
      </w:r>
      <w:r w:rsidRPr="00E96502">
        <w:rPr>
          <w:color w:val="231F20"/>
          <w:w w:val="115"/>
          <w:lang w:val="fr-CA"/>
        </w:rPr>
        <w:t>le contenu</w:t>
      </w:r>
      <w:r w:rsidRPr="00E96502">
        <w:rPr>
          <w:color w:val="231F20"/>
          <w:spacing w:val="-22"/>
          <w:w w:val="115"/>
          <w:lang w:val="fr-CA"/>
        </w:rPr>
        <w:t xml:space="preserve"> </w:t>
      </w:r>
      <w:r w:rsidRPr="00E96502">
        <w:rPr>
          <w:color w:val="231F20"/>
          <w:w w:val="115"/>
          <w:lang w:val="fr-CA"/>
        </w:rPr>
        <w:t>est</w:t>
      </w:r>
      <w:r w:rsidRPr="00E96502">
        <w:rPr>
          <w:color w:val="231F20"/>
          <w:spacing w:val="-22"/>
          <w:w w:val="115"/>
          <w:lang w:val="fr-CA"/>
        </w:rPr>
        <w:t xml:space="preserve"> </w:t>
      </w:r>
      <w:r w:rsidRPr="00E96502">
        <w:rPr>
          <w:color w:val="231F20"/>
          <w:w w:val="115"/>
          <w:lang w:val="fr-CA"/>
        </w:rPr>
        <w:t>aussi</w:t>
      </w:r>
      <w:r w:rsidRPr="00E96502">
        <w:rPr>
          <w:color w:val="231F20"/>
          <w:spacing w:val="-22"/>
          <w:w w:val="115"/>
          <w:lang w:val="fr-CA"/>
        </w:rPr>
        <w:t xml:space="preserve"> </w:t>
      </w:r>
      <w:r w:rsidRPr="00E96502">
        <w:rPr>
          <w:color w:val="231F20"/>
          <w:w w:val="115"/>
          <w:lang w:val="fr-CA"/>
        </w:rPr>
        <w:t>complet</w:t>
      </w:r>
      <w:r w:rsidRPr="00E96502">
        <w:rPr>
          <w:color w:val="231F20"/>
          <w:spacing w:val="-22"/>
          <w:w w:val="115"/>
          <w:lang w:val="fr-CA"/>
        </w:rPr>
        <w:t xml:space="preserve"> </w:t>
      </w:r>
      <w:r w:rsidRPr="00E96502">
        <w:rPr>
          <w:color w:val="231F20"/>
          <w:w w:val="115"/>
          <w:lang w:val="fr-CA"/>
        </w:rPr>
        <w:t>et</w:t>
      </w:r>
      <w:r w:rsidRPr="00E96502">
        <w:rPr>
          <w:color w:val="231F20"/>
          <w:spacing w:val="-22"/>
          <w:w w:val="115"/>
          <w:lang w:val="fr-CA"/>
        </w:rPr>
        <w:t xml:space="preserve"> </w:t>
      </w:r>
      <w:r w:rsidRPr="00E96502">
        <w:rPr>
          <w:color w:val="231F20"/>
          <w:w w:val="115"/>
          <w:lang w:val="fr-CA"/>
        </w:rPr>
        <w:t>exact</w:t>
      </w:r>
      <w:r w:rsidRPr="00E96502">
        <w:rPr>
          <w:color w:val="231F20"/>
          <w:spacing w:val="-22"/>
          <w:w w:val="115"/>
          <w:lang w:val="fr-CA"/>
        </w:rPr>
        <w:t xml:space="preserve"> </w:t>
      </w:r>
      <w:r w:rsidRPr="00E96502">
        <w:rPr>
          <w:color w:val="231F20"/>
          <w:w w:val="115"/>
          <w:lang w:val="fr-CA"/>
        </w:rPr>
        <w:t>que</w:t>
      </w:r>
      <w:r w:rsidRPr="00E96502">
        <w:rPr>
          <w:color w:val="231F20"/>
          <w:spacing w:val="-22"/>
          <w:w w:val="115"/>
          <w:lang w:val="fr-CA"/>
        </w:rPr>
        <w:t xml:space="preserve"> </w:t>
      </w:r>
      <w:r w:rsidRPr="00E96502">
        <w:rPr>
          <w:color w:val="231F20"/>
          <w:w w:val="115"/>
          <w:lang w:val="fr-CA"/>
        </w:rPr>
        <w:t>possible.</w:t>
      </w:r>
      <w:r w:rsidRPr="00E96502">
        <w:rPr>
          <w:color w:val="231F20"/>
          <w:spacing w:val="-22"/>
          <w:w w:val="115"/>
          <w:lang w:val="fr-CA"/>
        </w:rPr>
        <w:t xml:space="preserve"> </w:t>
      </w:r>
      <w:r w:rsidR="000C643D">
        <w:rPr>
          <w:color w:val="231F20"/>
          <w:w w:val="115"/>
          <w:lang w:val="fr-CA"/>
        </w:rPr>
        <w:t>Canada Brique</w:t>
      </w:r>
      <w:r w:rsidRPr="00E96502">
        <w:rPr>
          <w:color w:val="231F20"/>
          <w:w w:val="115"/>
          <w:lang w:val="fr-CA"/>
        </w:rPr>
        <w:t xml:space="preserve"> ne peut pas admettre de responsabilité pour toute</w:t>
      </w:r>
      <w:r w:rsidRPr="00E96502">
        <w:rPr>
          <w:color w:val="231F20"/>
          <w:spacing w:val="-21"/>
          <w:w w:val="115"/>
          <w:lang w:val="fr-CA"/>
        </w:rPr>
        <w:t xml:space="preserve"> </w:t>
      </w:r>
      <w:r w:rsidRPr="00E96502">
        <w:rPr>
          <w:color w:val="231F20"/>
          <w:w w:val="115"/>
          <w:lang w:val="fr-CA"/>
        </w:rPr>
        <w:t>erreur</w:t>
      </w:r>
      <w:r w:rsidRPr="00E96502">
        <w:rPr>
          <w:color w:val="231F20"/>
          <w:spacing w:val="-21"/>
          <w:w w:val="115"/>
          <w:lang w:val="fr-CA"/>
        </w:rPr>
        <w:t xml:space="preserve"> </w:t>
      </w:r>
      <w:r w:rsidRPr="00E96502">
        <w:rPr>
          <w:color w:val="231F20"/>
          <w:w w:val="115"/>
          <w:lang w:val="fr-CA"/>
        </w:rPr>
        <w:t>ou</w:t>
      </w:r>
      <w:r w:rsidRPr="00E96502">
        <w:rPr>
          <w:color w:val="231F20"/>
          <w:spacing w:val="-21"/>
          <w:w w:val="115"/>
          <w:lang w:val="fr-CA"/>
        </w:rPr>
        <w:t xml:space="preserve"> </w:t>
      </w:r>
      <w:r w:rsidRPr="00E96502">
        <w:rPr>
          <w:color w:val="231F20"/>
          <w:w w:val="115"/>
          <w:lang w:val="fr-CA"/>
        </w:rPr>
        <w:t>omission.</w:t>
      </w:r>
    </w:p>
    <w:p w14:paraId="0CD09A06" w14:textId="77777777" w:rsidR="008A4A81" w:rsidRPr="00E96502" w:rsidRDefault="008A4A81">
      <w:pPr>
        <w:pStyle w:val="BodyText"/>
        <w:spacing w:before="5"/>
        <w:rPr>
          <w:sz w:val="17"/>
          <w:lang w:val="fr-CA"/>
        </w:rPr>
      </w:pPr>
    </w:p>
    <w:p w14:paraId="0CD09A07" w14:textId="77777777" w:rsidR="008A4A81" w:rsidRPr="00E96502" w:rsidRDefault="00E033E6">
      <w:pPr>
        <w:pStyle w:val="BodyText"/>
        <w:ind w:left="720" w:right="642"/>
        <w:rPr>
          <w:lang w:val="fr-CA"/>
        </w:rPr>
      </w:pPr>
      <w:r w:rsidRPr="00E96502">
        <w:rPr>
          <w:color w:val="231F20"/>
          <w:w w:val="110"/>
          <w:lang w:val="fr-CA"/>
        </w:rPr>
        <w:t>Les commentaires visant les améliorations sont les bienvenus et nous les étudierons en vue de les incorporer aux prochaines mises à</w:t>
      </w:r>
      <w:r w:rsidRPr="00E96502">
        <w:rPr>
          <w:color w:val="231F20"/>
          <w:spacing w:val="30"/>
          <w:w w:val="110"/>
          <w:lang w:val="fr-CA"/>
        </w:rPr>
        <w:t xml:space="preserve"> </w:t>
      </w:r>
      <w:r w:rsidRPr="00E96502">
        <w:rPr>
          <w:color w:val="231F20"/>
          <w:spacing w:val="-4"/>
          <w:w w:val="110"/>
          <w:lang w:val="fr-CA"/>
        </w:rPr>
        <w:t>jour.</w:t>
      </w:r>
    </w:p>
    <w:p w14:paraId="0CD09A08" w14:textId="77777777" w:rsidR="008A4A81" w:rsidRPr="00E96502" w:rsidRDefault="008A4A81">
      <w:pPr>
        <w:pStyle w:val="BodyText"/>
        <w:spacing w:before="5"/>
        <w:rPr>
          <w:sz w:val="17"/>
          <w:lang w:val="fr-CA"/>
        </w:rPr>
      </w:pPr>
    </w:p>
    <w:p w14:paraId="0CD09A09" w14:textId="69E4A6DE" w:rsidR="008A4A81" w:rsidRPr="00E96502" w:rsidRDefault="00E033E6">
      <w:pPr>
        <w:pStyle w:val="BodyText"/>
        <w:spacing w:line="460" w:lineRule="auto"/>
        <w:ind w:left="720" w:right="50"/>
        <w:rPr>
          <w:lang w:val="fr-CA"/>
        </w:rPr>
      </w:pPr>
      <w:r w:rsidRPr="00E96502">
        <w:rPr>
          <w:color w:val="231F20"/>
          <w:w w:val="110"/>
          <w:lang w:val="fr-CA"/>
        </w:rPr>
        <w:t xml:space="preserve">Prière de faire parvenir vos commentaires à: </w:t>
      </w:r>
      <w:r w:rsidR="000C643D" w:rsidRPr="000C643D">
        <w:t>aarish.khan@canadabrick.com</w:t>
      </w:r>
    </w:p>
    <w:p w14:paraId="0CD09A0A" w14:textId="77777777" w:rsidR="008A4A81" w:rsidRPr="00E96502" w:rsidRDefault="008A4A81">
      <w:pPr>
        <w:pStyle w:val="BodyText"/>
        <w:rPr>
          <w:sz w:val="20"/>
          <w:lang w:val="fr-CA"/>
        </w:rPr>
      </w:pPr>
    </w:p>
    <w:p w14:paraId="0CD09A0B" w14:textId="77777777" w:rsidR="008A4A81" w:rsidRPr="00E96502" w:rsidRDefault="00E033E6">
      <w:pPr>
        <w:pStyle w:val="BodyText"/>
        <w:spacing w:before="165" w:line="345" w:lineRule="auto"/>
        <w:ind w:left="720" w:right="593"/>
        <w:rPr>
          <w:rFonts w:ascii="Lucida Sans Unicode" w:hAnsi="Lucida Sans Unicode"/>
          <w:lang w:val="fr-CA"/>
        </w:rPr>
      </w:pPr>
      <w:r w:rsidRPr="00E96502">
        <w:rPr>
          <w:rFonts w:ascii="Lucida Sans Unicode" w:hAnsi="Lucida Sans Unicode"/>
          <w:color w:val="231F20"/>
          <w:w w:val="105"/>
          <w:lang w:val="fr-CA"/>
        </w:rPr>
        <w:t xml:space="preserve">Article 04210‑ Éléments de maçonnerie en argile </w:t>
      </w:r>
      <w:r w:rsidRPr="00E96502">
        <w:rPr>
          <w:rFonts w:ascii="Lucida Sans Unicode" w:hAnsi="Lucida Sans Unicode"/>
          <w:color w:val="231F20"/>
          <w:lang w:val="fr-CA"/>
        </w:rPr>
        <w:t xml:space="preserve">1  </w:t>
      </w:r>
      <w:r w:rsidRPr="00E96502">
        <w:rPr>
          <w:rFonts w:ascii="Lucida Sans Unicode" w:hAnsi="Lucida Sans Unicode"/>
          <w:color w:val="231F20"/>
          <w:w w:val="105"/>
          <w:lang w:val="fr-CA"/>
        </w:rPr>
        <w:t>GÉNÉRALITÉS</w:t>
      </w:r>
    </w:p>
    <w:p w14:paraId="0CD09A0C" w14:textId="77777777" w:rsidR="008A4A81" w:rsidRDefault="00E033E6">
      <w:pPr>
        <w:pStyle w:val="ListParagraph"/>
        <w:numPr>
          <w:ilvl w:val="1"/>
          <w:numId w:val="31"/>
        </w:numPr>
        <w:tabs>
          <w:tab w:val="left" w:pos="951"/>
        </w:tabs>
        <w:spacing w:before="29"/>
        <w:ind w:firstLine="153"/>
        <w:jc w:val="left"/>
        <w:rPr>
          <w:sz w:val="19"/>
        </w:rPr>
      </w:pPr>
      <w:r>
        <w:rPr>
          <w:color w:val="231F20"/>
          <w:spacing w:val="-4"/>
          <w:w w:val="105"/>
          <w:sz w:val="19"/>
        </w:rPr>
        <w:t>L’ARTICLE</w:t>
      </w:r>
      <w:r>
        <w:rPr>
          <w:color w:val="231F20"/>
          <w:spacing w:val="12"/>
          <w:w w:val="105"/>
          <w:sz w:val="19"/>
        </w:rPr>
        <w:t xml:space="preserve"> </w:t>
      </w:r>
      <w:r>
        <w:rPr>
          <w:color w:val="231F20"/>
          <w:w w:val="105"/>
          <w:sz w:val="19"/>
        </w:rPr>
        <w:t>COMPREND</w:t>
      </w:r>
    </w:p>
    <w:p w14:paraId="0CD09A0D" w14:textId="77777777" w:rsidR="008A4A81" w:rsidRDefault="008A4A81">
      <w:pPr>
        <w:pStyle w:val="BodyText"/>
        <w:spacing w:before="5"/>
        <w:rPr>
          <w:sz w:val="17"/>
        </w:rPr>
      </w:pPr>
    </w:p>
    <w:p w14:paraId="0CD09A0E" w14:textId="77777777" w:rsidR="008A4A81" w:rsidRPr="00E96502" w:rsidRDefault="00E033E6">
      <w:pPr>
        <w:pStyle w:val="BodyText"/>
        <w:ind w:left="1080" w:right="105"/>
        <w:rPr>
          <w:lang w:val="fr-CA"/>
        </w:rPr>
      </w:pPr>
      <w:r w:rsidRPr="00E96502">
        <w:rPr>
          <w:color w:val="231F20"/>
          <w:w w:val="110"/>
          <w:lang w:val="fr-CA"/>
        </w:rPr>
        <w:t>NOTE: Énumérer les types génériques des produits, du travail ou des exigences prescrites.</w:t>
      </w:r>
    </w:p>
    <w:p w14:paraId="0CD09A0F" w14:textId="77777777" w:rsidR="008A4A81" w:rsidRPr="00E96502" w:rsidRDefault="008A4A81">
      <w:pPr>
        <w:pStyle w:val="BodyText"/>
        <w:spacing w:before="5"/>
        <w:rPr>
          <w:sz w:val="17"/>
          <w:lang w:val="fr-CA"/>
        </w:rPr>
      </w:pPr>
    </w:p>
    <w:p w14:paraId="0CD09A10" w14:textId="77777777" w:rsidR="008A4A81" w:rsidRPr="00E96502" w:rsidRDefault="00E033E6">
      <w:pPr>
        <w:pStyle w:val="BodyText"/>
        <w:ind w:left="1080" w:right="42"/>
        <w:jc w:val="both"/>
        <w:rPr>
          <w:lang w:val="fr-CA"/>
        </w:rPr>
      </w:pPr>
      <w:r w:rsidRPr="00E96502">
        <w:rPr>
          <w:color w:val="231F20"/>
          <w:w w:val="105"/>
          <w:lang w:val="fr-CA"/>
        </w:rPr>
        <w:t>.1 Cet article comprend des éléments en maçonnerie d’argile utilisés comme placage en brique et dans les murs creux.</w:t>
      </w:r>
    </w:p>
    <w:p w14:paraId="0CD09A11" w14:textId="77777777" w:rsidR="008A4A81" w:rsidRPr="00E96502" w:rsidRDefault="008A4A81">
      <w:pPr>
        <w:pStyle w:val="BodyText"/>
        <w:spacing w:before="5"/>
        <w:rPr>
          <w:sz w:val="17"/>
          <w:lang w:val="fr-CA"/>
        </w:rPr>
      </w:pPr>
    </w:p>
    <w:p w14:paraId="0CD09A12" w14:textId="77777777" w:rsidR="008A4A81" w:rsidRDefault="00E033E6">
      <w:pPr>
        <w:pStyle w:val="ListParagraph"/>
        <w:numPr>
          <w:ilvl w:val="1"/>
          <w:numId w:val="31"/>
        </w:numPr>
        <w:tabs>
          <w:tab w:val="left" w:pos="1006"/>
        </w:tabs>
        <w:ind w:left="1005" w:hanging="285"/>
        <w:jc w:val="left"/>
        <w:rPr>
          <w:sz w:val="19"/>
        </w:rPr>
      </w:pPr>
      <w:r>
        <w:rPr>
          <w:color w:val="231F20"/>
          <w:w w:val="105"/>
          <w:sz w:val="19"/>
        </w:rPr>
        <w:t>LES ARTICLES</w:t>
      </w:r>
      <w:r>
        <w:rPr>
          <w:color w:val="231F20"/>
          <w:spacing w:val="-21"/>
          <w:w w:val="105"/>
          <w:sz w:val="19"/>
        </w:rPr>
        <w:t xml:space="preserve"> </w:t>
      </w:r>
      <w:r>
        <w:rPr>
          <w:color w:val="231F20"/>
          <w:w w:val="105"/>
          <w:sz w:val="19"/>
        </w:rPr>
        <w:t>CONNEXES</w:t>
      </w:r>
    </w:p>
    <w:p w14:paraId="0CD09A13" w14:textId="77777777" w:rsidR="008A4A81" w:rsidRDefault="008A4A81">
      <w:pPr>
        <w:pStyle w:val="BodyText"/>
        <w:spacing w:before="5"/>
        <w:rPr>
          <w:sz w:val="17"/>
        </w:rPr>
      </w:pPr>
    </w:p>
    <w:p w14:paraId="0CD09A14" w14:textId="77777777" w:rsidR="008A4A81" w:rsidRPr="00E96502" w:rsidRDefault="00E033E6">
      <w:pPr>
        <w:pStyle w:val="BodyText"/>
        <w:ind w:left="1080" w:right="114" w:hanging="1"/>
        <w:rPr>
          <w:lang w:val="fr-CA"/>
        </w:rPr>
      </w:pPr>
      <w:r w:rsidRPr="00E96502">
        <w:rPr>
          <w:color w:val="231F20"/>
          <w:w w:val="110"/>
          <w:lang w:val="fr-CA"/>
        </w:rPr>
        <w:t>NOTE: Noter le numéro et le nom de l’article. Adapter les paragraphes suivants en fonction du projet spécifique.</w:t>
      </w:r>
    </w:p>
    <w:p w14:paraId="0CD09A15" w14:textId="4C14A73A" w:rsidR="008A4A81" w:rsidRPr="00E96502" w:rsidRDefault="00E033E6">
      <w:pPr>
        <w:pStyle w:val="BodyText"/>
        <w:spacing w:before="94"/>
        <w:ind w:left="577" w:right="1559"/>
        <w:rPr>
          <w:lang w:val="fr-CA"/>
        </w:rPr>
      </w:pPr>
      <w:r w:rsidRPr="00E96502">
        <w:rPr>
          <w:lang w:val="fr-CA"/>
        </w:rPr>
        <w:br w:type="column"/>
      </w:r>
      <w:r w:rsidRPr="00E96502">
        <w:rPr>
          <w:color w:val="231F20"/>
          <w:w w:val="110"/>
          <w:lang w:val="fr-CA"/>
        </w:rPr>
        <w:t xml:space="preserve">Si on ne fait pas ici référence aux articles </w:t>
      </w:r>
      <w:r w:rsidR="000F0013" w:rsidRPr="00E96502">
        <w:rPr>
          <w:color w:val="231F20"/>
          <w:w w:val="110"/>
          <w:lang w:val="fr-CA"/>
        </w:rPr>
        <w:t>ci-dessous, retirer</w:t>
      </w:r>
      <w:r w:rsidRPr="00E96502">
        <w:rPr>
          <w:color w:val="231F20"/>
          <w:w w:val="110"/>
          <w:lang w:val="fr-CA"/>
        </w:rPr>
        <w:t xml:space="preserve"> l’article de </w:t>
      </w:r>
      <w:r w:rsidR="000F0013" w:rsidRPr="00E96502">
        <w:rPr>
          <w:color w:val="231F20"/>
          <w:w w:val="110"/>
          <w:lang w:val="fr-CA"/>
        </w:rPr>
        <w:t>cette division</w:t>
      </w:r>
      <w:r w:rsidRPr="00E96502">
        <w:rPr>
          <w:color w:val="231F20"/>
          <w:w w:val="110"/>
          <w:lang w:val="fr-CA"/>
        </w:rPr>
        <w:t>.</w:t>
      </w:r>
    </w:p>
    <w:p w14:paraId="0CD09A16" w14:textId="77777777" w:rsidR="008A4A81" w:rsidRPr="00E96502" w:rsidRDefault="008A4A81">
      <w:pPr>
        <w:pStyle w:val="BodyText"/>
        <w:spacing w:before="5"/>
        <w:rPr>
          <w:sz w:val="17"/>
          <w:lang w:val="fr-CA"/>
        </w:rPr>
      </w:pPr>
    </w:p>
    <w:p w14:paraId="0CD09A17" w14:textId="36C2172F" w:rsidR="008A4A81" w:rsidRDefault="00E033E6">
      <w:pPr>
        <w:pStyle w:val="ListParagraph"/>
        <w:numPr>
          <w:ilvl w:val="0"/>
          <w:numId w:val="30"/>
        </w:numPr>
        <w:tabs>
          <w:tab w:val="left" w:pos="740"/>
        </w:tabs>
        <w:ind w:firstLine="0"/>
        <w:rPr>
          <w:sz w:val="19"/>
        </w:rPr>
      </w:pPr>
      <w:r>
        <w:rPr>
          <w:color w:val="231F20"/>
          <w:w w:val="110"/>
          <w:sz w:val="19"/>
        </w:rPr>
        <w:t xml:space="preserve">Article 01330 – </w:t>
      </w:r>
      <w:proofErr w:type="spellStart"/>
      <w:r w:rsidR="000F0013">
        <w:rPr>
          <w:color w:val="231F20"/>
          <w:w w:val="110"/>
          <w:sz w:val="19"/>
        </w:rPr>
        <w:t>Methodes</w:t>
      </w:r>
      <w:proofErr w:type="spellEnd"/>
      <w:r>
        <w:rPr>
          <w:color w:val="231F20"/>
          <w:w w:val="110"/>
          <w:sz w:val="19"/>
        </w:rPr>
        <w:t xml:space="preserve"> de</w:t>
      </w:r>
      <w:r>
        <w:rPr>
          <w:color w:val="231F20"/>
          <w:spacing w:val="11"/>
          <w:w w:val="110"/>
          <w:sz w:val="19"/>
        </w:rPr>
        <w:t xml:space="preserve"> </w:t>
      </w:r>
      <w:proofErr w:type="spellStart"/>
      <w:r>
        <w:rPr>
          <w:color w:val="231F20"/>
          <w:w w:val="110"/>
          <w:sz w:val="19"/>
        </w:rPr>
        <w:t>soumission</w:t>
      </w:r>
      <w:proofErr w:type="spellEnd"/>
      <w:r>
        <w:rPr>
          <w:color w:val="231F20"/>
          <w:w w:val="110"/>
          <w:sz w:val="19"/>
        </w:rPr>
        <w:t>.</w:t>
      </w:r>
    </w:p>
    <w:p w14:paraId="0CD09A18" w14:textId="77777777" w:rsidR="008A4A81" w:rsidRDefault="008A4A81">
      <w:pPr>
        <w:pStyle w:val="BodyText"/>
        <w:spacing w:before="5"/>
        <w:rPr>
          <w:sz w:val="17"/>
        </w:rPr>
      </w:pPr>
    </w:p>
    <w:p w14:paraId="0CD09A19" w14:textId="77777777" w:rsidR="008A4A81" w:rsidRPr="00E96502" w:rsidRDefault="00E033E6">
      <w:pPr>
        <w:pStyle w:val="ListParagraph"/>
        <w:numPr>
          <w:ilvl w:val="0"/>
          <w:numId w:val="30"/>
        </w:numPr>
        <w:tabs>
          <w:tab w:val="left" w:pos="796"/>
        </w:tabs>
        <w:ind w:left="795" w:hanging="218"/>
        <w:rPr>
          <w:sz w:val="19"/>
          <w:lang w:val="fr-CA"/>
        </w:rPr>
      </w:pPr>
      <w:r w:rsidRPr="00E96502">
        <w:rPr>
          <w:color w:val="231F20"/>
          <w:w w:val="110"/>
          <w:sz w:val="19"/>
          <w:lang w:val="fr-CA"/>
        </w:rPr>
        <w:t>Article 14430 – Assurance de la</w:t>
      </w:r>
      <w:r w:rsidRPr="00E96502">
        <w:rPr>
          <w:color w:val="231F20"/>
          <w:spacing w:val="15"/>
          <w:w w:val="110"/>
          <w:sz w:val="19"/>
          <w:lang w:val="fr-CA"/>
        </w:rPr>
        <w:t xml:space="preserve"> </w:t>
      </w:r>
      <w:r w:rsidRPr="00E96502">
        <w:rPr>
          <w:color w:val="231F20"/>
          <w:w w:val="110"/>
          <w:sz w:val="19"/>
          <w:lang w:val="fr-CA"/>
        </w:rPr>
        <w:t>qualité.</w:t>
      </w:r>
    </w:p>
    <w:p w14:paraId="0CD09A1A" w14:textId="77777777" w:rsidR="008A4A81" w:rsidRPr="00E96502" w:rsidRDefault="008A4A81">
      <w:pPr>
        <w:pStyle w:val="BodyText"/>
        <w:spacing w:before="5"/>
        <w:rPr>
          <w:sz w:val="17"/>
          <w:lang w:val="fr-CA"/>
        </w:rPr>
      </w:pPr>
    </w:p>
    <w:p w14:paraId="0CD09A1B" w14:textId="77777777" w:rsidR="008A4A81" w:rsidRDefault="00E033E6">
      <w:pPr>
        <w:pStyle w:val="ListParagraph"/>
        <w:numPr>
          <w:ilvl w:val="0"/>
          <w:numId w:val="30"/>
        </w:numPr>
        <w:tabs>
          <w:tab w:val="left" w:pos="798"/>
        </w:tabs>
        <w:ind w:left="797" w:hanging="220"/>
        <w:rPr>
          <w:sz w:val="19"/>
        </w:rPr>
      </w:pPr>
      <w:r>
        <w:rPr>
          <w:color w:val="231F20"/>
          <w:w w:val="115"/>
          <w:sz w:val="19"/>
        </w:rPr>
        <w:t>Article</w:t>
      </w:r>
      <w:r>
        <w:rPr>
          <w:color w:val="231F20"/>
          <w:spacing w:val="-14"/>
          <w:w w:val="115"/>
          <w:sz w:val="19"/>
        </w:rPr>
        <w:t xml:space="preserve"> </w:t>
      </w:r>
      <w:r>
        <w:rPr>
          <w:color w:val="231F20"/>
          <w:w w:val="115"/>
          <w:sz w:val="19"/>
        </w:rPr>
        <w:t>04050</w:t>
      </w:r>
      <w:r>
        <w:rPr>
          <w:color w:val="231F20"/>
          <w:spacing w:val="-14"/>
          <w:w w:val="115"/>
          <w:sz w:val="19"/>
        </w:rPr>
        <w:t xml:space="preserve"> </w:t>
      </w:r>
      <w:r>
        <w:rPr>
          <w:color w:val="231F20"/>
          <w:w w:val="115"/>
          <w:sz w:val="19"/>
        </w:rPr>
        <w:t>–</w:t>
      </w:r>
      <w:r>
        <w:rPr>
          <w:color w:val="231F20"/>
          <w:spacing w:val="-14"/>
          <w:w w:val="115"/>
          <w:sz w:val="19"/>
        </w:rPr>
        <w:t xml:space="preserve"> </w:t>
      </w:r>
      <w:proofErr w:type="spellStart"/>
      <w:r>
        <w:rPr>
          <w:color w:val="231F20"/>
          <w:w w:val="115"/>
          <w:sz w:val="19"/>
        </w:rPr>
        <w:t>Méthodes</w:t>
      </w:r>
      <w:proofErr w:type="spellEnd"/>
      <w:r>
        <w:rPr>
          <w:color w:val="231F20"/>
          <w:spacing w:val="-14"/>
          <w:w w:val="115"/>
          <w:sz w:val="19"/>
        </w:rPr>
        <w:t xml:space="preserve"> </w:t>
      </w:r>
      <w:r>
        <w:rPr>
          <w:color w:val="231F20"/>
          <w:w w:val="115"/>
          <w:sz w:val="19"/>
        </w:rPr>
        <w:t>de</w:t>
      </w:r>
      <w:r>
        <w:rPr>
          <w:color w:val="231F20"/>
          <w:spacing w:val="-14"/>
          <w:w w:val="115"/>
          <w:sz w:val="19"/>
        </w:rPr>
        <w:t xml:space="preserve"> </w:t>
      </w:r>
      <w:proofErr w:type="spellStart"/>
      <w:r>
        <w:rPr>
          <w:color w:val="231F20"/>
          <w:w w:val="115"/>
          <w:sz w:val="19"/>
        </w:rPr>
        <w:t>maçonnerie</w:t>
      </w:r>
      <w:proofErr w:type="spellEnd"/>
      <w:r>
        <w:rPr>
          <w:color w:val="231F20"/>
          <w:w w:val="115"/>
          <w:sz w:val="19"/>
        </w:rPr>
        <w:t>.</w:t>
      </w:r>
    </w:p>
    <w:p w14:paraId="0CD09A1C" w14:textId="77777777" w:rsidR="008A4A81" w:rsidRDefault="008A4A81">
      <w:pPr>
        <w:pStyle w:val="BodyText"/>
        <w:spacing w:before="5"/>
        <w:rPr>
          <w:sz w:val="17"/>
        </w:rPr>
      </w:pPr>
    </w:p>
    <w:p w14:paraId="0CD09A1D" w14:textId="77777777" w:rsidR="008A4A81" w:rsidRDefault="00E033E6">
      <w:pPr>
        <w:pStyle w:val="ListParagraph"/>
        <w:numPr>
          <w:ilvl w:val="0"/>
          <w:numId w:val="30"/>
        </w:numPr>
        <w:tabs>
          <w:tab w:val="left" w:pos="809"/>
        </w:tabs>
        <w:ind w:left="808" w:hanging="231"/>
        <w:rPr>
          <w:sz w:val="19"/>
        </w:rPr>
      </w:pPr>
      <w:r>
        <w:rPr>
          <w:color w:val="231F20"/>
          <w:w w:val="115"/>
          <w:sz w:val="19"/>
        </w:rPr>
        <w:t>Article 04060 – Mortier de</w:t>
      </w:r>
      <w:r>
        <w:rPr>
          <w:color w:val="231F20"/>
          <w:spacing w:val="-27"/>
          <w:w w:val="115"/>
          <w:sz w:val="19"/>
        </w:rPr>
        <w:t xml:space="preserve"> </w:t>
      </w:r>
      <w:proofErr w:type="spellStart"/>
      <w:r>
        <w:rPr>
          <w:color w:val="231F20"/>
          <w:w w:val="115"/>
          <w:sz w:val="19"/>
        </w:rPr>
        <w:t>maçonnerie</w:t>
      </w:r>
      <w:proofErr w:type="spellEnd"/>
      <w:r>
        <w:rPr>
          <w:color w:val="231F20"/>
          <w:w w:val="115"/>
          <w:sz w:val="19"/>
        </w:rPr>
        <w:t>.</w:t>
      </w:r>
    </w:p>
    <w:p w14:paraId="0CD09A1E" w14:textId="77777777" w:rsidR="008A4A81" w:rsidRDefault="008A4A81">
      <w:pPr>
        <w:pStyle w:val="BodyText"/>
        <w:spacing w:before="5"/>
        <w:rPr>
          <w:sz w:val="17"/>
        </w:rPr>
      </w:pPr>
    </w:p>
    <w:p w14:paraId="0CD09A1F" w14:textId="77777777" w:rsidR="008A4A81" w:rsidRPr="00E96502" w:rsidRDefault="00E033E6">
      <w:pPr>
        <w:pStyle w:val="ListParagraph"/>
        <w:numPr>
          <w:ilvl w:val="0"/>
          <w:numId w:val="30"/>
        </w:numPr>
        <w:tabs>
          <w:tab w:val="left" w:pos="798"/>
        </w:tabs>
        <w:ind w:right="1331" w:firstLine="0"/>
        <w:rPr>
          <w:sz w:val="19"/>
          <w:lang w:val="fr-CA"/>
        </w:rPr>
      </w:pPr>
      <w:r w:rsidRPr="00E96502">
        <w:rPr>
          <w:color w:val="231F20"/>
          <w:w w:val="115"/>
          <w:sz w:val="19"/>
          <w:lang w:val="fr-CA"/>
        </w:rPr>
        <w:t>Article 04080 – Ancrage et armature de</w:t>
      </w:r>
      <w:r w:rsidRPr="00E96502">
        <w:rPr>
          <w:color w:val="231F20"/>
          <w:spacing w:val="-29"/>
          <w:w w:val="115"/>
          <w:sz w:val="19"/>
          <w:lang w:val="fr-CA"/>
        </w:rPr>
        <w:t xml:space="preserve"> </w:t>
      </w:r>
      <w:r w:rsidRPr="00E96502">
        <w:rPr>
          <w:color w:val="231F20"/>
          <w:w w:val="115"/>
          <w:sz w:val="19"/>
          <w:lang w:val="fr-CA"/>
        </w:rPr>
        <w:t>la maçonnerie.</w:t>
      </w:r>
    </w:p>
    <w:p w14:paraId="0CD09A20" w14:textId="77777777" w:rsidR="008A4A81" w:rsidRPr="00E96502" w:rsidRDefault="008A4A81">
      <w:pPr>
        <w:pStyle w:val="BodyText"/>
        <w:spacing w:before="5"/>
        <w:rPr>
          <w:sz w:val="17"/>
          <w:lang w:val="fr-CA"/>
        </w:rPr>
      </w:pPr>
    </w:p>
    <w:p w14:paraId="0CD09A21" w14:textId="77777777" w:rsidR="008A4A81" w:rsidRDefault="00E033E6">
      <w:pPr>
        <w:pStyle w:val="ListParagraph"/>
        <w:numPr>
          <w:ilvl w:val="0"/>
          <w:numId w:val="30"/>
        </w:numPr>
        <w:tabs>
          <w:tab w:val="left" w:pos="805"/>
        </w:tabs>
        <w:ind w:left="804" w:hanging="227"/>
        <w:rPr>
          <w:sz w:val="19"/>
        </w:rPr>
      </w:pPr>
      <w:r>
        <w:rPr>
          <w:color w:val="231F20"/>
          <w:w w:val="115"/>
          <w:sz w:val="19"/>
        </w:rPr>
        <w:t>Article</w:t>
      </w:r>
      <w:r>
        <w:rPr>
          <w:color w:val="231F20"/>
          <w:spacing w:val="-17"/>
          <w:w w:val="115"/>
          <w:sz w:val="19"/>
        </w:rPr>
        <w:t xml:space="preserve"> </w:t>
      </w:r>
      <w:r>
        <w:rPr>
          <w:color w:val="231F20"/>
          <w:w w:val="115"/>
          <w:sz w:val="19"/>
        </w:rPr>
        <w:t>04090</w:t>
      </w:r>
      <w:r>
        <w:rPr>
          <w:color w:val="231F20"/>
          <w:spacing w:val="-17"/>
          <w:w w:val="115"/>
          <w:sz w:val="19"/>
        </w:rPr>
        <w:t xml:space="preserve"> </w:t>
      </w:r>
      <w:r>
        <w:rPr>
          <w:color w:val="231F20"/>
          <w:w w:val="115"/>
          <w:sz w:val="19"/>
        </w:rPr>
        <w:t>–</w:t>
      </w:r>
      <w:r>
        <w:rPr>
          <w:color w:val="231F20"/>
          <w:spacing w:val="-17"/>
          <w:w w:val="115"/>
          <w:sz w:val="19"/>
        </w:rPr>
        <w:t xml:space="preserve"> </w:t>
      </w:r>
      <w:proofErr w:type="spellStart"/>
      <w:r>
        <w:rPr>
          <w:color w:val="231F20"/>
          <w:w w:val="115"/>
          <w:sz w:val="19"/>
        </w:rPr>
        <w:t>Accessoire</w:t>
      </w:r>
      <w:proofErr w:type="spellEnd"/>
      <w:r>
        <w:rPr>
          <w:color w:val="231F20"/>
          <w:spacing w:val="-17"/>
          <w:w w:val="115"/>
          <w:sz w:val="19"/>
        </w:rPr>
        <w:t xml:space="preserve"> </w:t>
      </w:r>
      <w:r>
        <w:rPr>
          <w:color w:val="231F20"/>
          <w:w w:val="115"/>
          <w:sz w:val="19"/>
        </w:rPr>
        <w:t>de</w:t>
      </w:r>
      <w:r>
        <w:rPr>
          <w:color w:val="231F20"/>
          <w:spacing w:val="-17"/>
          <w:w w:val="115"/>
          <w:sz w:val="19"/>
        </w:rPr>
        <w:t xml:space="preserve"> </w:t>
      </w:r>
      <w:proofErr w:type="spellStart"/>
      <w:r>
        <w:rPr>
          <w:color w:val="231F20"/>
          <w:w w:val="115"/>
          <w:sz w:val="19"/>
        </w:rPr>
        <w:t>maçonnerie</w:t>
      </w:r>
      <w:proofErr w:type="spellEnd"/>
      <w:r>
        <w:rPr>
          <w:color w:val="231F20"/>
          <w:w w:val="115"/>
          <w:sz w:val="19"/>
        </w:rPr>
        <w:t>.</w:t>
      </w:r>
    </w:p>
    <w:p w14:paraId="0CD09A22" w14:textId="77777777" w:rsidR="008A4A81" w:rsidRDefault="008A4A81">
      <w:pPr>
        <w:pStyle w:val="BodyText"/>
        <w:spacing w:before="5"/>
        <w:rPr>
          <w:sz w:val="17"/>
        </w:rPr>
      </w:pPr>
    </w:p>
    <w:p w14:paraId="0CD09A23" w14:textId="77777777" w:rsidR="008A4A81" w:rsidRDefault="00E033E6">
      <w:pPr>
        <w:pStyle w:val="ListParagraph"/>
        <w:numPr>
          <w:ilvl w:val="0"/>
          <w:numId w:val="30"/>
        </w:numPr>
        <w:tabs>
          <w:tab w:val="left" w:pos="791"/>
        </w:tabs>
        <w:ind w:left="790" w:hanging="213"/>
        <w:rPr>
          <w:sz w:val="19"/>
        </w:rPr>
      </w:pPr>
      <w:r>
        <w:rPr>
          <w:color w:val="231F20"/>
          <w:w w:val="110"/>
          <w:sz w:val="19"/>
        </w:rPr>
        <w:t xml:space="preserve">Article </w:t>
      </w:r>
      <w:r>
        <w:rPr>
          <w:color w:val="231F20"/>
          <w:spacing w:val="-4"/>
          <w:w w:val="110"/>
          <w:sz w:val="19"/>
        </w:rPr>
        <w:t xml:space="preserve">07270  </w:t>
      </w:r>
      <w:r>
        <w:rPr>
          <w:color w:val="231F20"/>
          <w:w w:val="110"/>
          <w:sz w:val="19"/>
        </w:rPr>
        <w:t>–</w:t>
      </w:r>
      <w:r>
        <w:rPr>
          <w:color w:val="231F20"/>
          <w:spacing w:val="-3"/>
          <w:w w:val="110"/>
          <w:sz w:val="19"/>
        </w:rPr>
        <w:t xml:space="preserve"> </w:t>
      </w:r>
      <w:r>
        <w:rPr>
          <w:color w:val="231F20"/>
          <w:w w:val="110"/>
          <w:sz w:val="19"/>
        </w:rPr>
        <w:t>Pare-vent.</w:t>
      </w:r>
    </w:p>
    <w:p w14:paraId="0CD09A24" w14:textId="77777777" w:rsidR="008A4A81" w:rsidRDefault="008A4A81">
      <w:pPr>
        <w:pStyle w:val="BodyText"/>
        <w:spacing w:before="5"/>
        <w:rPr>
          <w:sz w:val="17"/>
        </w:rPr>
      </w:pPr>
    </w:p>
    <w:p w14:paraId="0CD09A25" w14:textId="77777777" w:rsidR="008A4A81" w:rsidRPr="00E96502" w:rsidRDefault="00E033E6">
      <w:pPr>
        <w:pStyle w:val="ListParagraph"/>
        <w:numPr>
          <w:ilvl w:val="0"/>
          <w:numId w:val="30"/>
        </w:numPr>
        <w:tabs>
          <w:tab w:val="left" w:pos="802"/>
        </w:tabs>
        <w:ind w:left="801" w:hanging="224"/>
        <w:rPr>
          <w:sz w:val="19"/>
          <w:lang w:val="fr-CA"/>
        </w:rPr>
      </w:pPr>
      <w:r w:rsidRPr="00E96502">
        <w:rPr>
          <w:color w:val="231F20"/>
          <w:w w:val="115"/>
          <w:sz w:val="19"/>
          <w:lang w:val="fr-CA"/>
        </w:rPr>
        <w:t>Article 07900 – Produits d’étanchéité pour</w:t>
      </w:r>
      <w:r w:rsidRPr="00E96502">
        <w:rPr>
          <w:color w:val="231F20"/>
          <w:spacing w:val="-36"/>
          <w:w w:val="115"/>
          <w:sz w:val="19"/>
          <w:lang w:val="fr-CA"/>
        </w:rPr>
        <w:t xml:space="preserve"> </w:t>
      </w:r>
      <w:r w:rsidRPr="00E96502">
        <w:rPr>
          <w:color w:val="231F20"/>
          <w:w w:val="115"/>
          <w:sz w:val="19"/>
          <w:lang w:val="fr-CA"/>
        </w:rPr>
        <w:t>joints.</w:t>
      </w:r>
    </w:p>
    <w:p w14:paraId="0CD09A26" w14:textId="77777777" w:rsidR="008A4A81" w:rsidRPr="00E96502" w:rsidRDefault="008A4A81">
      <w:pPr>
        <w:pStyle w:val="BodyText"/>
        <w:spacing w:before="5"/>
        <w:rPr>
          <w:sz w:val="17"/>
          <w:lang w:val="fr-CA"/>
        </w:rPr>
      </w:pPr>
    </w:p>
    <w:p w14:paraId="0CD09A27" w14:textId="77777777" w:rsidR="008A4A81" w:rsidRDefault="00E033E6">
      <w:pPr>
        <w:pStyle w:val="ListParagraph"/>
        <w:numPr>
          <w:ilvl w:val="1"/>
          <w:numId w:val="31"/>
        </w:numPr>
        <w:tabs>
          <w:tab w:val="left" w:pos="506"/>
        </w:tabs>
        <w:ind w:left="505" w:hanging="288"/>
        <w:jc w:val="left"/>
        <w:rPr>
          <w:sz w:val="19"/>
        </w:rPr>
      </w:pPr>
      <w:r>
        <w:rPr>
          <w:color w:val="231F20"/>
          <w:sz w:val="19"/>
        </w:rPr>
        <w:t>RÉFÉRENCES</w:t>
      </w:r>
    </w:p>
    <w:p w14:paraId="0CD09A28" w14:textId="77777777" w:rsidR="008A4A81" w:rsidRDefault="008A4A81">
      <w:pPr>
        <w:pStyle w:val="BodyText"/>
        <w:spacing w:before="5"/>
        <w:rPr>
          <w:sz w:val="17"/>
        </w:rPr>
      </w:pPr>
    </w:p>
    <w:p w14:paraId="0CD09A29" w14:textId="77777777" w:rsidR="008A4A81" w:rsidRPr="00E96502" w:rsidRDefault="00E033E6">
      <w:pPr>
        <w:pStyle w:val="BodyText"/>
        <w:ind w:left="577" w:right="817"/>
        <w:rPr>
          <w:lang w:val="fr-CA"/>
        </w:rPr>
      </w:pPr>
      <w:r w:rsidRPr="00E96502">
        <w:rPr>
          <w:color w:val="231F20"/>
          <w:w w:val="110"/>
          <w:lang w:val="fr-CA"/>
        </w:rPr>
        <w:t>NOTE: Énumérer les références de la norme dans cette division, y compris les désignations et les titres.</w:t>
      </w:r>
    </w:p>
    <w:p w14:paraId="0CD09A2A" w14:textId="77777777" w:rsidR="008A4A81" w:rsidRPr="00E96502" w:rsidRDefault="008A4A81">
      <w:pPr>
        <w:pStyle w:val="BodyText"/>
        <w:spacing w:before="5"/>
        <w:rPr>
          <w:sz w:val="17"/>
          <w:lang w:val="fr-CA"/>
        </w:rPr>
      </w:pPr>
    </w:p>
    <w:p w14:paraId="0CD09A2B" w14:textId="77777777" w:rsidR="008A4A81" w:rsidRDefault="00E033E6">
      <w:pPr>
        <w:pStyle w:val="ListParagraph"/>
        <w:numPr>
          <w:ilvl w:val="2"/>
          <w:numId w:val="31"/>
        </w:numPr>
        <w:tabs>
          <w:tab w:val="left" w:pos="740"/>
        </w:tabs>
        <w:ind w:right="1376" w:firstLine="0"/>
        <w:rPr>
          <w:sz w:val="19"/>
        </w:rPr>
      </w:pPr>
      <w:r>
        <w:rPr>
          <w:color w:val="231F20"/>
          <w:w w:val="110"/>
          <w:sz w:val="19"/>
        </w:rPr>
        <w:t xml:space="preserve">American Society for </w:t>
      </w:r>
      <w:r>
        <w:rPr>
          <w:color w:val="231F20"/>
          <w:spacing w:val="-4"/>
          <w:w w:val="110"/>
          <w:sz w:val="19"/>
        </w:rPr>
        <w:t xml:space="preserve">Testing </w:t>
      </w:r>
      <w:r>
        <w:rPr>
          <w:color w:val="231F20"/>
          <w:w w:val="110"/>
          <w:sz w:val="19"/>
        </w:rPr>
        <w:t>and Materials (ASTM).</w:t>
      </w:r>
    </w:p>
    <w:p w14:paraId="0CD09A2C" w14:textId="77777777" w:rsidR="008A4A81" w:rsidRDefault="008A4A81">
      <w:pPr>
        <w:pStyle w:val="BodyText"/>
        <w:spacing w:before="5"/>
        <w:rPr>
          <w:sz w:val="17"/>
        </w:rPr>
      </w:pPr>
    </w:p>
    <w:p w14:paraId="0CD09A2D" w14:textId="77777777" w:rsidR="008A4A81" w:rsidRDefault="00E033E6">
      <w:pPr>
        <w:pStyle w:val="ListParagraph"/>
        <w:numPr>
          <w:ilvl w:val="3"/>
          <w:numId w:val="31"/>
        </w:numPr>
        <w:tabs>
          <w:tab w:val="left" w:pos="1040"/>
        </w:tabs>
        <w:ind w:right="848" w:firstLine="0"/>
        <w:rPr>
          <w:sz w:val="19"/>
        </w:rPr>
      </w:pPr>
      <w:r>
        <w:rPr>
          <w:color w:val="231F20"/>
          <w:w w:val="110"/>
          <w:sz w:val="19"/>
        </w:rPr>
        <w:t>ASTM</w:t>
      </w:r>
      <w:r>
        <w:rPr>
          <w:color w:val="231F20"/>
          <w:spacing w:val="-13"/>
          <w:w w:val="110"/>
          <w:sz w:val="19"/>
        </w:rPr>
        <w:t xml:space="preserve"> </w:t>
      </w:r>
      <w:r>
        <w:rPr>
          <w:color w:val="231F20"/>
          <w:w w:val="110"/>
          <w:sz w:val="19"/>
        </w:rPr>
        <w:t>C</w:t>
      </w:r>
      <w:r>
        <w:rPr>
          <w:color w:val="231F20"/>
          <w:spacing w:val="-13"/>
          <w:w w:val="110"/>
          <w:sz w:val="19"/>
        </w:rPr>
        <w:t xml:space="preserve"> </w:t>
      </w:r>
      <w:r>
        <w:rPr>
          <w:color w:val="231F20"/>
          <w:w w:val="110"/>
          <w:sz w:val="19"/>
        </w:rPr>
        <w:t>207-91(1997),</w:t>
      </w:r>
      <w:r>
        <w:rPr>
          <w:color w:val="231F20"/>
          <w:spacing w:val="-13"/>
          <w:w w:val="110"/>
          <w:sz w:val="19"/>
        </w:rPr>
        <w:t xml:space="preserve"> </w:t>
      </w:r>
      <w:r>
        <w:rPr>
          <w:color w:val="231F20"/>
          <w:w w:val="110"/>
          <w:sz w:val="19"/>
        </w:rPr>
        <w:t>Standard</w:t>
      </w:r>
      <w:r>
        <w:rPr>
          <w:color w:val="231F20"/>
          <w:spacing w:val="-13"/>
          <w:w w:val="110"/>
          <w:sz w:val="19"/>
        </w:rPr>
        <w:t xml:space="preserve"> </w:t>
      </w:r>
      <w:r>
        <w:rPr>
          <w:color w:val="231F20"/>
          <w:w w:val="110"/>
          <w:sz w:val="19"/>
        </w:rPr>
        <w:t xml:space="preserve">Specification </w:t>
      </w:r>
      <w:r>
        <w:rPr>
          <w:color w:val="231F20"/>
          <w:w w:val="115"/>
          <w:sz w:val="19"/>
        </w:rPr>
        <w:t>for</w:t>
      </w:r>
      <w:r>
        <w:rPr>
          <w:color w:val="231F20"/>
          <w:spacing w:val="-26"/>
          <w:w w:val="115"/>
          <w:sz w:val="19"/>
        </w:rPr>
        <w:t xml:space="preserve"> </w:t>
      </w:r>
      <w:r>
        <w:rPr>
          <w:color w:val="231F20"/>
          <w:w w:val="115"/>
          <w:sz w:val="19"/>
        </w:rPr>
        <w:t>Hydrated</w:t>
      </w:r>
      <w:r>
        <w:rPr>
          <w:color w:val="231F20"/>
          <w:spacing w:val="-26"/>
          <w:w w:val="115"/>
          <w:sz w:val="19"/>
        </w:rPr>
        <w:t xml:space="preserve"> </w:t>
      </w:r>
      <w:r>
        <w:rPr>
          <w:color w:val="231F20"/>
          <w:w w:val="115"/>
          <w:sz w:val="19"/>
        </w:rPr>
        <w:t>Lime</w:t>
      </w:r>
      <w:r>
        <w:rPr>
          <w:color w:val="231F20"/>
          <w:spacing w:val="-26"/>
          <w:w w:val="115"/>
          <w:sz w:val="19"/>
        </w:rPr>
        <w:t xml:space="preserve"> </w:t>
      </w:r>
      <w:r>
        <w:rPr>
          <w:color w:val="231F20"/>
          <w:w w:val="115"/>
          <w:sz w:val="19"/>
        </w:rPr>
        <w:t>for</w:t>
      </w:r>
      <w:r>
        <w:rPr>
          <w:color w:val="231F20"/>
          <w:spacing w:val="-26"/>
          <w:w w:val="115"/>
          <w:sz w:val="19"/>
        </w:rPr>
        <w:t xml:space="preserve"> </w:t>
      </w:r>
      <w:r>
        <w:rPr>
          <w:color w:val="231F20"/>
          <w:w w:val="115"/>
          <w:sz w:val="19"/>
        </w:rPr>
        <w:t>Masonry</w:t>
      </w:r>
      <w:r>
        <w:rPr>
          <w:color w:val="231F20"/>
          <w:spacing w:val="-26"/>
          <w:w w:val="115"/>
          <w:sz w:val="19"/>
        </w:rPr>
        <w:t xml:space="preserve"> </w:t>
      </w:r>
      <w:r>
        <w:rPr>
          <w:color w:val="231F20"/>
          <w:w w:val="115"/>
          <w:sz w:val="19"/>
        </w:rPr>
        <w:t>Purposes.</w:t>
      </w:r>
    </w:p>
    <w:p w14:paraId="0CD09A2E" w14:textId="77777777" w:rsidR="008A4A81" w:rsidRDefault="008A4A81">
      <w:pPr>
        <w:pStyle w:val="BodyText"/>
        <w:spacing w:before="5"/>
        <w:rPr>
          <w:sz w:val="17"/>
        </w:rPr>
      </w:pPr>
    </w:p>
    <w:p w14:paraId="0CD09A2F" w14:textId="77777777" w:rsidR="008A4A81" w:rsidRDefault="00E033E6">
      <w:pPr>
        <w:pStyle w:val="ListParagraph"/>
        <w:numPr>
          <w:ilvl w:val="3"/>
          <w:numId w:val="31"/>
        </w:numPr>
        <w:tabs>
          <w:tab w:val="left" w:pos="1096"/>
        </w:tabs>
        <w:ind w:right="864" w:firstLine="0"/>
        <w:rPr>
          <w:sz w:val="19"/>
        </w:rPr>
      </w:pPr>
      <w:r>
        <w:rPr>
          <w:color w:val="231F20"/>
          <w:w w:val="115"/>
          <w:sz w:val="19"/>
        </w:rPr>
        <w:t>ASTM</w:t>
      </w:r>
      <w:r>
        <w:rPr>
          <w:color w:val="231F20"/>
          <w:spacing w:val="-37"/>
          <w:w w:val="115"/>
          <w:sz w:val="19"/>
        </w:rPr>
        <w:t xml:space="preserve"> </w:t>
      </w:r>
      <w:r>
        <w:rPr>
          <w:color w:val="231F20"/>
          <w:w w:val="115"/>
          <w:sz w:val="19"/>
        </w:rPr>
        <w:t>C</w:t>
      </w:r>
      <w:r>
        <w:rPr>
          <w:color w:val="231F20"/>
          <w:spacing w:val="-37"/>
          <w:w w:val="115"/>
          <w:sz w:val="19"/>
        </w:rPr>
        <w:t xml:space="preserve"> </w:t>
      </w:r>
      <w:r>
        <w:rPr>
          <w:color w:val="231F20"/>
          <w:w w:val="115"/>
          <w:sz w:val="19"/>
        </w:rPr>
        <w:t>1329-03a</w:t>
      </w:r>
      <w:r>
        <w:rPr>
          <w:color w:val="231F20"/>
          <w:spacing w:val="-37"/>
          <w:w w:val="115"/>
          <w:sz w:val="19"/>
        </w:rPr>
        <w:t xml:space="preserve"> </w:t>
      </w:r>
      <w:r>
        <w:rPr>
          <w:color w:val="231F20"/>
          <w:w w:val="115"/>
          <w:sz w:val="19"/>
        </w:rPr>
        <w:t>Standard</w:t>
      </w:r>
      <w:r>
        <w:rPr>
          <w:color w:val="231F20"/>
          <w:spacing w:val="-37"/>
          <w:w w:val="115"/>
          <w:sz w:val="19"/>
        </w:rPr>
        <w:t xml:space="preserve"> </w:t>
      </w:r>
      <w:r>
        <w:rPr>
          <w:color w:val="231F20"/>
          <w:w w:val="115"/>
          <w:sz w:val="19"/>
        </w:rPr>
        <w:t>Specification</w:t>
      </w:r>
      <w:r>
        <w:rPr>
          <w:color w:val="231F20"/>
          <w:spacing w:val="-37"/>
          <w:w w:val="115"/>
          <w:sz w:val="19"/>
        </w:rPr>
        <w:t xml:space="preserve"> </w:t>
      </w:r>
      <w:r>
        <w:rPr>
          <w:color w:val="231F20"/>
          <w:w w:val="115"/>
          <w:sz w:val="19"/>
        </w:rPr>
        <w:t>for</w:t>
      </w:r>
      <w:r>
        <w:rPr>
          <w:color w:val="231F20"/>
          <w:w w:val="118"/>
          <w:sz w:val="19"/>
        </w:rPr>
        <w:t xml:space="preserve"> </w:t>
      </w:r>
      <w:r>
        <w:rPr>
          <w:color w:val="231F20"/>
          <w:w w:val="110"/>
          <w:sz w:val="19"/>
        </w:rPr>
        <w:t>Mortar</w:t>
      </w:r>
      <w:r>
        <w:rPr>
          <w:color w:val="231F20"/>
          <w:spacing w:val="16"/>
          <w:w w:val="110"/>
          <w:sz w:val="19"/>
        </w:rPr>
        <w:t xml:space="preserve"> </w:t>
      </w:r>
      <w:r>
        <w:rPr>
          <w:color w:val="231F20"/>
          <w:w w:val="110"/>
          <w:sz w:val="19"/>
        </w:rPr>
        <w:t>Cement.</w:t>
      </w:r>
    </w:p>
    <w:p w14:paraId="0CD09A30" w14:textId="77777777" w:rsidR="008A4A81" w:rsidRDefault="008A4A81">
      <w:pPr>
        <w:pStyle w:val="BodyText"/>
        <w:spacing w:before="5"/>
        <w:rPr>
          <w:sz w:val="17"/>
        </w:rPr>
      </w:pPr>
    </w:p>
    <w:p w14:paraId="0CD09A31" w14:textId="2EC69CF9" w:rsidR="008A4A81" w:rsidRDefault="000C643D">
      <w:pPr>
        <w:pStyle w:val="ListParagraph"/>
        <w:numPr>
          <w:ilvl w:val="2"/>
          <w:numId w:val="31"/>
        </w:numPr>
        <w:tabs>
          <w:tab w:val="left" w:pos="796"/>
        </w:tabs>
        <w:ind w:left="795" w:hanging="218"/>
        <w:rPr>
          <w:sz w:val="19"/>
        </w:rPr>
      </w:pPr>
      <w:r>
        <w:rPr>
          <w:color w:val="231F20"/>
          <w:w w:val="110"/>
          <w:sz w:val="19"/>
        </w:rPr>
        <w:t xml:space="preserve">Canada </w:t>
      </w:r>
      <w:proofErr w:type="spellStart"/>
      <w:r>
        <w:rPr>
          <w:color w:val="231F20"/>
          <w:w w:val="110"/>
          <w:sz w:val="19"/>
        </w:rPr>
        <w:t>Brique</w:t>
      </w:r>
      <w:proofErr w:type="spellEnd"/>
      <w:r w:rsidR="00E033E6">
        <w:rPr>
          <w:color w:val="231F20"/>
          <w:w w:val="110"/>
          <w:sz w:val="19"/>
        </w:rPr>
        <w:t>.</w:t>
      </w:r>
    </w:p>
    <w:p w14:paraId="0CD09A32" w14:textId="77777777" w:rsidR="008A4A81" w:rsidRDefault="008A4A81">
      <w:pPr>
        <w:pStyle w:val="BodyText"/>
        <w:spacing w:before="5"/>
        <w:rPr>
          <w:sz w:val="17"/>
        </w:rPr>
      </w:pPr>
    </w:p>
    <w:p w14:paraId="0CD09A33" w14:textId="599D27A3" w:rsidR="008A4A81" w:rsidRPr="00E96502" w:rsidRDefault="00E033E6">
      <w:pPr>
        <w:pStyle w:val="BodyText"/>
        <w:ind w:left="937"/>
        <w:rPr>
          <w:lang w:val="fr-CA"/>
        </w:rPr>
      </w:pPr>
      <w:r w:rsidRPr="00E96502">
        <w:rPr>
          <w:color w:val="231F20"/>
          <w:w w:val="105"/>
          <w:lang w:val="fr-CA"/>
        </w:rPr>
        <w:t xml:space="preserve">.1  Informations </w:t>
      </w:r>
      <w:r w:rsidR="00F227E5" w:rsidRPr="00E96502">
        <w:rPr>
          <w:color w:val="231F20"/>
          <w:w w:val="105"/>
          <w:lang w:val="fr-CA"/>
        </w:rPr>
        <w:t>Techniques sur</w:t>
      </w:r>
      <w:r w:rsidRPr="00E96502">
        <w:rPr>
          <w:color w:val="231F20"/>
          <w:w w:val="105"/>
          <w:lang w:val="fr-CA"/>
        </w:rPr>
        <w:t xml:space="preserve"> la  maçonnerie.</w:t>
      </w:r>
    </w:p>
    <w:p w14:paraId="0CD09A34" w14:textId="77777777" w:rsidR="008A4A81" w:rsidRPr="00E96502" w:rsidRDefault="008A4A81">
      <w:pPr>
        <w:pStyle w:val="BodyText"/>
        <w:spacing w:before="5"/>
        <w:rPr>
          <w:sz w:val="17"/>
          <w:lang w:val="fr-CA"/>
        </w:rPr>
      </w:pPr>
    </w:p>
    <w:p w14:paraId="0CD09A35" w14:textId="77777777" w:rsidR="008A4A81" w:rsidRPr="00E96502" w:rsidRDefault="00E033E6">
      <w:pPr>
        <w:pStyle w:val="ListParagraph"/>
        <w:numPr>
          <w:ilvl w:val="2"/>
          <w:numId w:val="31"/>
        </w:numPr>
        <w:tabs>
          <w:tab w:val="left" w:pos="798"/>
        </w:tabs>
        <w:ind w:left="797" w:hanging="220"/>
        <w:rPr>
          <w:sz w:val="19"/>
          <w:lang w:val="fr-CA"/>
        </w:rPr>
      </w:pPr>
      <w:r w:rsidRPr="00E96502">
        <w:rPr>
          <w:color w:val="231F20"/>
          <w:w w:val="110"/>
          <w:sz w:val="19"/>
          <w:lang w:val="fr-CA"/>
        </w:rPr>
        <w:t>Association canadienne de normalisation</w:t>
      </w:r>
      <w:r w:rsidRPr="00E96502">
        <w:rPr>
          <w:color w:val="231F20"/>
          <w:spacing w:val="47"/>
          <w:w w:val="110"/>
          <w:sz w:val="19"/>
          <w:lang w:val="fr-CA"/>
        </w:rPr>
        <w:t xml:space="preserve"> </w:t>
      </w:r>
      <w:r w:rsidRPr="00E96502">
        <w:rPr>
          <w:color w:val="231F20"/>
          <w:w w:val="110"/>
          <w:sz w:val="19"/>
          <w:lang w:val="fr-CA"/>
        </w:rPr>
        <w:t>(CSA).</w:t>
      </w:r>
    </w:p>
    <w:p w14:paraId="0CD09A36" w14:textId="77777777" w:rsidR="008A4A81" w:rsidRPr="00E96502" w:rsidRDefault="008A4A81">
      <w:pPr>
        <w:pStyle w:val="BodyText"/>
        <w:spacing w:before="5"/>
        <w:rPr>
          <w:sz w:val="17"/>
          <w:lang w:val="fr-CA"/>
        </w:rPr>
      </w:pPr>
    </w:p>
    <w:p w14:paraId="0CD09A37" w14:textId="77777777" w:rsidR="008A4A81" w:rsidRPr="00E96502" w:rsidRDefault="00E033E6">
      <w:pPr>
        <w:pStyle w:val="BodyText"/>
        <w:ind w:left="577" w:right="817"/>
        <w:rPr>
          <w:lang w:val="fr-CA"/>
        </w:rPr>
      </w:pPr>
      <w:r w:rsidRPr="00E96502">
        <w:rPr>
          <w:color w:val="231F20"/>
          <w:w w:val="115"/>
          <w:lang w:val="fr-CA"/>
        </w:rPr>
        <w:t>NOTE:</w:t>
      </w:r>
      <w:r w:rsidRPr="00E96502">
        <w:rPr>
          <w:color w:val="231F20"/>
          <w:spacing w:val="-32"/>
          <w:w w:val="115"/>
          <w:lang w:val="fr-CA"/>
        </w:rPr>
        <w:t xml:space="preserve"> </w:t>
      </w:r>
      <w:r w:rsidRPr="00E96502">
        <w:rPr>
          <w:color w:val="231F20"/>
          <w:w w:val="115"/>
          <w:lang w:val="fr-CA"/>
        </w:rPr>
        <w:t>Les</w:t>
      </w:r>
      <w:r w:rsidRPr="00E96502">
        <w:rPr>
          <w:color w:val="231F20"/>
          <w:spacing w:val="-32"/>
          <w:w w:val="115"/>
          <w:lang w:val="fr-CA"/>
        </w:rPr>
        <w:t xml:space="preserve"> </w:t>
      </w:r>
      <w:r w:rsidRPr="00E96502">
        <w:rPr>
          <w:color w:val="231F20"/>
          <w:w w:val="115"/>
          <w:lang w:val="fr-CA"/>
        </w:rPr>
        <w:t>normes</w:t>
      </w:r>
      <w:r w:rsidRPr="00E96502">
        <w:rPr>
          <w:color w:val="231F20"/>
          <w:spacing w:val="-32"/>
          <w:w w:val="115"/>
          <w:lang w:val="fr-CA"/>
        </w:rPr>
        <w:t xml:space="preserve"> </w:t>
      </w:r>
      <w:r w:rsidRPr="00E96502">
        <w:rPr>
          <w:color w:val="231F20"/>
          <w:w w:val="115"/>
          <w:lang w:val="fr-CA"/>
        </w:rPr>
        <w:t>de</w:t>
      </w:r>
      <w:r w:rsidRPr="00E96502">
        <w:rPr>
          <w:color w:val="231F20"/>
          <w:spacing w:val="-32"/>
          <w:w w:val="115"/>
          <w:lang w:val="fr-CA"/>
        </w:rPr>
        <w:t xml:space="preserve"> </w:t>
      </w:r>
      <w:r w:rsidRPr="00E96502">
        <w:rPr>
          <w:color w:val="231F20"/>
          <w:w w:val="115"/>
          <w:lang w:val="fr-CA"/>
        </w:rPr>
        <w:t>la</w:t>
      </w:r>
      <w:r w:rsidRPr="00E96502">
        <w:rPr>
          <w:color w:val="231F20"/>
          <w:spacing w:val="-32"/>
          <w:w w:val="115"/>
          <w:lang w:val="fr-CA"/>
        </w:rPr>
        <w:t xml:space="preserve"> </w:t>
      </w:r>
      <w:r w:rsidRPr="00E96502">
        <w:rPr>
          <w:color w:val="231F20"/>
          <w:w w:val="115"/>
          <w:lang w:val="fr-CA"/>
        </w:rPr>
        <w:t>CSA</w:t>
      </w:r>
      <w:r w:rsidRPr="00E96502">
        <w:rPr>
          <w:color w:val="231F20"/>
          <w:spacing w:val="-32"/>
          <w:w w:val="115"/>
          <w:lang w:val="fr-CA"/>
        </w:rPr>
        <w:t xml:space="preserve"> </w:t>
      </w:r>
      <w:r w:rsidRPr="00E96502">
        <w:rPr>
          <w:color w:val="231F20"/>
          <w:w w:val="115"/>
          <w:lang w:val="fr-CA"/>
        </w:rPr>
        <w:t>doivent</w:t>
      </w:r>
      <w:r w:rsidRPr="00E96502">
        <w:rPr>
          <w:color w:val="231F20"/>
          <w:spacing w:val="-32"/>
          <w:w w:val="115"/>
          <w:lang w:val="fr-CA"/>
        </w:rPr>
        <w:t xml:space="preserve"> </w:t>
      </w:r>
      <w:r w:rsidRPr="00E96502">
        <w:rPr>
          <w:color w:val="231F20"/>
          <w:w w:val="115"/>
          <w:lang w:val="fr-CA"/>
        </w:rPr>
        <w:t>être</w:t>
      </w:r>
      <w:r w:rsidRPr="00E96502">
        <w:rPr>
          <w:color w:val="231F20"/>
          <w:spacing w:val="-32"/>
          <w:w w:val="115"/>
          <w:lang w:val="fr-CA"/>
        </w:rPr>
        <w:t xml:space="preserve"> </w:t>
      </w:r>
      <w:r w:rsidRPr="00E96502">
        <w:rPr>
          <w:color w:val="231F20"/>
          <w:w w:val="115"/>
          <w:lang w:val="fr-CA"/>
        </w:rPr>
        <w:t>révisées en 2004 après quoi les nouvelles dates de publication</w:t>
      </w:r>
      <w:r w:rsidRPr="00E96502">
        <w:rPr>
          <w:color w:val="231F20"/>
          <w:spacing w:val="-27"/>
          <w:w w:val="115"/>
          <w:lang w:val="fr-CA"/>
        </w:rPr>
        <w:t xml:space="preserve"> </w:t>
      </w:r>
      <w:r w:rsidRPr="00E96502">
        <w:rPr>
          <w:color w:val="231F20"/>
          <w:w w:val="115"/>
          <w:lang w:val="fr-CA"/>
        </w:rPr>
        <w:t>s’appliqueront.</w:t>
      </w:r>
    </w:p>
    <w:p w14:paraId="0CD09A38" w14:textId="77777777" w:rsidR="008A4A81" w:rsidRPr="00E96502" w:rsidRDefault="008A4A81">
      <w:pPr>
        <w:pStyle w:val="BodyText"/>
        <w:spacing w:before="5"/>
        <w:rPr>
          <w:sz w:val="17"/>
          <w:lang w:val="fr-CA"/>
        </w:rPr>
      </w:pPr>
    </w:p>
    <w:p w14:paraId="0CD09A39" w14:textId="77777777" w:rsidR="008A4A81" w:rsidRPr="00E96502" w:rsidRDefault="00E033E6">
      <w:pPr>
        <w:pStyle w:val="ListParagraph"/>
        <w:numPr>
          <w:ilvl w:val="0"/>
          <w:numId w:val="29"/>
        </w:numPr>
        <w:tabs>
          <w:tab w:val="left" w:pos="1099"/>
        </w:tabs>
        <w:ind w:right="648" w:firstLine="0"/>
        <w:rPr>
          <w:sz w:val="19"/>
          <w:lang w:val="fr-CA"/>
        </w:rPr>
      </w:pPr>
      <w:r w:rsidRPr="00E96502">
        <w:rPr>
          <w:color w:val="231F20"/>
          <w:spacing w:val="-4"/>
          <w:w w:val="110"/>
          <w:sz w:val="19"/>
          <w:lang w:val="fr-CA"/>
        </w:rPr>
        <w:t xml:space="preserve">CSA-A82.1-M87 </w:t>
      </w:r>
      <w:r w:rsidRPr="00E96502">
        <w:rPr>
          <w:color w:val="231F20"/>
          <w:w w:val="110"/>
          <w:sz w:val="19"/>
          <w:lang w:val="fr-CA"/>
        </w:rPr>
        <w:t xml:space="preserve">Brique de </w:t>
      </w:r>
      <w:r w:rsidRPr="00E96502">
        <w:rPr>
          <w:color w:val="231F20"/>
          <w:spacing w:val="-3"/>
          <w:w w:val="110"/>
          <w:sz w:val="19"/>
          <w:lang w:val="fr-CA"/>
        </w:rPr>
        <w:t xml:space="preserve">terre </w:t>
      </w:r>
      <w:r w:rsidRPr="00E96502">
        <w:rPr>
          <w:color w:val="231F20"/>
          <w:w w:val="110"/>
          <w:sz w:val="19"/>
          <w:lang w:val="fr-CA"/>
        </w:rPr>
        <w:t>cuite (éléments de maçonnerie pleins en argile ou en argile schisteuse).</w:t>
      </w:r>
    </w:p>
    <w:p w14:paraId="0CD09A3A" w14:textId="77777777" w:rsidR="008A4A81" w:rsidRPr="00E96502" w:rsidRDefault="008A4A81">
      <w:pPr>
        <w:pStyle w:val="BodyText"/>
        <w:spacing w:before="5"/>
        <w:rPr>
          <w:sz w:val="17"/>
          <w:lang w:val="fr-CA"/>
        </w:rPr>
      </w:pPr>
    </w:p>
    <w:p w14:paraId="0CD09A3B" w14:textId="77777777" w:rsidR="008A4A81" w:rsidRPr="00E96502" w:rsidRDefault="00E033E6">
      <w:pPr>
        <w:pStyle w:val="ListParagraph"/>
        <w:numPr>
          <w:ilvl w:val="0"/>
          <w:numId w:val="29"/>
        </w:numPr>
        <w:tabs>
          <w:tab w:val="left" w:pos="1155"/>
        </w:tabs>
        <w:ind w:right="705" w:firstLine="0"/>
        <w:rPr>
          <w:sz w:val="19"/>
          <w:lang w:val="fr-CA"/>
        </w:rPr>
      </w:pPr>
      <w:r w:rsidRPr="00E96502">
        <w:rPr>
          <w:color w:val="231F20"/>
          <w:w w:val="110"/>
          <w:sz w:val="19"/>
          <w:lang w:val="fr-CA"/>
        </w:rPr>
        <w:t>CSA A179-94: Mortier et coulis pour éléments de</w:t>
      </w:r>
      <w:r w:rsidRPr="00E96502">
        <w:rPr>
          <w:color w:val="231F20"/>
          <w:spacing w:val="6"/>
          <w:w w:val="110"/>
          <w:sz w:val="19"/>
          <w:lang w:val="fr-CA"/>
        </w:rPr>
        <w:t xml:space="preserve"> </w:t>
      </w:r>
      <w:r w:rsidRPr="00E96502">
        <w:rPr>
          <w:color w:val="231F20"/>
          <w:w w:val="110"/>
          <w:sz w:val="19"/>
          <w:lang w:val="fr-CA"/>
        </w:rPr>
        <w:t>maçonnerie.</w:t>
      </w:r>
    </w:p>
    <w:p w14:paraId="0CD09A3C" w14:textId="77777777" w:rsidR="008A4A81" w:rsidRPr="00E96502" w:rsidRDefault="008A4A81">
      <w:pPr>
        <w:pStyle w:val="BodyText"/>
        <w:spacing w:before="5"/>
        <w:rPr>
          <w:sz w:val="17"/>
          <w:lang w:val="fr-CA"/>
        </w:rPr>
      </w:pPr>
    </w:p>
    <w:p w14:paraId="0CD09A3D" w14:textId="77777777" w:rsidR="008A4A81" w:rsidRPr="00E96502" w:rsidRDefault="00E033E6">
      <w:pPr>
        <w:pStyle w:val="ListParagraph"/>
        <w:numPr>
          <w:ilvl w:val="0"/>
          <w:numId w:val="29"/>
        </w:numPr>
        <w:tabs>
          <w:tab w:val="left" w:pos="1158"/>
        </w:tabs>
        <w:ind w:left="1157" w:hanging="220"/>
        <w:rPr>
          <w:sz w:val="19"/>
          <w:lang w:val="fr-CA"/>
        </w:rPr>
      </w:pPr>
      <w:r w:rsidRPr="00E96502">
        <w:rPr>
          <w:color w:val="231F20"/>
          <w:w w:val="110"/>
          <w:sz w:val="19"/>
          <w:lang w:val="fr-CA"/>
        </w:rPr>
        <w:t>CSA A370-94: Connecteurs pour</w:t>
      </w:r>
      <w:r w:rsidRPr="00E96502">
        <w:rPr>
          <w:color w:val="231F20"/>
          <w:spacing w:val="40"/>
          <w:w w:val="110"/>
          <w:sz w:val="19"/>
          <w:lang w:val="fr-CA"/>
        </w:rPr>
        <w:t xml:space="preserve"> </w:t>
      </w:r>
      <w:r w:rsidRPr="00E96502">
        <w:rPr>
          <w:color w:val="231F20"/>
          <w:w w:val="110"/>
          <w:sz w:val="19"/>
          <w:lang w:val="fr-CA"/>
        </w:rPr>
        <w:t>maçonnerie.</w:t>
      </w:r>
    </w:p>
    <w:p w14:paraId="0CD09A3E" w14:textId="77777777" w:rsidR="008A4A81" w:rsidRPr="00E96502" w:rsidRDefault="008A4A81">
      <w:pPr>
        <w:pStyle w:val="BodyText"/>
        <w:spacing w:before="5"/>
        <w:rPr>
          <w:sz w:val="17"/>
          <w:lang w:val="fr-CA"/>
        </w:rPr>
      </w:pPr>
    </w:p>
    <w:p w14:paraId="0CD09A3F" w14:textId="77777777" w:rsidR="008A4A81" w:rsidRPr="00E96502" w:rsidRDefault="00E033E6">
      <w:pPr>
        <w:pStyle w:val="ListParagraph"/>
        <w:numPr>
          <w:ilvl w:val="0"/>
          <w:numId w:val="29"/>
        </w:numPr>
        <w:tabs>
          <w:tab w:val="left" w:pos="1169"/>
        </w:tabs>
        <w:ind w:right="967" w:firstLine="0"/>
        <w:rPr>
          <w:sz w:val="19"/>
          <w:lang w:val="fr-CA"/>
        </w:rPr>
      </w:pPr>
      <w:r w:rsidRPr="00E96502">
        <w:rPr>
          <w:color w:val="231F20"/>
          <w:w w:val="110"/>
          <w:sz w:val="19"/>
          <w:lang w:val="fr-CA"/>
        </w:rPr>
        <w:t>CSA A371-94: Construction en maçonnerie des</w:t>
      </w:r>
      <w:r w:rsidRPr="00E96502">
        <w:rPr>
          <w:color w:val="231F20"/>
          <w:spacing w:val="20"/>
          <w:w w:val="110"/>
          <w:sz w:val="19"/>
          <w:lang w:val="fr-CA"/>
        </w:rPr>
        <w:t xml:space="preserve"> </w:t>
      </w:r>
      <w:r w:rsidRPr="00E96502">
        <w:rPr>
          <w:color w:val="231F20"/>
          <w:w w:val="110"/>
          <w:sz w:val="19"/>
          <w:lang w:val="fr-CA"/>
        </w:rPr>
        <w:t>bâtiments.</w:t>
      </w:r>
    </w:p>
    <w:p w14:paraId="0CD09A40" w14:textId="77777777" w:rsidR="008A4A81" w:rsidRPr="00E96502" w:rsidRDefault="008A4A81">
      <w:pPr>
        <w:pStyle w:val="BodyText"/>
        <w:spacing w:before="5"/>
        <w:rPr>
          <w:sz w:val="17"/>
          <w:lang w:val="fr-CA"/>
        </w:rPr>
      </w:pPr>
    </w:p>
    <w:p w14:paraId="0CD09A41" w14:textId="77777777" w:rsidR="008A4A81" w:rsidRPr="00E96502" w:rsidRDefault="00E033E6">
      <w:pPr>
        <w:pStyle w:val="ListParagraph"/>
        <w:numPr>
          <w:ilvl w:val="0"/>
          <w:numId w:val="29"/>
        </w:numPr>
        <w:tabs>
          <w:tab w:val="left" w:pos="1158"/>
        </w:tabs>
        <w:ind w:right="808" w:firstLine="0"/>
        <w:rPr>
          <w:sz w:val="19"/>
          <w:lang w:val="fr-CA"/>
        </w:rPr>
      </w:pPr>
      <w:r w:rsidRPr="00E96502">
        <w:rPr>
          <w:color w:val="231F20"/>
          <w:w w:val="115"/>
          <w:sz w:val="19"/>
          <w:lang w:val="fr-CA"/>
        </w:rPr>
        <w:t>CSA-A3000-98 Ciments (ciment Portland</w:t>
      </w:r>
      <w:r w:rsidRPr="00E96502">
        <w:rPr>
          <w:color w:val="231F20"/>
          <w:spacing w:val="-46"/>
          <w:w w:val="115"/>
          <w:sz w:val="19"/>
          <w:lang w:val="fr-CA"/>
        </w:rPr>
        <w:t xml:space="preserve"> </w:t>
      </w:r>
      <w:r w:rsidRPr="00E96502">
        <w:rPr>
          <w:color w:val="231F20"/>
          <w:w w:val="115"/>
          <w:sz w:val="19"/>
          <w:lang w:val="fr-CA"/>
        </w:rPr>
        <w:t>et ciment</w:t>
      </w:r>
      <w:r w:rsidRPr="00E96502">
        <w:rPr>
          <w:color w:val="231F20"/>
          <w:spacing w:val="-31"/>
          <w:w w:val="115"/>
          <w:sz w:val="19"/>
          <w:lang w:val="fr-CA"/>
        </w:rPr>
        <w:t xml:space="preserve"> </w:t>
      </w:r>
      <w:r w:rsidRPr="00E96502">
        <w:rPr>
          <w:color w:val="231F20"/>
          <w:w w:val="115"/>
          <w:sz w:val="19"/>
          <w:lang w:val="fr-CA"/>
        </w:rPr>
        <w:t>à</w:t>
      </w:r>
      <w:r w:rsidRPr="00E96502">
        <w:rPr>
          <w:color w:val="231F20"/>
          <w:spacing w:val="-31"/>
          <w:w w:val="115"/>
          <w:sz w:val="19"/>
          <w:lang w:val="fr-CA"/>
        </w:rPr>
        <w:t xml:space="preserve"> </w:t>
      </w:r>
      <w:r w:rsidRPr="00E96502">
        <w:rPr>
          <w:color w:val="231F20"/>
          <w:w w:val="115"/>
          <w:sz w:val="19"/>
          <w:lang w:val="fr-CA"/>
        </w:rPr>
        <w:t>maçonnerie).</w:t>
      </w:r>
    </w:p>
    <w:p w14:paraId="0CD09A42" w14:textId="77777777" w:rsidR="008A4A81" w:rsidRPr="00E96502" w:rsidRDefault="008A4A81">
      <w:pPr>
        <w:pStyle w:val="BodyText"/>
        <w:spacing w:before="5"/>
        <w:rPr>
          <w:sz w:val="17"/>
          <w:lang w:val="fr-CA"/>
        </w:rPr>
      </w:pPr>
    </w:p>
    <w:p w14:paraId="0CD09A43" w14:textId="77777777" w:rsidR="008A4A81" w:rsidRDefault="00E033E6">
      <w:pPr>
        <w:pStyle w:val="ListParagraph"/>
        <w:numPr>
          <w:ilvl w:val="0"/>
          <w:numId w:val="28"/>
        </w:numPr>
        <w:tabs>
          <w:tab w:val="left" w:pos="809"/>
        </w:tabs>
        <w:ind w:hanging="231"/>
        <w:rPr>
          <w:sz w:val="19"/>
        </w:rPr>
      </w:pPr>
      <w:r>
        <w:rPr>
          <w:color w:val="231F20"/>
          <w:w w:val="115"/>
          <w:sz w:val="19"/>
        </w:rPr>
        <w:t>International</w:t>
      </w:r>
      <w:r>
        <w:rPr>
          <w:color w:val="231F20"/>
          <w:spacing w:val="-28"/>
          <w:w w:val="115"/>
          <w:sz w:val="19"/>
        </w:rPr>
        <w:t xml:space="preserve"> </w:t>
      </w:r>
      <w:r>
        <w:rPr>
          <w:color w:val="231F20"/>
          <w:w w:val="115"/>
          <w:sz w:val="19"/>
        </w:rPr>
        <w:t>Masonry</w:t>
      </w:r>
      <w:r>
        <w:rPr>
          <w:color w:val="231F20"/>
          <w:spacing w:val="-28"/>
          <w:w w:val="115"/>
          <w:sz w:val="19"/>
        </w:rPr>
        <w:t xml:space="preserve"> </w:t>
      </w:r>
      <w:r>
        <w:rPr>
          <w:color w:val="231F20"/>
          <w:w w:val="115"/>
          <w:sz w:val="19"/>
        </w:rPr>
        <w:t>Institute</w:t>
      </w:r>
      <w:r>
        <w:rPr>
          <w:color w:val="231F20"/>
          <w:spacing w:val="-28"/>
          <w:w w:val="115"/>
          <w:sz w:val="19"/>
        </w:rPr>
        <w:t xml:space="preserve"> </w:t>
      </w:r>
      <w:r>
        <w:rPr>
          <w:color w:val="231F20"/>
          <w:w w:val="115"/>
          <w:sz w:val="19"/>
        </w:rPr>
        <w:t>(IMI).</w:t>
      </w:r>
    </w:p>
    <w:p w14:paraId="0CD09A44" w14:textId="77777777" w:rsidR="008A4A81" w:rsidRDefault="008A4A81">
      <w:pPr>
        <w:rPr>
          <w:sz w:val="19"/>
        </w:rPr>
        <w:sectPr w:rsidR="008A4A81">
          <w:type w:val="continuous"/>
          <w:pgSz w:w="12240" w:h="15840"/>
          <w:pgMar w:top="1480" w:right="0" w:bottom="660" w:left="0" w:header="720" w:footer="720" w:gutter="0"/>
          <w:cols w:num="2" w:space="720" w:equalWidth="0">
            <w:col w:w="6050" w:space="40"/>
            <w:col w:w="6150"/>
          </w:cols>
        </w:sectPr>
      </w:pPr>
    </w:p>
    <w:p w14:paraId="0CD09A45" w14:textId="77777777" w:rsidR="008A4A81" w:rsidRDefault="008A4A81">
      <w:pPr>
        <w:pStyle w:val="BodyText"/>
        <w:spacing w:before="4"/>
        <w:rPr>
          <w:sz w:val="16"/>
        </w:rPr>
      </w:pPr>
    </w:p>
    <w:p w14:paraId="0CD09A46" w14:textId="77777777" w:rsidR="008A4A81" w:rsidRDefault="008A4A81">
      <w:pPr>
        <w:rPr>
          <w:sz w:val="16"/>
        </w:rPr>
        <w:sectPr w:rsidR="008A4A81">
          <w:pgSz w:w="12240" w:h="15840"/>
          <w:pgMar w:top="1480" w:right="0" w:bottom="660" w:left="0" w:header="374" w:footer="460" w:gutter="0"/>
          <w:cols w:space="720"/>
        </w:sectPr>
      </w:pPr>
    </w:p>
    <w:p w14:paraId="0CD09A47" w14:textId="77777777" w:rsidR="008A4A81" w:rsidRDefault="00E033E6">
      <w:pPr>
        <w:pStyle w:val="BodyText"/>
        <w:spacing w:before="95"/>
        <w:ind w:left="1439" w:right="111" w:hanging="180"/>
      </w:pPr>
      <w:r>
        <w:rPr>
          <w:color w:val="231F20"/>
          <w:w w:val="105"/>
        </w:rPr>
        <w:t>.1 All-Weather Council: Recommended Practices and Guide Specifications for Cold Weather Masonry    Construction.</w:t>
      </w:r>
    </w:p>
    <w:p w14:paraId="0CD09A48" w14:textId="77777777" w:rsidR="008A4A81" w:rsidRDefault="008A4A81">
      <w:pPr>
        <w:pStyle w:val="BodyText"/>
        <w:spacing w:before="6"/>
        <w:rPr>
          <w:sz w:val="17"/>
        </w:rPr>
      </w:pPr>
    </w:p>
    <w:p w14:paraId="0CD09A49" w14:textId="77777777" w:rsidR="008A4A81" w:rsidRDefault="00E033E6">
      <w:pPr>
        <w:pStyle w:val="ListParagraph"/>
        <w:numPr>
          <w:ilvl w:val="1"/>
          <w:numId w:val="28"/>
        </w:numPr>
        <w:tabs>
          <w:tab w:val="left" w:pos="1300"/>
        </w:tabs>
        <w:ind w:hanging="219"/>
        <w:rPr>
          <w:sz w:val="19"/>
        </w:rPr>
      </w:pPr>
      <w:r>
        <w:rPr>
          <w:color w:val="231F20"/>
          <w:w w:val="115"/>
          <w:sz w:val="19"/>
        </w:rPr>
        <w:t>Ontario</w:t>
      </w:r>
      <w:r>
        <w:rPr>
          <w:color w:val="231F20"/>
          <w:spacing w:val="-23"/>
          <w:w w:val="115"/>
          <w:sz w:val="19"/>
        </w:rPr>
        <w:t xml:space="preserve"> </w:t>
      </w:r>
      <w:r>
        <w:rPr>
          <w:color w:val="231F20"/>
          <w:w w:val="115"/>
          <w:sz w:val="19"/>
        </w:rPr>
        <w:t>New</w:t>
      </w:r>
      <w:r>
        <w:rPr>
          <w:color w:val="231F20"/>
          <w:spacing w:val="-23"/>
          <w:w w:val="115"/>
          <w:sz w:val="19"/>
        </w:rPr>
        <w:t xml:space="preserve"> </w:t>
      </w:r>
      <w:r>
        <w:rPr>
          <w:color w:val="231F20"/>
          <w:w w:val="115"/>
          <w:sz w:val="19"/>
        </w:rPr>
        <w:t>Home</w:t>
      </w:r>
      <w:r>
        <w:rPr>
          <w:color w:val="231F20"/>
          <w:spacing w:val="-23"/>
          <w:w w:val="115"/>
          <w:sz w:val="19"/>
        </w:rPr>
        <w:t xml:space="preserve"> </w:t>
      </w:r>
      <w:r>
        <w:rPr>
          <w:color w:val="231F20"/>
          <w:spacing w:val="-3"/>
          <w:w w:val="115"/>
          <w:sz w:val="19"/>
        </w:rPr>
        <w:t>Warranty</w:t>
      </w:r>
      <w:r>
        <w:rPr>
          <w:color w:val="231F20"/>
          <w:spacing w:val="-23"/>
          <w:w w:val="115"/>
          <w:sz w:val="19"/>
        </w:rPr>
        <w:t xml:space="preserve"> </w:t>
      </w:r>
      <w:r>
        <w:rPr>
          <w:color w:val="231F20"/>
          <w:w w:val="115"/>
          <w:sz w:val="19"/>
        </w:rPr>
        <w:t>Program.</w:t>
      </w:r>
    </w:p>
    <w:p w14:paraId="0CD09A4A" w14:textId="77777777" w:rsidR="008A4A81" w:rsidRDefault="008A4A81">
      <w:pPr>
        <w:pStyle w:val="BodyText"/>
        <w:spacing w:before="6"/>
        <w:rPr>
          <w:sz w:val="17"/>
        </w:rPr>
      </w:pPr>
    </w:p>
    <w:p w14:paraId="0CD09A4B" w14:textId="77777777" w:rsidR="008A4A81" w:rsidRDefault="00E033E6">
      <w:pPr>
        <w:pStyle w:val="ListParagraph"/>
        <w:numPr>
          <w:ilvl w:val="2"/>
          <w:numId w:val="28"/>
        </w:numPr>
        <w:tabs>
          <w:tab w:val="left" w:pos="1423"/>
        </w:tabs>
        <w:ind w:firstLine="0"/>
        <w:rPr>
          <w:sz w:val="19"/>
        </w:rPr>
      </w:pPr>
      <w:r>
        <w:rPr>
          <w:color w:val="231F20"/>
          <w:w w:val="110"/>
          <w:sz w:val="19"/>
        </w:rPr>
        <w:t xml:space="preserve">Building Smart </w:t>
      </w:r>
      <w:r>
        <w:rPr>
          <w:color w:val="231F20"/>
          <w:spacing w:val="-7"/>
          <w:w w:val="110"/>
          <w:sz w:val="19"/>
        </w:rPr>
        <w:t xml:space="preserve">Tech </w:t>
      </w:r>
      <w:r>
        <w:rPr>
          <w:color w:val="231F20"/>
          <w:w w:val="110"/>
          <w:sz w:val="19"/>
        </w:rPr>
        <w:t xml:space="preserve">Note No </w:t>
      </w:r>
      <w:r>
        <w:rPr>
          <w:color w:val="231F20"/>
          <w:sz w:val="19"/>
        </w:rPr>
        <w:t xml:space="preserve">1. </w:t>
      </w:r>
      <w:r>
        <w:rPr>
          <w:color w:val="231F20"/>
          <w:w w:val="110"/>
          <w:sz w:val="19"/>
        </w:rPr>
        <w:t>Winter</w:t>
      </w:r>
      <w:r>
        <w:rPr>
          <w:color w:val="231F20"/>
          <w:spacing w:val="45"/>
          <w:w w:val="110"/>
          <w:sz w:val="19"/>
        </w:rPr>
        <w:t xml:space="preserve"> </w:t>
      </w:r>
      <w:r>
        <w:rPr>
          <w:color w:val="231F20"/>
          <w:spacing w:val="-3"/>
          <w:w w:val="110"/>
          <w:sz w:val="19"/>
        </w:rPr>
        <w:t>Masonry.</w:t>
      </w:r>
    </w:p>
    <w:p w14:paraId="0CD09A4C" w14:textId="77777777" w:rsidR="008A4A81" w:rsidRDefault="008A4A81">
      <w:pPr>
        <w:pStyle w:val="BodyText"/>
        <w:spacing w:before="6"/>
        <w:rPr>
          <w:sz w:val="17"/>
        </w:rPr>
      </w:pPr>
    </w:p>
    <w:p w14:paraId="0CD09A4D" w14:textId="310D102A" w:rsidR="008A4A81" w:rsidRDefault="00E033E6">
      <w:pPr>
        <w:pStyle w:val="ListParagraph"/>
        <w:numPr>
          <w:ilvl w:val="2"/>
          <w:numId w:val="28"/>
        </w:numPr>
        <w:tabs>
          <w:tab w:val="left" w:pos="1478"/>
        </w:tabs>
        <w:ind w:right="657" w:firstLine="0"/>
        <w:rPr>
          <w:sz w:val="19"/>
        </w:rPr>
      </w:pPr>
      <w:r>
        <w:rPr>
          <w:color w:val="231F20"/>
          <w:w w:val="110"/>
          <w:sz w:val="19"/>
        </w:rPr>
        <w:t xml:space="preserve">Building Smart </w:t>
      </w:r>
      <w:r>
        <w:rPr>
          <w:color w:val="231F20"/>
          <w:spacing w:val="-7"/>
          <w:w w:val="110"/>
          <w:sz w:val="19"/>
        </w:rPr>
        <w:t xml:space="preserve">Tech </w:t>
      </w:r>
      <w:r>
        <w:rPr>
          <w:color w:val="231F20"/>
          <w:w w:val="110"/>
          <w:sz w:val="19"/>
        </w:rPr>
        <w:t xml:space="preserve">Note No 15. Summer </w:t>
      </w:r>
      <w:r w:rsidR="00F227E5">
        <w:rPr>
          <w:color w:val="231F20"/>
          <w:w w:val="110"/>
          <w:sz w:val="19"/>
        </w:rPr>
        <w:t xml:space="preserve">Masonry </w:t>
      </w:r>
      <w:r w:rsidR="00F227E5">
        <w:rPr>
          <w:color w:val="231F20"/>
          <w:spacing w:val="25"/>
          <w:w w:val="110"/>
          <w:sz w:val="19"/>
        </w:rPr>
        <w:t>Construction</w:t>
      </w:r>
      <w:r>
        <w:rPr>
          <w:color w:val="231F20"/>
          <w:w w:val="110"/>
          <w:sz w:val="19"/>
        </w:rPr>
        <w:t>.</w:t>
      </w:r>
    </w:p>
    <w:p w14:paraId="0CD09A4E" w14:textId="77777777" w:rsidR="008A4A81" w:rsidRDefault="008A4A81">
      <w:pPr>
        <w:pStyle w:val="BodyText"/>
        <w:spacing w:before="6"/>
        <w:rPr>
          <w:sz w:val="17"/>
        </w:rPr>
      </w:pPr>
    </w:p>
    <w:p w14:paraId="0CD09A4F" w14:textId="77777777" w:rsidR="008A4A81" w:rsidRDefault="00E033E6">
      <w:pPr>
        <w:pStyle w:val="ListParagraph"/>
        <w:numPr>
          <w:ilvl w:val="1"/>
          <w:numId w:val="31"/>
        </w:numPr>
        <w:tabs>
          <w:tab w:val="left" w:pos="1020"/>
        </w:tabs>
        <w:ind w:left="1019" w:hanging="299"/>
        <w:jc w:val="left"/>
        <w:rPr>
          <w:sz w:val="19"/>
        </w:rPr>
      </w:pPr>
      <w:r>
        <w:rPr>
          <w:color w:val="231F20"/>
          <w:w w:val="105"/>
          <w:sz w:val="19"/>
        </w:rPr>
        <w:t>DÉPÔTS</w:t>
      </w:r>
    </w:p>
    <w:p w14:paraId="0CD09A50" w14:textId="77777777" w:rsidR="008A4A81" w:rsidRDefault="008A4A81">
      <w:pPr>
        <w:pStyle w:val="BodyText"/>
        <w:spacing w:before="6"/>
        <w:rPr>
          <w:sz w:val="17"/>
        </w:rPr>
      </w:pPr>
    </w:p>
    <w:p w14:paraId="0CD09A51" w14:textId="77777777" w:rsidR="008A4A81" w:rsidRPr="00E96502" w:rsidRDefault="00E033E6">
      <w:pPr>
        <w:pStyle w:val="BodyText"/>
        <w:ind w:left="1080" w:right="1"/>
        <w:jc w:val="both"/>
        <w:rPr>
          <w:lang w:val="fr-CA"/>
        </w:rPr>
      </w:pPr>
      <w:r w:rsidRPr="00E96502">
        <w:rPr>
          <w:color w:val="231F20"/>
          <w:w w:val="115"/>
          <w:lang w:val="fr-CA"/>
        </w:rPr>
        <w:t>NOTE:</w:t>
      </w:r>
      <w:r w:rsidRPr="00E96502">
        <w:rPr>
          <w:color w:val="231F20"/>
          <w:spacing w:val="-38"/>
          <w:w w:val="115"/>
          <w:lang w:val="fr-CA"/>
        </w:rPr>
        <w:t xml:space="preserve"> </w:t>
      </w:r>
      <w:r w:rsidRPr="00E96502">
        <w:rPr>
          <w:color w:val="231F20"/>
          <w:w w:val="115"/>
          <w:lang w:val="fr-CA"/>
        </w:rPr>
        <w:t>Inclure</w:t>
      </w:r>
      <w:r w:rsidRPr="00E96502">
        <w:rPr>
          <w:color w:val="231F20"/>
          <w:spacing w:val="-38"/>
          <w:w w:val="115"/>
          <w:lang w:val="fr-CA"/>
        </w:rPr>
        <w:t xml:space="preserve"> </w:t>
      </w:r>
      <w:r w:rsidRPr="00E96502">
        <w:rPr>
          <w:color w:val="231F20"/>
          <w:w w:val="115"/>
          <w:lang w:val="fr-CA"/>
        </w:rPr>
        <w:t>les</w:t>
      </w:r>
      <w:r w:rsidRPr="00E96502">
        <w:rPr>
          <w:color w:val="231F20"/>
          <w:spacing w:val="-38"/>
          <w:w w:val="115"/>
          <w:lang w:val="fr-CA"/>
        </w:rPr>
        <w:t xml:space="preserve"> </w:t>
      </w:r>
      <w:r w:rsidRPr="00E96502">
        <w:rPr>
          <w:color w:val="231F20"/>
          <w:w w:val="115"/>
          <w:lang w:val="fr-CA"/>
        </w:rPr>
        <w:t>demandes</w:t>
      </w:r>
      <w:r w:rsidRPr="00E96502">
        <w:rPr>
          <w:color w:val="231F20"/>
          <w:spacing w:val="-38"/>
          <w:w w:val="115"/>
          <w:lang w:val="fr-CA"/>
        </w:rPr>
        <w:t xml:space="preserve"> </w:t>
      </w:r>
      <w:r w:rsidRPr="00E96502">
        <w:rPr>
          <w:color w:val="231F20"/>
          <w:w w:val="115"/>
          <w:lang w:val="fr-CA"/>
        </w:rPr>
        <w:t>de</w:t>
      </w:r>
      <w:r w:rsidRPr="00E96502">
        <w:rPr>
          <w:color w:val="231F20"/>
          <w:spacing w:val="-38"/>
          <w:w w:val="115"/>
          <w:lang w:val="fr-CA"/>
        </w:rPr>
        <w:t xml:space="preserve"> </w:t>
      </w:r>
      <w:r w:rsidRPr="00E96502">
        <w:rPr>
          <w:color w:val="231F20"/>
          <w:w w:val="115"/>
          <w:lang w:val="fr-CA"/>
        </w:rPr>
        <w:t>données</w:t>
      </w:r>
      <w:r w:rsidRPr="00E96502">
        <w:rPr>
          <w:color w:val="231F20"/>
          <w:spacing w:val="-38"/>
          <w:w w:val="115"/>
          <w:lang w:val="fr-CA"/>
        </w:rPr>
        <w:t xml:space="preserve"> </w:t>
      </w:r>
      <w:r w:rsidRPr="00E96502">
        <w:rPr>
          <w:color w:val="231F20"/>
          <w:w w:val="115"/>
          <w:lang w:val="fr-CA"/>
        </w:rPr>
        <w:t>pertinentes attendues</w:t>
      </w:r>
      <w:r w:rsidRPr="00E96502">
        <w:rPr>
          <w:color w:val="231F20"/>
          <w:spacing w:val="-19"/>
          <w:w w:val="115"/>
          <w:lang w:val="fr-CA"/>
        </w:rPr>
        <w:t xml:space="preserve"> </w:t>
      </w:r>
      <w:r w:rsidRPr="00E96502">
        <w:rPr>
          <w:color w:val="231F20"/>
          <w:w w:val="115"/>
          <w:lang w:val="fr-CA"/>
        </w:rPr>
        <w:t>de</w:t>
      </w:r>
      <w:r w:rsidRPr="00E96502">
        <w:rPr>
          <w:color w:val="231F20"/>
          <w:spacing w:val="-19"/>
          <w:w w:val="115"/>
          <w:lang w:val="fr-CA"/>
        </w:rPr>
        <w:t xml:space="preserve"> </w:t>
      </w:r>
      <w:r w:rsidRPr="00E96502">
        <w:rPr>
          <w:color w:val="231F20"/>
          <w:spacing w:val="-3"/>
          <w:w w:val="115"/>
          <w:lang w:val="fr-CA"/>
        </w:rPr>
        <w:t>l’entrepreneur</w:t>
      </w:r>
      <w:r w:rsidRPr="00E96502">
        <w:rPr>
          <w:color w:val="231F20"/>
          <w:spacing w:val="-19"/>
          <w:w w:val="115"/>
          <w:lang w:val="fr-CA"/>
        </w:rPr>
        <w:t xml:space="preserve"> </w:t>
      </w:r>
      <w:r w:rsidRPr="00E96502">
        <w:rPr>
          <w:color w:val="231F20"/>
          <w:spacing w:val="-3"/>
          <w:w w:val="115"/>
          <w:lang w:val="fr-CA"/>
        </w:rPr>
        <w:t>avant,</w:t>
      </w:r>
      <w:r w:rsidRPr="00E96502">
        <w:rPr>
          <w:color w:val="231F20"/>
          <w:spacing w:val="-19"/>
          <w:w w:val="115"/>
          <w:lang w:val="fr-CA"/>
        </w:rPr>
        <w:t xml:space="preserve"> </w:t>
      </w:r>
      <w:r w:rsidRPr="00E96502">
        <w:rPr>
          <w:color w:val="231F20"/>
          <w:w w:val="115"/>
          <w:lang w:val="fr-CA"/>
        </w:rPr>
        <w:t>durant</w:t>
      </w:r>
      <w:r w:rsidRPr="00E96502">
        <w:rPr>
          <w:color w:val="231F20"/>
          <w:spacing w:val="-19"/>
          <w:w w:val="115"/>
          <w:lang w:val="fr-CA"/>
        </w:rPr>
        <w:t xml:space="preserve"> </w:t>
      </w:r>
      <w:r w:rsidRPr="00E96502">
        <w:rPr>
          <w:color w:val="231F20"/>
          <w:w w:val="115"/>
          <w:lang w:val="fr-CA"/>
        </w:rPr>
        <w:t>et</w:t>
      </w:r>
      <w:r w:rsidRPr="00E96502">
        <w:rPr>
          <w:color w:val="231F20"/>
          <w:spacing w:val="-19"/>
          <w:w w:val="115"/>
          <w:lang w:val="fr-CA"/>
        </w:rPr>
        <w:t xml:space="preserve"> </w:t>
      </w:r>
      <w:r w:rsidRPr="00E96502">
        <w:rPr>
          <w:color w:val="231F20"/>
          <w:w w:val="115"/>
          <w:lang w:val="fr-CA"/>
        </w:rPr>
        <w:t>après</w:t>
      </w:r>
      <w:r w:rsidRPr="00E96502">
        <w:rPr>
          <w:color w:val="231F20"/>
          <w:spacing w:val="-19"/>
          <w:w w:val="115"/>
          <w:lang w:val="fr-CA"/>
        </w:rPr>
        <w:t xml:space="preserve"> </w:t>
      </w:r>
      <w:r w:rsidRPr="00E96502">
        <w:rPr>
          <w:color w:val="231F20"/>
          <w:w w:val="115"/>
          <w:lang w:val="fr-CA"/>
        </w:rPr>
        <w:t>la construction.</w:t>
      </w:r>
    </w:p>
    <w:p w14:paraId="0CD09A52" w14:textId="77777777" w:rsidR="008A4A81" w:rsidRPr="00E96502" w:rsidRDefault="008A4A81">
      <w:pPr>
        <w:pStyle w:val="BodyText"/>
        <w:spacing w:before="6"/>
        <w:rPr>
          <w:sz w:val="17"/>
          <w:lang w:val="fr-CA"/>
        </w:rPr>
      </w:pPr>
    </w:p>
    <w:p w14:paraId="0CD09A53" w14:textId="732EF112" w:rsidR="008A4A81" w:rsidRPr="00E96502" w:rsidRDefault="00E033E6">
      <w:pPr>
        <w:pStyle w:val="ListParagraph"/>
        <w:numPr>
          <w:ilvl w:val="0"/>
          <w:numId w:val="27"/>
        </w:numPr>
        <w:tabs>
          <w:tab w:val="left" w:pos="1243"/>
        </w:tabs>
        <w:ind w:right="222" w:firstLine="0"/>
        <w:rPr>
          <w:sz w:val="19"/>
          <w:lang w:val="fr-CA"/>
        </w:rPr>
      </w:pPr>
      <w:r w:rsidRPr="00E96502">
        <w:rPr>
          <w:color w:val="231F20"/>
          <w:w w:val="110"/>
          <w:sz w:val="19"/>
          <w:lang w:val="fr-CA"/>
        </w:rPr>
        <w:t xml:space="preserve">Données du produit : Déposer la documentation imprimée des produits de </w:t>
      </w:r>
      <w:r w:rsidR="000C643D">
        <w:rPr>
          <w:color w:val="231F20"/>
          <w:w w:val="110"/>
          <w:sz w:val="19"/>
          <w:lang w:val="fr-CA"/>
        </w:rPr>
        <w:t>Canada Brique</w:t>
      </w:r>
      <w:r w:rsidRPr="00E96502">
        <w:rPr>
          <w:color w:val="231F20"/>
          <w:w w:val="110"/>
          <w:sz w:val="19"/>
          <w:lang w:val="fr-CA"/>
        </w:rPr>
        <w:t>,</w:t>
      </w:r>
    </w:p>
    <w:p w14:paraId="0CD09A54" w14:textId="77777777" w:rsidR="008A4A81" w:rsidRPr="00E96502" w:rsidRDefault="00E033E6">
      <w:pPr>
        <w:pStyle w:val="BodyText"/>
        <w:spacing w:before="1"/>
        <w:ind w:left="1080" w:right="111"/>
        <w:rPr>
          <w:lang w:val="fr-CA"/>
        </w:rPr>
      </w:pPr>
      <w:r w:rsidRPr="00E96502">
        <w:rPr>
          <w:color w:val="231F20"/>
          <w:w w:val="110"/>
          <w:lang w:val="fr-CA"/>
        </w:rPr>
        <w:t>les spécifications et les rapports d’essais, conformément à l’article 01330 – Procédures de dépôt.</w:t>
      </w:r>
    </w:p>
    <w:p w14:paraId="0CD09A55" w14:textId="77777777" w:rsidR="008A4A81" w:rsidRPr="00E96502" w:rsidRDefault="008A4A81">
      <w:pPr>
        <w:pStyle w:val="BodyText"/>
        <w:spacing w:before="5"/>
        <w:rPr>
          <w:sz w:val="17"/>
          <w:lang w:val="fr-CA"/>
        </w:rPr>
      </w:pPr>
    </w:p>
    <w:p w14:paraId="0CD09A56" w14:textId="77777777" w:rsidR="008A4A81" w:rsidRPr="00E96502" w:rsidRDefault="00E033E6">
      <w:pPr>
        <w:pStyle w:val="BodyText"/>
        <w:ind w:left="1439" w:right="111"/>
        <w:rPr>
          <w:lang w:val="fr-CA"/>
        </w:rPr>
      </w:pPr>
      <w:r w:rsidRPr="00E96502">
        <w:rPr>
          <w:color w:val="231F20"/>
          <w:w w:val="105"/>
          <w:lang w:val="fr-CA"/>
        </w:rPr>
        <w:t>.1 Déposer les plans pour les formes dimensionnelles   particulières.</w:t>
      </w:r>
    </w:p>
    <w:p w14:paraId="0CD09A57" w14:textId="77777777" w:rsidR="008A4A81" w:rsidRPr="00E96502" w:rsidRDefault="008A4A81">
      <w:pPr>
        <w:pStyle w:val="BodyText"/>
        <w:spacing w:before="5"/>
        <w:rPr>
          <w:sz w:val="17"/>
          <w:lang w:val="fr-CA"/>
        </w:rPr>
      </w:pPr>
    </w:p>
    <w:p w14:paraId="0CD09A58" w14:textId="77777777" w:rsidR="008A4A81" w:rsidRDefault="00E033E6">
      <w:pPr>
        <w:pStyle w:val="ListParagraph"/>
        <w:numPr>
          <w:ilvl w:val="0"/>
          <w:numId w:val="27"/>
        </w:numPr>
        <w:tabs>
          <w:tab w:val="left" w:pos="1298"/>
        </w:tabs>
        <w:ind w:left="1297" w:hanging="217"/>
        <w:rPr>
          <w:sz w:val="19"/>
        </w:rPr>
      </w:pPr>
      <w:proofErr w:type="spellStart"/>
      <w:r>
        <w:rPr>
          <w:color w:val="231F20"/>
          <w:w w:val="105"/>
          <w:sz w:val="19"/>
        </w:rPr>
        <w:t>Échantillons</w:t>
      </w:r>
      <w:proofErr w:type="spellEnd"/>
      <w:r>
        <w:rPr>
          <w:color w:val="231F20"/>
          <w:w w:val="105"/>
          <w:sz w:val="19"/>
        </w:rPr>
        <w:t xml:space="preserve"> </w:t>
      </w:r>
      <w:r>
        <w:rPr>
          <w:color w:val="231F20"/>
          <w:spacing w:val="3"/>
          <w:w w:val="105"/>
          <w:sz w:val="19"/>
        </w:rPr>
        <w:t xml:space="preserve"> </w:t>
      </w:r>
      <w:r>
        <w:rPr>
          <w:color w:val="231F20"/>
          <w:w w:val="105"/>
          <w:sz w:val="19"/>
        </w:rPr>
        <w:t>:</w:t>
      </w:r>
    </w:p>
    <w:p w14:paraId="0CD09A59" w14:textId="77777777" w:rsidR="008A4A81" w:rsidRDefault="008A4A81">
      <w:pPr>
        <w:pStyle w:val="BodyText"/>
        <w:spacing w:before="5"/>
        <w:rPr>
          <w:sz w:val="17"/>
        </w:rPr>
      </w:pPr>
    </w:p>
    <w:p w14:paraId="0CD09A5A" w14:textId="77777777" w:rsidR="008A4A81" w:rsidRPr="00E96502" w:rsidRDefault="00E033E6">
      <w:pPr>
        <w:pStyle w:val="BodyText"/>
        <w:ind w:left="1080" w:right="133"/>
        <w:jc w:val="both"/>
        <w:rPr>
          <w:lang w:val="fr-CA"/>
        </w:rPr>
      </w:pPr>
      <w:r w:rsidRPr="00E96502">
        <w:rPr>
          <w:color w:val="231F20"/>
          <w:w w:val="110"/>
          <w:lang w:val="fr-CA"/>
        </w:rPr>
        <w:t>NOTE: Adapter les deux divisions suivantes pour le dépôt des échantillons permettant la sélection des finitions, de la couleur et de la  texture.</w:t>
      </w:r>
    </w:p>
    <w:p w14:paraId="0CD09A5B" w14:textId="77777777" w:rsidR="008A4A81" w:rsidRPr="00E96502" w:rsidRDefault="008A4A81">
      <w:pPr>
        <w:pStyle w:val="BodyText"/>
        <w:spacing w:before="5"/>
        <w:rPr>
          <w:sz w:val="17"/>
          <w:lang w:val="fr-CA"/>
        </w:rPr>
      </w:pPr>
    </w:p>
    <w:p w14:paraId="0CD09A5C" w14:textId="77777777" w:rsidR="008A4A81" w:rsidRPr="00E96502" w:rsidRDefault="00E033E6">
      <w:pPr>
        <w:pStyle w:val="ListParagraph"/>
        <w:numPr>
          <w:ilvl w:val="1"/>
          <w:numId w:val="27"/>
        </w:numPr>
        <w:tabs>
          <w:tab w:val="left" w:pos="1602"/>
        </w:tabs>
        <w:ind w:right="495" w:firstLine="0"/>
        <w:rPr>
          <w:sz w:val="19"/>
          <w:lang w:val="fr-CA"/>
        </w:rPr>
      </w:pPr>
      <w:r w:rsidRPr="00E96502">
        <w:rPr>
          <w:color w:val="231F20"/>
          <w:w w:val="110"/>
          <w:sz w:val="19"/>
          <w:lang w:val="fr-CA"/>
        </w:rPr>
        <w:t>Déposer les échantillons conformément à l’article 01330 - Procédures de</w:t>
      </w:r>
      <w:r w:rsidRPr="00E96502">
        <w:rPr>
          <w:color w:val="231F20"/>
          <w:spacing w:val="50"/>
          <w:w w:val="110"/>
          <w:sz w:val="19"/>
          <w:lang w:val="fr-CA"/>
        </w:rPr>
        <w:t xml:space="preserve"> </w:t>
      </w:r>
      <w:r w:rsidRPr="00E96502">
        <w:rPr>
          <w:color w:val="231F20"/>
          <w:w w:val="110"/>
          <w:sz w:val="19"/>
          <w:lang w:val="fr-CA"/>
        </w:rPr>
        <w:t>dépôt.</w:t>
      </w:r>
    </w:p>
    <w:p w14:paraId="0CD09A5D" w14:textId="77777777" w:rsidR="008A4A81" w:rsidRPr="00E96502" w:rsidRDefault="008A4A81">
      <w:pPr>
        <w:pStyle w:val="BodyText"/>
        <w:spacing w:before="5"/>
        <w:rPr>
          <w:sz w:val="17"/>
          <w:lang w:val="fr-CA"/>
        </w:rPr>
      </w:pPr>
    </w:p>
    <w:p w14:paraId="0CD09A5E" w14:textId="77777777" w:rsidR="008A4A81" w:rsidRPr="00E96502" w:rsidRDefault="00E033E6">
      <w:pPr>
        <w:pStyle w:val="ListParagraph"/>
        <w:numPr>
          <w:ilvl w:val="1"/>
          <w:numId w:val="27"/>
        </w:numPr>
        <w:tabs>
          <w:tab w:val="left" w:pos="1658"/>
        </w:tabs>
        <w:ind w:right="2" w:firstLine="0"/>
        <w:rPr>
          <w:sz w:val="19"/>
          <w:lang w:val="fr-CA"/>
        </w:rPr>
      </w:pPr>
      <w:r w:rsidRPr="00E96502">
        <w:rPr>
          <w:color w:val="231F20"/>
          <w:w w:val="115"/>
          <w:sz w:val="19"/>
          <w:lang w:val="fr-CA"/>
        </w:rPr>
        <w:t>Ne pas déposer moins de 5 échantillons représentatifs de chaque type de brique prescrite ou une palette convenable d’échantillons</w:t>
      </w:r>
      <w:r w:rsidRPr="00E96502">
        <w:rPr>
          <w:color w:val="231F20"/>
          <w:spacing w:val="-17"/>
          <w:w w:val="115"/>
          <w:sz w:val="19"/>
          <w:lang w:val="fr-CA"/>
        </w:rPr>
        <w:t xml:space="preserve"> </w:t>
      </w:r>
      <w:r w:rsidRPr="00E96502">
        <w:rPr>
          <w:color w:val="231F20"/>
          <w:w w:val="115"/>
          <w:sz w:val="19"/>
          <w:lang w:val="fr-CA"/>
        </w:rPr>
        <w:t>permettant</w:t>
      </w:r>
      <w:r w:rsidRPr="00E96502">
        <w:rPr>
          <w:color w:val="231F20"/>
          <w:spacing w:val="-17"/>
          <w:w w:val="115"/>
          <w:sz w:val="19"/>
          <w:lang w:val="fr-CA"/>
        </w:rPr>
        <w:t xml:space="preserve"> </w:t>
      </w:r>
      <w:r w:rsidRPr="00E96502">
        <w:rPr>
          <w:color w:val="231F20"/>
          <w:w w:val="115"/>
          <w:sz w:val="19"/>
          <w:lang w:val="fr-CA"/>
        </w:rPr>
        <w:t>d’illustrer</w:t>
      </w:r>
      <w:r w:rsidRPr="00E96502">
        <w:rPr>
          <w:color w:val="231F20"/>
          <w:spacing w:val="-17"/>
          <w:w w:val="115"/>
          <w:sz w:val="19"/>
          <w:lang w:val="fr-CA"/>
        </w:rPr>
        <w:t xml:space="preserve"> </w:t>
      </w:r>
      <w:r w:rsidRPr="00E96502">
        <w:rPr>
          <w:color w:val="231F20"/>
          <w:w w:val="115"/>
          <w:sz w:val="19"/>
          <w:lang w:val="fr-CA"/>
        </w:rPr>
        <w:t>la</w:t>
      </w:r>
      <w:r w:rsidRPr="00E96502">
        <w:rPr>
          <w:color w:val="231F20"/>
          <w:spacing w:val="-17"/>
          <w:w w:val="115"/>
          <w:sz w:val="19"/>
          <w:lang w:val="fr-CA"/>
        </w:rPr>
        <w:t xml:space="preserve"> </w:t>
      </w:r>
      <w:r w:rsidRPr="00E96502">
        <w:rPr>
          <w:color w:val="231F20"/>
          <w:w w:val="115"/>
          <w:sz w:val="19"/>
          <w:lang w:val="fr-CA"/>
        </w:rPr>
        <w:t>couleur</w:t>
      </w:r>
      <w:r w:rsidRPr="00E96502">
        <w:rPr>
          <w:color w:val="231F20"/>
          <w:spacing w:val="-17"/>
          <w:w w:val="115"/>
          <w:sz w:val="19"/>
          <w:lang w:val="fr-CA"/>
        </w:rPr>
        <w:t xml:space="preserve"> </w:t>
      </w:r>
      <w:r w:rsidRPr="00E96502">
        <w:rPr>
          <w:color w:val="231F20"/>
          <w:w w:val="115"/>
          <w:sz w:val="19"/>
          <w:lang w:val="fr-CA"/>
        </w:rPr>
        <w:t>et la</w:t>
      </w:r>
      <w:r w:rsidRPr="00E96502">
        <w:rPr>
          <w:color w:val="231F20"/>
          <w:spacing w:val="-31"/>
          <w:w w:val="115"/>
          <w:sz w:val="19"/>
          <w:lang w:val="fr-CA"/>
        </w:rPr>
        <w:t xml:space="preserve"> </w:t>
      </w:r>
      <w:r w:rsidRPr="00E96502">
        <w:rPr>
          <w:color w:val="231F20"/>
          <w:w w:val="115"/>
          <w:sz w:val="19"/>
          <w:lang w:val="fr-CA"/>
        </w:rPr>
        <w:t>texture.</w:t>
      </w:r>
    </w:p>
    <w:p w14:paraId="0CD09A5F" w14:textId="77777777" w:rsidR="008A4A81" w:rsidRPr="00E96502" w:rsidRDefault="008A4A81">
      <w:pPr>
        <w:pStyle w:val="BodyText"/>
        <w:spacing w:before="5"/>
        <w:rPr>
          <w:sz w:val="17"/>
          <w:lang w:val="fr-CA"/>
        </w:rPr>
      </w:pPr>
    </w:p>
    <w:p w14:paraId="0CD09A60" w14:textId="77777777" w:rsidR="008A4A81" w:rsidRPr="00E96502" w:rsidRDefault="00E033E6">
      <w:pPr>
        <w:pStyle w:val="ListParagraph"/>
        <w:numPr>
          <w:ilvl w:val="1"/>
          <w:numId w:val="27"/>
        </w:numPr>
        <w:tabs>
          <w:tab w:val="left" w:pos="1660"/>
        </w:tabs>
        <w:ind w:right="615" w:firstLine="0"/>
        <w:rPr>
          <w:sz w:val="19"/>
          <w:lang w:val="fr-CA"/>
        </w:rPr>
      </w:pPr>
      <w:r w:rsidRPr="00E96502">
        <w:rPr>
          <w:color w:val="231F20"/>
          <w:w w:val="110"/>
          <w:sz w:val="19"/>
          <w:lang w:val="fr-CA"/>
        </w:rPr>
        <w:t>Essais : Déposer un rapport d’essai</w:t>
      </w:r>
      <w:r w:rsidRPr="00E96502">
        <w:rPr>
          <w:color w:val="231F20"/>
          <w:spacing w:val="-24"/>
          <w:w w:val="110"/>
          <w:sz w:val="19"/>
          <w:lang w:val="fr-CA"/>
        </w:rPr>
        <w:t xml:space="preserve"> </w:t>
      </w:r>
      <w:r w:rsidRPr="00E96502">
        <w:rPr>
          <w:color w:val="231F20"/>
          <w:w w:val="110"/>
          <w:sz w:val="19"/>
          <w:lang w:val="fr-CA"/>
        </w:rPr>
        <w:t>d’un élément  de  maçonnerie</w:t>
      </w:r>
      <w:r w:rsidRPr="00E96502">
        <w:rPr>
          <w:color w:val="231F20"/>
          <w:spacing w:val="-23"/>
          <w:w w:val="110"/>
          <w:sz w:val="19"/>
          <w:lang w:val="fr-CA"/>
        </w:rPr>
        <w:t xml:space="preserve"> </w:t>
      </w:r>
      <w:r w:rsidRPr="00E96502">
        <w:rPr>
          <w:color w:val="231F20"/>
          <w:w w:val="110"/>
          <w:sz w:val="19"/>
          <w:lang w:val="fr-CA"/>
        </w:rPr>
        <w:t>conformément</w:t>
      </w:r>
    </w:p>
    <w:p w14:paraId="0CD09A61" w14:textId="77777777" w:rsidR="008A4A81" w:rsidRPr="00E96502" w:rsidRDefault="00E033E6">
      <w:pPr>
        <w:pStyle w:val="BodyText"/>
        <w:spacing w:before="1"/>
        <w:ind w:left="1439" w:right="-18"/>
        <w:rPr>
          <w:lang w:val="fr-CA"/>
        </w:rPr>
      </w:pPr>
      <w:r w:rsidRPr="00E96502">
        <w:rPr>
          <w:color w:val="231F20"/>
          <w:w w:val="110"/>
          <w:lang w:val="fr-CA"/>
        </w:rPr>
        <w:t>aux exigences de l’article 01330 – Procédures de dépôt.</w:t>
      </w:r>
    </w:p>
    <w:p w14:paraId="0CD09A62" w14:textId="77777777" w:rsidR="008A4A81" w:rsidRPr="00E96502" w:rsidRDefault="008A4A81">
      <w:pPr>
        <w:pStyle w:val="BodyText"/>
        <w:spacing w:before="6"/>
        <w:rPr>
          <w:sz w:val="17"/>
          <w:lang w:val="fr-CA"/>
        </w:rPr>
      </w:pPr>
    </w:p>
    <w:p w14:paraId="0CD09A63" w14:textId="77777777" w:rsidR="008A4A81" w:rsidRPr="00E96502" w:rsidRDefault="00E033E6">
      <w:pPr>
        <w:pStyle w:val="BodyText"/>
        <w:ind w:left="1259" w:right="111"/>
        <w:rPr>
          <w:lang w:val="fr-CA"/>
        </w:rPr>
      </w:pPr>
      <w:r w:rsidRPr="00E96502">
        <w:rPr>
          <w:color w:val="231F20"/>
          <w:w w:val="105"/>
          <w:lang w:val="fr-CA"/>
        </w:rPr>
        <w:t>.1 Faire l’essai des échantillons conformément à la norme CSA A82.1.</w:t>
      </w:r>
    </w:p>
    <w:p w14:paraId="0CD09A64" w14:textId="77777777" w:rsidR="008A4A81" w:rsidRPr="00E96502" w:rsidRDefault="008A4A81">
      <w:pPr>
        <w:pStyle w:val="BodyText"/>
        <w:spacing w:before="6"/>
        <w:rPr>
          <w:sz w:val="17"/>
          <w:lang w:val="fr-CA"/>
        </w:rPr>
      </w:pPr>
    </w:p>
    <w:p w14:paraId="0CD09A65" w14:textId="77777777" w:rsidR="008A4A81" w:rsidRDefault="00E033E6">
      <w:pPr>
        <w:pStyle w:val="BodyText"/>
        <w:ind w:left="1080" w:right="-6"/>
      </w:pPr>
      <w:r w:rsidRPr="00E96502">
        <w:rPr>
          <w:color w:val="231F20"/>
          <w:spacing w:val="-3"/>
          <w:w w:val="115"/>
          <w:lang w:val="fr-CA"/>
        </w:rPr>
        <w:t>NOTE:</w:t>
      </w:r>
      <w:r w:rsidRPr="00E96502">
        <w:rPr>
          <w:color w:val="231F20"/>
          <w:spacing w:val="-26"/>
          <w:w w:val="115"/>
          <w:lang w:val="fr-CA"/>
        </w:rPr>
        <w:t xml:space="preserve"> </w:t>
      </w:r>
      <w:r w:rsidRPr="00E96502">
        <w:rPr>
          <w:color w:val="231F20"/>
          <w:w w:val="115"/>
          <w:lang w:val="fr-CA"/>
        </w:rPr>
        <w:t>Ce</w:t>
      </w:r>
      <w:r w:rsidRPr="00E96502">
        <w:rPr>
          <w:color w:val="231F20"/>
          <w:spacing w:val="-27"/>
          <w:w w:val="115"/>
          <w:lang w:val="fr-CA"/>
        </w:rPr>
        <w:t xml:space="preserve"> </w:t>
      </w:r>
      <w:r w:rsidRPr="00E96502">
        <w:rPr>
          <w:color w:val="231F20"/>
          <w:w w:val="115"/>
          <w:lang w:val="fr-CA"/>
        </w:rPr>
        <w:t>document</w:t>
      </w:r>
      <w:r w:rsidRPr="00E96502">
        <w:rPr>
          <w:color w:val="231F20"/>
          <w:spacing w:val="-26"/>
          <w:w w:val="115"/>
          <w:lang w:val="fr-CA"/>
        </w:rPr>
        <w:t xml:space="preserve"> </w:t>
      </w:r>
      <w:r w:rsidRPr="00E96502">
        <w:rPr>
          <w:color w:val="231F20"/>
          <w:w w:val="115"/>
          <w:lang w:val="fr-CA"/>
        </w:rPr>
        <w:t>doit</w:t>
      </w:r>
      <w:r w:rsidRPr="00E96502">
        <w:rPr>
          <w:color w:val="231F20"/>
          <w:spacing w:val="-26"/>
          <w:w w:val="115"/>
          <w:lang w:val="fr-CA"/>
        </w:rPr>
        <w:t xml:space="preserve"> </w:t>
      </w:r>
      <w:r w:rsidRPr="00E96502">
        <w:rPr>
          <w:color w:val="231F20"/>
          <w:w w:val="115"/>
          <w:lang w:val="fr-CA"/>
        </w:rPr>
        <w:t>être</w:t>
      </w:r>
      <w:r w:rsidRPr="00E96502">
        <w:rPr>
          <w:color w:val="231F20"/>
          <w:spacing w:val="-26"/>
          <w:w w:val="115"/>
          <w:lang w:val="fr-CA"/>
        </w:rPr>
        <w:t xml:space="preserve"> </w:t>
      </w:r>
      <w:r w:rsidRPr="00E96502">
        <w:rPr>
          <w:color w:val="231F20"/>
          <w:w w:val="115"/>
          <w:lang w:val="fr-CA"/>
        </w:rPr>
        <w:t>conforme</w:t>
      </w:r>
      <w:r w:rsidRPr="00E96502">
        <w:rPr>
          <w:color w:val="231F20"/>
          <w:spacing w:val="-26"/>
          <w:w w:val="115"/>
          <w:lang w:val="fr-CA"/>
        </w:rPr>
        <w:t xml:space="preserve"> </w:t>
      </w:r>
      <w:r w:rsidRPr="00E96502">
        <w:rPr>
          <w:color w:val="231F20"/>
          <w:w w:val="115"/>
          <w:lang w:val="fr-CA"/>
        </w:rPr>
        <w:t>aux</w:t>
      </w:r>
      <w:r w:rsidRPr="00E96502">
        <w:rPr>
          <w:color w:val="231F20"/>
          <w:spacing w:val="-27"/>
          <w:w w:val="115"/>
          <w:lang w:val="fr-CA"/>
        </w:rPr>
        <w:t xml:space="preserve"> </w:t>
      </w:r>
      <w:r w:rsidRPr="00E96502">
        <w:rPr>
          <w:color w:val="231F20"/>
          <w:w w:val="115"/>
          <w:lang w:val="fr-CA"/>
        </w:rPr>
        <w:t xml:space="preserve">normes, restrictions et critères qui déterminent un degré général de qualité pour les produits et la qualité de l’exécution de cette division. </w:t>
      </w:r>
      <w:proofErr w:type="spellStart"/>
      <w:r>
        <w:rPr>
          <w:color w:val="231F20"/>
          <w:w w:val="115"/>
        </w:rPr>
        <w:t>Coordonner</w:t>
      </w:r>
      <w:proofErr w:type="spellEnd"/>
      <w:r>
        <w:rPr>
          <w:color w:val="231F20"/>
          <w:w w:val="115"/>
        </w:rPr>
        <w:t xml:space="preserve"> le tout </w:t>
      </w:r>
      <w:r>
        <w:rPr>
          <w:color w:val="231F20"/>
          <w:spacing w:val="-3"/>
          <w:w w:val="115"/>
        </w:rPr>
        <w:t>avec</w:t>
      </w:r>
      <w:r>
        <w:rPr>
          <w:color w:val="231F20"/>
          <w:spacing w:val="-28"/>
          <w:w w:val="115"/>
        </w:rPr>
        <w:t xml:space="preserve"> </w:t>
      </w:r>
      <w:proofErr w:type="spellStart"/>
      <w:r>
        <w:rPr>
          <w:color w:val="231F20"/>
          <w:w w:val="115"/>
        </w:rPr>
        <w:t>l’article</w:t>
      </w:r>
      <w:proofErr w:type="spellEnd"/>
      <w:r>
        <w:rPr>
          <w:color w:val="231F20"/>
          <w:spacing w:val="-28"/>
          <w:w w:val="115"/>
        </w:rPr>
        <w:t xml:space="preserve"> </w:t>
      </w:r>
      <w:r>
        <w:rPr>
          <w:color w:val="231F20"/>
          <w:w w:val="115"/>
        </w:rPr>
        <w:t>14430</w:t>
      </w:r>
      <w:r>
        <w:rPr>
          <w:color w:val="231F20"/>
          <w:spacing w:val="-28"/>
          <w:w w:val="115"/>
        </w:rPr>
        <w:t xml:space="preserve"> </w:t>
      </w:r>
      <w:r>
        <w:rPr>
          <w:color w:val="231F20"/>
          <w:w w:val="115"/>
        </w:rPr>
        <w:t>–</w:t>
      </w:r>
      <w:r>
        <w:rPr>
          <w:color w:val="231F20"/>
          <w:spacing w:val="-28"/>
          <w:w w:val="115"/>
        </w:rPr>
        <w:t xml:space="preserve"> </w:t>
      </w:r>
      <w:r>
        <w:rPr>
          <w:color w:val="231F20"/>
          <w:w w:val="115"/>
        </w:rPr>
        <w:t>Assurance</w:t>
      </w:r>
      <w:r>
        <w:rPr>
          <w:color w:val="231F20"/>
          <w:spacing w:val="-28"/>
          <w:w w:val="115"/>
        </w:rPr>
        <w:t xml:space="preserve"> </w:t>
      </w:r>
      <w:r>
        <w:rPr>
          <w:color w:val="231F20"/>
          <w:w w:val="115"/>
        </w:rPr>
        <w:t>de</w:t>
      </w:r>
      <w:r>
        <w:rPr>
          <w:color w:val="231F20"/>
          <w:spacing w:val="-28"/>
          <w:w w:val="115"/>
        </w:rPr>
        <w:t xml:space="preserve"> </w:t>
      </w:r>
      <w:r>
        <w:rPr>
          <w:color w:val="231F20"/>
          <w:w w:val="115"/>
        </w:rPr>
        <w:t>la</w:t>
      </w:r>
      <w:r>
        <w:rPr>
          <w:color w:val="231F20"/>
          <w:spacing w:val="-28"/>
          <w:w w:val="115"/>
        </w:rPr>
        <w:t xml:space="preserve"> </w:t>
      </w:r>
      <w:proofErr w:type="spellStart"/>
      <w:r>
        <w:rPr>
          <w:color w:val="231F20"/>
          <w:w w:val="115"/>
        </w:rPr>
        <w:t>qualité</w:t>
      </w:r>
      <w:proofErr w:type="spellEnd"/>
      <w:r>
        <w:rPr>
          <w:color w:val="231F20"/>
          <w:w w:val="115"/>
        </w:rPr>
        <w:t>.</w:t>
      </w:r>
    </w:p>
    <w:p w14:paraId="0CD09A66" w14:textId="77777777" w:rsidR="008A4A81" w:rsidRDefault="008A4A81">
      <w:pPr>
        <w:pStyle w:val="BodyText"/>
        <w:spacing w:before="6"/>
        <w:rPr>
          <w:sz w:val="17"/>
        </w:rPr>
      </w:pPr>
    </w:p>
    <w:p w14:paraId="0CD09A67" w14:textId="77777777" w:rsidR="008A4A81" w:rsidRDefault="00E033E6">
      <w:pPr>
        <w:pStyle w:val="ListParagraph"/>
        <w:numPr>
          <w:ilvl w:val="1"/>
          <w:numId w:val="31"/>
        </w:numPr>
        <w:tabs>
          <w:tab w:val="left" w:pos="1008"/>
        </w:tabs>
        <w:ind w:left="1007" w:hanging="287"/>
        <w:jc w:val="left"/>
        <w:rPr>
          <w:sz w:val="19"/>
        </w:rPr>
      </w:pPr>
      <w:r>
        <w:rPr>
          <w:color w:val="231F20"/>
          <w:w w:val="105"/>
          <w:sz w:val="19"/>
        </w:rPr>
        <w:t>ASSURANCE DE LA</w:t>
      </w:r>
      <w:r>
        <w:rPr>
          <w:color w:val="231F20"/>
          <w:spacing w:val="41"/>
          <w:w w:val="105"/>
          <w:sz w:val="19"/>
        </w:rPr>
        <w:t xml:space="preserve"> </w:t>
      </w:r>
      <w:r>
        <w:rPr>
          <w:color w:val="231F20"/>
          <w:w w:val="105"/>
          <w:sz w:val="19"/>
        </w:rPr>
        <w:t>QUALITÉ</w:t>
      </w:r>
    </w:p>
    <w:p w14:paraId="0CD09A68" w14:textId="77777777" w:rsidR="008A4A81" w:rsidRDefault="008A4A81">
      <w:pPr>
        <w:pStyle w:val="BodyText"/>
        <w:spacing w:before="6"/>
        <w:rPr>
          <w:sz w:val="17"/>
        </w:rPr>
      </w:pPr>
    </w:p>
    <w:p w14:paraId="0CD09A69" w14:textId="77777777" w:rsidR="008A4A81" w:rsidRPr="00E96502" w:rsidRDefault="00E033E6">
      <w:pPr>
        <w:pStyle w:val="BodyText"/>
        <w:ind w:left="1259" w:right="111"/>
        <w:rPr>
          <w:lang w:val="fr-CA"/>
        </w:rPr>
      </w:pPr>
      <w:r w:rsidRPr="00E96502">
        <w:rPr>
          <w:color w:val="231F20"/>
          <w:w w:val="105"/>
          <w:lang w:val="fr-CA"/>
        </w:rPr>
        <w:t>.1 Entrepreneur en maçonnerie : Société ou personne se spécialisant dans les travaux de maçonnerie avec (5) ans d’expérience (preuves à l’appui).</w:t>
      </w:r>
    </w:p>
    <w:p w14:paraId="0CD09A6A" w14:textId="77777777" w:rsidR="008A4A81" w:rsidRPr="00E96502" w:rsidRDefault="00E033E6">
      <w:pPr>
        <w:pStyle w:val="ListParagraph"/>
        <w:numPr>
          <w:ilvl w:val="0"/>
          <w:numId w:val="26"/>
        </w:numPr>
        <w:tabs>
          <w:tab w:val="left" w:pos="1017"/>
        </w:tabs>
        <w:spacing w:before="97"/>
        <w:ind w:right="805" w:firstLine="0"/>
        <w:rPr>
          <w:sz w:val="19"/>
          <w:lang w:val="fr-CA"/>
        </w:rPr>
      </w:pPr>
      <w:r w:rsidRPr="00E96502">
        <w:rPr>
          <w:color w:val="231F20"/>
          <w:w w:val="105"/>
          <w:sz w:val="19"/>
          <w:lang w:val="fr-CA"/>
        </w:rPr>
        <w:br w:type="column"/>
      </w:r>
      <w:r w:rsidRPr="00E96502">
        <w:rPr>
          <w:color w:val="231F20"/>
          <w:w w:val="110"/>
          <w:sz w:val="19"/>
          <w:lang w:val="fr-CA"/>
        </w:rPr>
        <w:t xml:space="preserve">Installation des travaux de maçonnerie : voir la </w:t>
      </w:r>
      <w:r w:rsidRPr="00E96502">
        <w:rPr>
          <w:color w:val="231F20"/>
          <w:w w:val="105"/>
          <w:sz w:val="19"/>
          <w:lang w:val="fr-CA"/>
        </w:rPr>
        <w:t>norme</w:t>
      </w:r>
      <w:r w:rsidRPr="00E96502">
        <w:rPr>
          <w:color w:val="231F20"/>
          <w:spacing w:val="35"/>
          <w:w w:val="105"/>
          <w:sz w:val="19"/>
          <w:lang w:val="fr-CA"/>
        </w:rPr>
        <w:t xml:space="preserve"> </w:t>
      </w:r>
      <w:r w:rsidRPr="00E96502">
        <w:rPr>
          <w:color w:val="231F20"/>
          <w:spacing w:val="-3"/>
          <w:w w:val="105"/>
          <w:sz w:val="19"/>
          <w:lang w:val="fr-CA"/>
        </w:rPr>
        <w:t>CSA-A371.</w:t>
      </w:r>
    </w:p>
    <w:p w14:paraId="0CD09A6B" w14:textId="77777777" w:rsidR="008A4A81" w:rsidRPr="00E96502" w:rsidRDefault="008A4A81">
      <w:pPr>
        <w:pStyle w:val="BodyText"/>
        <w:spacing w:before="5"/>
        <w:rPr>
          <w:sz w:val="17"/>
          <w:lang w:val="fr-CA"/>
        </w:rPr>
      </w:pPr>
    </w:p>
    <w:p w14:paraId="0CD09A6C" w14:textId="0AFDA390" w:rsidR="008A4A81" w:rsidRPr="00E96502" w:rsidRDefault="00E033E6">
      <w:pPr>
        <w:pStyle w:val="ListParagraph"/>
        <w:numPr>
          <w:ilvl w:val="0"/>
          <w:numId w:val="26"/>
        </w:numPr>
        <w:tabs>
          <w:tab w:val="left" w:pos="1020"/>
        </w:tabs>
        <w:spacing w:before="1"/>
        <w:ind w:right="798" w:firstLine="0"/>
        <w:rPr>
          <w:sz w:val="19"/>
          <w:lang w:val="fr-CA"/>
        </w:rPr>
      </w:pPr>
      <w:r w:rsidRPr="00E96502">
        <w:rPr>
          <w:color w:val="231F20"/>
          <w:w w:val="110"/>
          <w:sz w:val="19"/>
          <w:lang w:val="fr-CA"/>
        </w:rPr>
        <w:t xml:space="preserve">Maquette : Construire des maquettes conformément à l’article 01450 – Contrôle de la qualité. Placer les maquettes selon les besoins et aux endroits indiqués </w:t>
      </w:r>
      <w:r w:rsidR="003024CF" w:rsidRPr="00E96502">
        <w:rPr>
          <w:color w:val="231F20"/>
          <w:w w:val="110"/>
          <w:sz w:val="19"/>
          <w:lang w:val="fr-CA"/>
        </w:rPr>
        <w:t xml:space="preserve">par </w:t>
      </w:r>
      <w:r w:rsidR="003024CF" w:rsidRPr="00E96502">
        <w:rPr>
          <w:color w:val="231F20"/>
          <w:spacing w:val="10"/>
          <w:w w:val="110"/>
          <w:sz w:val="19"/>
          <w:lang w:val="fr-CA"/>
        </w:rPr>
        <w:t>l’expert</w:t>
      </w:r>
      <w:r w:rsidRPr="00E96502">
        <w:rPr>
          <w:color w:val="231F20"/>
          <w:w w:val="110"/>
          <w:sz w:val="19"/>
          <w:lang w:val="fr-CA"/>
        </w:rPr>
        <w:t>-conseil.</w:t>
      </w:r>
    </w:p>
    <w:p w14:paraId="0CD09A6D" w14:textId="77777777" w:rsidR="008A4A81" w:rsidRPr="00E96502" w:rsidRDefault="008A4A81">
      <w:pPr>
        <w:pStyle w:val="BodyText"/>
        <w:spacing w:before="6"/>
        <w:rPr>
          <w:sz w:val="17"/>
          <w:lang w:val="fr-CA"/>
        </w:rPr>
      </w:pPr>
    </w:p>
    <w:p w14:paraId="0CD09A6E" w14:textId="77777777" w:rsidR="008A4A81" w:rsidRPr="00E96502" w:rsidRDefault="00E033E6">
      <w:pPr>
        <w:pStyle w:val="BodyText"/>
        <w:ind w:left="619" w:right="964"/>
        <w:rPr>
          <w:lang w:val="fr-CA"/>
        </w:rPr>
      </w:pPr>
      <w:r w:rsidRPr="00E96502">
        <w:rPr>
          <w:color w:val="231F20"/>
          <w:w w:val="115"/>
          <w:lang w:val="fr-CA"/>
        </w:rPr>
        <w:t>NOTE:</w:t>
      </w:r>
      <w:r w:rsidRPr="00E96502">
        <w:rPr>
          <w:color w:val="231F20"/>
          <w:spacing w:val="-23"/>
          <w:w w:val="115"/>
          <w:lang w:val="fr-CA"/>
        </w:rPr>
        <w:t xml:space="preserve"> </w:t>
      </w:r>
      <w:r w:rsidRPr="00E96502">
        <w:rPr>
          <w:color w:val="231F20"/>
          <w:w w:val="115"/>
          <w:lang w:val="fr-CA"/>
        </w:rPr>
        <w:t>Si</w:t>
      </w:r>
      <w:r w:rsidRPr="00E96502">
        <w:rPr>
          <w:color w:val="231F20"/>
          <w:spacing w:val="-23"/>
          <w:w w:val="115"/>
          <w:lang w:val="fr-CA"/>
        </w:rPr>
        <w:t xml:space="preserve"> </w:t>
      </w:r>
      <w:r w:rsidRPr="00E96502">
        <w:rPr>
          <w:color w:val="231F20"/>
          <w:w w:val="115"/>
          <w:lang w:val="fr-CA"/>
        </w:rPr>
        <w:t>une</w:t>
      </w:r>
      <w:r w:rsidRPr="00E96502">
        <w:rPr>
          <w:color w:val="231F20"/>
          <w:spacing w:val="-23"/>
          <w:w w:val="115"/>
          <w:lang w:val="fr-CA"/>
        </w:rPr>
        <w:t xml:space="preserve"> </w:t>
      </w:r>
      <w:r w:rsidRPr="00E96502">
        <w:rPr>
          <w:color w:val="231F20"/>
          <w:w w:val="115"/>
          <w:lang w:val="fr-CA"/>
        </w:rPr>
        <w:t>maquette</w:t>
      </w:r>
      <w:r w:rsidRPr="00E96502">
        <w:rPr>
          <w:color w:val="231F20"/>
          <w:spacing w:val="-23"/>
          <w:w w:val="115"/>
          <w:lang w:val="fr-CA"/>
        </w:rPr>
        <w:t xml:space="preserve"> </w:t>
      </w:r>
      <w:r w:rsidRPr="00E96502">
        <w:rPr>
          <w:color w:val="231F20"/>
          <w:w w:val="115"/>
          <w:lang w:val="fr-CA"/>
        </w:rPr>
        <w:t>d’une</w:t>
      </w:r>
      <w:r w:rsidRPr="00E96502">
        <w:rPr>
          <w:color w:val="231F20"/>
          <w:spacing w:val="-23"/>
          <w:w w:val="115"/>
          <w:lang w:val="fr-CA"/>
        </w:rPr>
        <w:t xml:space="preserve"> </w:t>
      </w:r>
      <w:r w:rsidRPr="00E96502">
        <w:rPr>
          <w:color w:val="231F20"/>
          <w:w w:val="115"/>
          <w:lang w:val="fr-CA"/>
        </w:rPr>
        <w:t>taille</w:t>
      </w:r>
      <w:r w:rsidRPr="00E96502">
        <w:rPr>
          <w:color w:val="231F20"/>
          <w:spacing w:val="-23"/>
          <w:w w:val="115"/>
          <w:lang w:val="fr-CA"/>
        </w:rPr>
        <w:t xml:space="preserve"> </w:t>
      </w:r>
      <w:r w:rsidRPr="00E96502">
        <w:rPr>
          <w:color w:val="231F20"/>
          <w:w w:val="115"/>
          <w:lang w:val="fr-CA"/>
        </w:rPr>
        <w:t>différente</w:t>
      </w:r>
      <w:r w:rsidRPr="00E96502">
        <w:rPr>
          <w:color w:val="231F20"/>
          <w:spacing w:val="-23"/>
          <w:w w:val="115"/>
          <w:lang w:val="fr-CA"/>
        </w:rPr>
        <w:t xml:space="preserve"> </w:t>
      </w:r>
      <w:r w:rsidRPr="00E96502">
        <w:rPr>
          <w:color w:val="231F20"/>
          <w:w w:val="115"/>
          <w:lang w:val="fr-CA"/>
        </w:rPr>
        <w:t>est nécessaire,</w:t>
      </w:r>
      <w:r w:rsidRPr="00E96502">
        <w:rPr>
          <w:color w:val="231F20"/>
          <w:spacing w:val="-22"/>
          <w:w w:val="115"/>
          <w:lang w:val="fr-CA"/>
        </w:rPr>
        <w:t xml:space="preserve"> </w:t>
      </w:r>
      <w:r w:rsidRPr="00E96502">
        <w:rPr>
          <w:color w:val="231F20"/>
          <w:w w:val="115"/>
          <w:lang w:val="fr-CA"/>
        </w:rPr>
        <w:t>adapter</w:t>
      </w:r>
      <w:r w:rsidRPr="00E96502">
        <w:rPr>
          <w:color w:val="231F20"/>
          <w:spacing w:val="-22"/>
          <w:w w:val="115"/>
          <w:lang w:val="fr-CA"/>
        </w:rPr>
        <w:t xml:space="preserve"> </w:t>
      </w:r>
      <w:r w:rsidRPr="00E96502">
        <w:rPr>
          <w:color w:val="231F20"/>
          <w:w w:val="115"/>
          <w:lang w:val="fr-CA"/>
        </w:rPr>
        <w:t>la</w:t>
      </w:r>
      <w:r w:rsidRPr="00E96502">
        <w:rPr>
          <w:color w:val="231F20"/>
          <w:spacing w:val="-22"/>
          <w:w w:val="115"/>
          <w:lang w:val="fr-CA"/>
        </w:rPr>
        <w:t xml:space="preserve"> </w:t>
      </w:r>
      <w:r w:rsidRPr="00E96502">
        <w:rPr>
          <w:color w:val="231F20"/>
          <w:w w:val="115"/>
          <w:lang w:val="fr-CA"/>
        </w:rPr>
        <w:t>division</w:t>
      </w:r>
      <w:r w:rsidRPr="00E96502">
        <w:rPr>
          <w:color w:val="231F20"/>
          <w:spacing w:val="-22"/>
          <w:w w:val="115"/>
          <w:lang w:val="fr-CA"/>
        </w:rPr>
        <w:t xml:space="preserve"> </w:t>
      </w:r>
      <w:r w:rsidRPr="00E96502">
        <w:rPr>
          <w:color w:val="231F20"/>
          <w:w w:val="115"/>
          <w:lang w:val="fr-CA"/>
        </w:rPr>
        <w:t>suivante</w:t>
      </w:r>
      <w:r w:rsidRPr="00E96502">
        <w:rPr>
          <w:color w:val="231F20"/>
          <w:spacing w:val="-22"/>
          <w:w w:val="115"/>
          <w:lang w:val="fr-CA"/>
        </w:rPr>
        <w:t xml:space="preserve"> </w:t>
      </w:r>
      <w:r w:rsidRPr="00E96502">
        <w:rPr>
          <w:color w:val="231F20"/>
          <w:w w:val="115"/>
          <w:lang w:val="fr-CA"/>
        </w:rPr>
        <w:t>pour</w:t>
      </w:r>
      <w:r w:rsidRPr="00E96502">
        <w:rPr>
          <w:color w:val="231F20"/>
          <w:spacing w:val="-22"/>
          <w:w w:val="115"/>
          <w:lang w:val="fr-CA"/>
        </w:rPr>
        <w:t xml:space="preserve"> </w:t>
      </w:r>
      <w:r w:rsidRPr="00E96502">
        <w:rPr>
          <w:color w:val="231F20"/>
          <w:w w:val="115"/>
          <w:lang w:val="fr-CA"/>
        </w:rPr>
        <w:t xml:space="preserve">se </w:t>
      </w:r>
      <w:r w:rsidRPr="00E96502">
        <w:rPr>
          <w:color w:val="231F20"/>
          <w:w w:val="110"/>
          <w:lang w:val="fr-CA"/>
        </w:rPr>
        <w:t>conformer aux</w:t>
      </w:r>
      <w:r w:rsidRPr="00E96502">
        <w:rPr>
          <w:color w:val="231F20"/>
          <w:spacing w:val="18"/>
          <w:w w:val="110"/>
          <w:lang w:val="fr-CA"/>
        </w:rPr>
        <w:t xml:space="preserve"> </w:t>
      </w:r>
      <w:r w:rsidRPr="00E96502">
        <w:rPr>
          <w:color w:val="231F20"/>
          <w:w w:val="110"/>
          <w:lang w:val="fr-CA"/>
        </w:rPr>
        <w:t>exigences.</w:t>
      </w:r>
    </w:p>
    <w:p w14:paraId="0CD09A6F" w14:textId="77777777" w:rsidR="008A4A81" w:rsidRPr="00E96502" w:rsidRDefault="008A4A81">
      <w:pPr>
        <w:pStyle w:val="BodyText"/>
        <w:spacing w:before="5"/>
        <w:rPr>
          <w:sz w:val="17"/>
          <w:lang w:val="fr-CA"/>
        </w:rPr>
      </w:pPr>
    </w:p>
    <w:p w14:paraId="0CD09A70" w14:textId="77777777" w:rsidR="008A4A81" w:rsidRPr="00E96502" w:rsidRDefault="00E033E6">
      <w:pPr>
        <w:pStyle w:val="BodyText"/>
        <w:spacing w:before="1"/>
        <w:ind w:left="619" w:right="787"/>
        <w:rPr>
          <w:lang w:val="fr-CA"/>
        </w:rPr>
      </w:pPr>
      <w:r w:rsidRPr="00E96502">
        <w:rPr>
          <w:color w:val="231F20"/>
          <w:w w:val="115"/>
          <w:lang w:val="fr-CA"/>
        </w:rPr>
        <w:t>NOTE:</w:t>
      </w:r>
      <w:r w:rsidRPr="00E96502">
        <w:rPr>
          <w:color w:val="231F20"/>
          <w:spacing w:val="-27"/>
          <w:w w:val="115"/>
          <w:lang w:val="fr-CA"/>
        </w:rPr>
        <w:t xml:space="preserve"> </w:t>
      </w:r>
      <w:r w:rsidRPr="00E96502">
        <w:rPr>
          <w:color w:val="231F20"/>
          <w:w w:val="115"/>
          <w:lang w:val="fr-CA"/>
        </w:rPr>
        <w:t>De</w:t>
      </w:r>
      <w:r w:rsidRPr="00E96502">
        <w:rPr>
          <w:color w:val="231F20"/>
          <w:spacing w:val="-27"/>
          <w:w w:val="115"/>
          <w:lang w:val="fr-CA"/>
        </w:rPr>
        <w:t xml:space="preserve"> </w:t>
      </w:r>
      <w:r w:rsidRPr="00E96502">
        <w:rPr>
          <w:color w:val="231F20"/>
          <w:w w:val="115"/>
          <w:lang w:val="fr-CA"/>
        </w:rPr>
        <w:t>légères</w:t>
      </w:r>
      <w:r w:rsidRPr="00E96502">
        <w:rPr>
          <w:color w:val="231F20"/>
          <w:spacing w:val="-27"/>
          <w:w w:val="115"/>
          <w:lang w:val="fr-CA"/>
        </w:rPr>
        <w:t xml:space="preserve"> </w:t>
      </w:r>
      <w:r w:rsidRPr="00E96502">
        <w:rPr>
          <w:color w:val="231F20"/>
          <w:w w:val="115"/>
          <w:lang w:val="fr-CA"/>
        </w:rPr>
        <w:t>variations</w:t>
      </w:r>
      <w:r w:rsidRPr="00E96502">
        <w:rPr>
          <w:color w:val="231F20"/>
          <w:spacing w:val="-27"/>
          <w:w w:val="115"/>
          <w:lang w:val="fr-CA"/>
        </w:rPr>
        <w:t xml:space="preserve"> </w:t>
      </w:r>
      <w:r w:rsidRPr="00E96502">
        <w:rPr>
          <w:color w:val="231F20"/>
          <w:w w:val="115"/>
          <w:lang w:val="fr-CA"/>
        </w:rPr>
        <w:t>du</w:t>
      </w:r>
      <w:r w:rsidRPr="00E96502">
        <w:rPr>
          <w:color w:val="231F20"/>
          <w:spacing w:val="-27"/>
          <w:w w:val="115"/>
          <w:lang w:val="fr-CA"/>
        </w:rPr>
        <w:t xml:space="preserve"> </w:t>
      </w:r>
      <w:r w:rsidRPr="00E96502">
        <w:rPr>
          <w:color w:val="231F20"/>
          <w:w w:val="115"/>
          <w:lang w:val="fr-CA"/>
        </w:rPr>
        <w:t>mortier</w:t>
      </w:r>
      <w:r w:rsidRPr="00E96502">
        <w:rPr>
          <w:color w:val="231F20"/>
          <w:spacing w:val="-27"/>
          <w:w w:val="115"/>
          <w:lang w:val="fr-CA"/>
        </w:rPr>
        <w:t xml:space="preserve"> </w:t>
      </w:r>
      <w:r w:rsidRPr="00E96502">
        <w:rPr>
          <w:color w:val="231F20"/>
          <w:w w:val="115"/>
          <w:lang w:val="fr-CA"/>
        </w:rPr>
        <w:t>peuvent</w:t>
      </w:r>
      <w:r w:rsidRPr="00E96502">
        <w:rPr>
          <w:color w:val="231F20"/>
          <w:spacing w:val="-27"/>
          <w:w w:val="115"/>
          <w:lang w:val="fr-CA"/>
        </w:rPr>
        <w:t xml:space="preserve"> </w:t>
      </w:r>
      <w:r w:rsidRPr="00E96502">
        <w:rPr>
          <w:color w:val="231F20"/>
          <w:w w:val="115"/>
          <w:lang w:val="fr-CA"/>
        </w:rPr>
        <w:t>se produire</w:t>
      </w:r>
      <w:r w:rsidRPr="00E96502">
        <w:rPr>
          <w:color w:val="231F20"/>
          <w:spacing w:val="-29"/>
          <w:w w:val="115"/>
          <w:lang w:val="fr-CA"/>
        </w:rPr>
        <w:t xml:space="preserve"> </w:t>
      </w:r>
      <w:r w:rsidRPr="00E96502">
        <w:rPr>
          <w:color w:val="231F20"/>
          <w:w w:val="115"/>
          <w:lang w:val="fr-CA"/>
        </w:rPr>
        <w:t>en</w:t>
      </w:r>
      <w:r w:rsidRPr="00E96502">
        <w:rPr>
          <w:color w:val="231F20"/>
          <w:spacing w:val="-29"/>
          <w:w w:val="115"/>
          <w:lang w:val="fr-CA"/>
        </w:rPr>
        <w:t xml:space="preserve"> </w:t>
      </w:r>
      <w:r w:rsidRPr="00E96502">
        <w:rPr>
          <w:color w:val="231F20"/>
          <w:w w:val="115"/>
          <w:lang w:val="fr-CA"/>
        </w:rPr>
        <w:t>raison</w:t>
      </w:r>
      <w:r w:rsidRPr="00E96502">
        <w:rPr>
          <w:color w:val="231F20"/>
          <w:spacing w:val="-29"/>
          <w:w w:val="115"/>
          <w:lang w:val="fr-CA"/>
        </w:rPr>
        <w:t xml:space="preserve"> </w:t>
      </w:r>
      <w:r w:rsidRPr="00E96502">
        <w:rPr>
          <w:color w:val="231F20"/>
          <w:w w:val="115"/>
          <w:lang w:val="fr-CA"/>
        </w:rPr>
        <w:t>des</w:t>
      </w:r>
      <w:r w:rsidRPr="00E96502">
        <w:rPr>
          <w:color w:val="231F20"/>
          <w:spacing w:val="-29"/>
          <w:w w:val="115"/>
          <w:lang w:val="fr-CA"/>
        </w:rPr>
        <w:t xml:space="preserve"> </w:t>
      </w:r>
      <w:r w:rsidRPr="00E96502">
        <w:rPr>
          <w:color w:val="231F20"/>
          <w:w w:val="115"/>
          <w:lang w:val="fr-CA"/>
        </w:rPr>
        <w:t>différences</w:t>
      </w:r>
      <w:r w:rsidRPr="00E96502">
        <w:rPr>
          <w:color w:val="231F20"/>
          <w:spacing w:val="-29"/>
          <w:w w:val="115"/>
          <w:lang w:val="fr-CA"/>
        </w:rPr>
        <w:t xml:space="preserve"> </w:t>
      </w:r>
      <w:r w:rsidRPr="00E96502">
        <w:rPr>
          <w:color w:val="231F20"/>
          <w:w w:val="115"/>
          <w:lang w:val="fr-CA"/>
        </w:rPr>
        <w:t>locales</w:t>
      </w:r>
      <w:r w:rsidRPr="00E96502">
        <w:rPr>
          <w:color w:val="231F20"/>
          <w:spacing w:val="-29"/>
          <w:w w:val="115"/>
          <w:lang w:val="fr-CA"/>
        </w:rPr>
        <w:t xml:space="preserve"> </w:t>
      </w:r>
      <w:r w:rsidRPr="00E96502">
        <w:rPr>
          <w:color w:val="231F20"/>
          <w:w w:val="115"/>
          <w:lang w:val="fr-CA"/>
        </w:rPr>
        <w:t>dans</w:t>
      </w:r>
    </w:p>
    <w:p w14:paraId="0CD09A71" w14:textId="77777777" w:rsidR="008A4A81" w:rsidRPr="00FF3924" w:rsidRDefault="00E033E6">
      <w:pPr>
        <w:pStyle w:val="BodyText"/>
        <w:spacing w:before="1"/>
        <w:ind w:left="619" w:right="981"/>
        <w:rPr>
          <w:lang w:val="fr-CA"/>
        </w:rPr>
      </w:pPr>
      <w:r w:rsidRPr="00E96502">
        <w:rPr>
          <w:color w:val="231F20"/>
          <w:w w:val="115"/>
          <w:lang w:val="fr-CA"/>
        </w:rPr>
        <w:t>les</w:t>
      </w:r>
      <w:r w:rsidRPr="00E96502">
        <w:rPr>
          <w:color w:val="231F20"/>
          <w:spacing w:val="-26"/>
          <w:w w:val="115"/>
          <w:lang w:val="fr-CA"/>
        </w:rPr>
        <w:t xml:space="preserve"> </w:t>
      </w:r>
      <w:r w:rsidRPr="00E96502">
        <w:rPr>
          <w:color w:val="231F20"/>
          <w:w w:val="115"/>
          <w:lang w:val="fr-CA"/>
        </w:rPr>
        <w:t>ciments,</w:t>
      </w:r>
      <w:r w:rsidRPr="00E96502">
        <w:rPr>
          <w:color w:val="231F20"/>
          <w:spacing w:val="-26"/>
          <w:w w:val="115"/>
          <w:lang w:val="fr-CA"/>
        </w:rPr>
        <w:t xml:space="preserve"> </w:t>
      </w:r>
      <w:r w:rsidRPr="00E96502">
        <w:rPr>
          <w:color w:val="231F20"/>
          <w:w w:val="115"/>
          <w:lang w:val="fr-CA"/>
        </w:rPr>
        <w:t>le</w:t>
      </w:r>
      <w:r w:rsidRPr="00E96502">
        <w:rPr>
          <w:color w:val="231F20"/>
          <w:spacing w:val="-26"/>
          <w:w w:val="115"/>
          <w:lang w:val="fr-CA"/>
        </w:rPr>
        <w:t xml:space="preserve"> </w:t>
      </w:r>
      <w:r w:rsidRPr="00E96502">
        <w:rPr>
          <w:color w:val="231F20"/>
          <w:w w:val="115"/>
          <w:lang w:val="fr-CA"/>
        </w:rPr>
        <w:t>sable,</w:t>
      </w:r>
      <w:r w:rsidRPr="00E96502">
        <w:rPr>
          <w:color w:val="231F20"/>
          <w:spacing w:val="-26"/>
          <w:w w:val="115"/>
          <w:lang w:val="fr-CA"/>
        </w:rPr>
        <w:t xml:space="preserve"> </w:t>
      </w:r>
      <w:r w:rsidRPr="00E96502">
        <w:rPr>
          <w:color w:val="231F20"/>
          <w:w w:val="115"/>
          <w:lang w:val="fr-CA"/>
        </w:rPr>
        <w:t>la</w:t>
      </w:r>
      <w:r w:rsidRPr="00E96502">
        <w:rPr>
          <w:color w:val="231F20"/>
          <w:spacing w:val="-26"/>
          <w:w w:val="115"/>
          <w:lang w:val="fr-CA"/>
        </w:rPr>
        <w:t xml:space="preserve"> </w:t>
      </w:r>
      <w:r w:rsidRPr="00E96502">
        <w:rPr>
          <w:color w:val="231F20"/>
          <w:w w:val="115"/>
          <w:lang w:val="fr-CA"/>
        </w:rPr>
        <w:t>méthode</w:t>
      </w:r>
      <w:r w:rsidRPr="00E96502">
        <w:rPr>
          <w:color w:val="231F20"/>
          <w:spacing w:val="-26"/>
          <w:w w:val="115"/>
          <w:lang w:val="fr-CA"/>
        </w:rPr>
        <w:t xml:space="preserve"> </w:t>
      </w:r>
      <w:r w:rsidRPr="00E96502">
        <w:rPr>
          <w:color w:val="231F20"/>
          <w:w w:val="115"/>
          <w:lang w:val="fr-CA"/>
        </w:rPr>
        <w:t>de</w:t>
      </w:r>
      <w:r w:rsidRPr="00E96502">
        <w:rPr>
          <w:color w:val="231F20"/>
          <w:spacing w:val="-26"/>
          <w:w w:val="115"/>
          <w:lang w:val="fr-CA"/>
        </w:rPr>
        <w:t xml:space="preserve"> </w:t>
      </w:r>
      <w:r w:rsidRPr="00E96502">
        <w:rPr>
          <w:color w:val="231F20"/>
          <w:w w:val="115"/>
          <w:lang w:val="fr-CA"/>
        </w:rPr>
        <w:t>malaxage,</w:t>
      </w:r>
      <w:r w:rsidRPr="00E96502">
        <w:rPr>
          <w:color w:val="231F20"/>
          <w:spacing w:val="-26"/>
          <w:w w:val="115"/>
          <w:lang w:val="fr-CA"/>
        </w:rPr>
        <w:t xml:space="preserve"> </w:t>
      </w:r>
      <w:r w:rsidRPr="00E96502">
        <w:rPr>
          <w:color w:val="231F20"/>
          <w:w w:val="115"/>
          <w:lang w:val="fr-CA"/>
        </w:rPr>
        <w:t xml:space="preserve">la charge de pigments, la qualité de l’exécution (outillage) et de la cure. </w:t>
      </w:r>
      <w:r w:rsidRPr="00FF3924">
        <w:rPr>
          <w:color w:val="231F20"/>
          <w:w w:val="115"/>
          <w:lang w:val="fr-CA"/>
        </w:rPr>
        <w:t>La couleur du mortier affecte</w:t>
      </w:r>
      <w:r w:rsidRPr="00FF3924">
        <w:rPr>
          <w:color w:val="231F20"/>
          <w:spacing w:val="-9"/>
          <w:w w:val="115"/>
          <w:lang w:val="fr-CA"/>
        </w:rPr>
        <w:t xml:space="preserve"> </w:t>
      </w:r>
      <w:r w:rsidRPr="00FF3924">
        <w:rPr>
          <w:color w:val="231F20"/>
          <w:w w:val="115"/>
          <w:lang w:val="fr-CA"/>
        </w:rPr>
        <w:t>le</w:t>
      </w:r>
      <w:r w:rsidRPr="00FF3924">
        <w:rPr>
          <w:color w:val="231F20"/>
          <w:spacing w:val="-9"/>
          <w:w w:val="115"/>
          <w:lang w:val="fr-CA"/>
        </w:rPr>
        <w:t xml:space="preserve"> </w:t>
      </w:r>
      <w:r w:rsidRPr="00FF3924">
        <w:rPr>
          <w:color w:val="231F20"/>
          <w:w w:val="115"/>
          <w:lang w:val="fr-CA"/>
        </w:rPr>
        <w:t>ton</w:t>
      </w:r>
      <w:r w:rsidRPr="00FF3924">
        <w:rPr>
          <w:color w:val="231F20"/>
          <w:spacing w:val="-9"/>
          <w:w w:val="115"/>
          <w:lang w:val="fr-CA"/>
        </w:rPr>
        <w:t xml:space="preserve"> </w:t>
      </w:r>
      <w:r w:rsidRPr="00FF3924">
        <w:rPr>
          <w:color w:val="231F20"/>
          <w:w w:val="115"/>
          <w:lang w:val="fr-CA"/>
        </w:rPr>
        <w:t>général</w:t>
      </w:r>
      <w:r w:rsidRPr="00FF3924">
        <w:rPr>
          <w:color w:val="231F20"/>
          <w:spacing w:val="-9"/>
          <w:w w:val="115"/>
          <w:lang w:val="fr-CA"/>
        </w:rPr>
        <w:t xml:space="preserve"> </w:t>
      </w:r>
      <w:r w:rsidRPr="00FF3924">
        <w:rPr>
          <w:color w:val="231F20"/>
          <w:w w:val="115"/>
          <w:lang w:val="fr-CA"/>
        </w:rPr>
        <w:t>de</w:t>
      </w:r>
      <w:r w:rsidRPr="00FF3924">
        <w:rPr>
          <w:color w:val="231F20"/>
          <w:spacing w:val="-9"/>
          <w:w w:val="115"/>
          <w:lang w:val="fr-CA"/>
        </w:rPr>
        <w:t xml:space="preserve"> </w:t>
      </w:r>
      <w:r w:rsidRPr="00FF3924">
        <w:rPr>
          <w:color w:val="231F20"/>
          <w:w w:val="115"/>
          <w:lang w:val="fr-CA"/>
        </w:rPr>
        <w:t>la</w:t>
      </w:r>
      <w:r w:rsidRPr="00FF3924">
        <w:rPr>
          <w:color w:val="231F20"/>
          <w:spacing w:val="-9"/>
          <w:w w:val="115"/>
          <w:lang w:val="fr-CA"/>
        </w:rPr>
        <w:t xml:space="preserve"> </w:t>
      </w:r>
      <w:r w:rsidRPr="00FF3924">
        <w:rPr>
          <w:color w:val="231F20"/>
          <w:w w:val="115"/>
          <w:lang w:val="fr-CA"/>
        </w:rPr>
        <w:t>couleur</w:t>
      </w:r>
      <w:r w:rsidRPr="00FF3924">
        <w:rPr>
          <w:color w:val="231F20"/>
          <w:spacing w:val="-9"/>
          <w:w w:val="115"/>
          <w:lang w:val="fr-CA"/>
        </w:rPr>
        <w:t xml:space="preserve"> </w:t>
      </w:r>
      <w:r w:rsidRPr="00FF3924">
        <w:rPr>
          <w:color w:val="231F20"/>
          <w:w w:val="115"/>
          <w:lang w:val="fr-CA"/>
        </w:rPr>
        <w:t>de</w:t>
      </w:r>
      <w:r w:rsidRPr="00FF3924">
        <w:rPr>
          <w:color w:val="231F20"/>
          <w:spacing w:val="-9"/>
          <w:w w:val="115"/>
          <w:lang w:val="fr-CA"/>
        </w:rPr>
        <w:t xml:space="preserve"> </w:t>
      </w:r>
      <w:r w:rsidRPr="00FF3924">
        <w:rPr>
          <w:color w:val="231F20"/>
          <w:w w:val="115"/>
          <w:lang w:val="fr-CA"/>
        </w:rPr>
        <w:t>finition</w:t>
      </w:r>
      <w:r w:rsidRPr="00FF3924">
        <w:rPr>
          <w:color w:val="231F20"/>
          <w:spacing w:val="-9"/>
          <w:w w:val="115"/>
          <w:lang w:val="fr-CA"/>
        </w:rPr>
        <w:t xml:space="preserve"> </w:t>
      </w:r>
      <w:r w:rsidRPr="00FF3924">
        <w:rPr>
          <w:color w:val="231F20"/>
          <w:w w:val="115"/>
          <w:lang w:val="fr-CA"/>
        </w:rPr>
        <w:t>du mur</w:t>
      </w:r>
      <w:r w:rsidRPr="00FF3924">
        <w:rPr>
          <w:color w:val="231F20"/>
          <w:spacing w:val="-32"/>
          <w:w w:val="115"/>
          <w:lang w:val="fr-CA"/>
        </w:rPr>
        <w:t xml:space="preserve"> </w:t>
      </w:r>
      <w:r w:rsidRPr="00FF3924">
        <w:rPr>
          <w:color w:val="231F20"/>
          <w:w w:val="115"/>
          <w:lang w:val="fr-CA"/>
        </w:rPr>
        <w:t>de</w:t>
      </w:r>
      <w:r w:rsidRPr="00FF3924">
        <w:rPr>
          <w:color w:val="231F20"/>
          <w:spacing w:val="-32"/>
          <w:w w:val="115"/>
          <w:lang w:val="fr-CA"/>
        </w:rPr>
        <w:t xml:space="preserve"> </w:t>
      </w:r>
      <w:r w:rsidRPr="00FF3924">
        <w:rPr>
          <w:color w:val="231F20"/>
          <w:w w:val="115"/>
          <w:lang w:val="fr-CA"/>
        </w:rPr>
        <w:t>maçonnerie.</w:t>
      </w:r>
    </w:p>
    <w:p w14:paraId="0CD09A72" w14:textId="77777777" w:rsidR="008A4A81" w:rsidRPr="00FF3924" w:rsidRDefault="008A4A81">
      <w:pPr>
        <w:pStyle w:val="BodyText"/>
        <w:spacing w:before="5"/>
        <w:rPr>
          <w:sz w:val="17"/>
          <w:lang w:val="fr-CA"/>
        </w:rPr>
      </w:pPr>
    </w:p>
    <w:p w14:paraId="0CD09A73" w14:textId="77777777" w:rsidR="008A4A81" w:rsidRPr="00FF3924" w:rsidRDefault="00E033E6">
      <w:pPr>
        <w:pStyle w:val="ListParagraph"/>
        <w:numPr>
          <w:ilvl w:val="0"/>
          <w:numId w:val="25"/>
        </w:numPr>
        <w:tabs>
          <w:tab w:val="left" w:pos="962"/>
        </w:tabs>
        <w:ind w:right="650" w:firstLine="0"/>
        <w:jc w:val="left"/>
        <w:rPr>
          <w:sz w:val="19"/>
          <w:lang w:val="fr-CA"/>
        </w:rPr>
      </w:pPr>
      <w:r w:rsidRPr="00FF3924">
        <w:rPr>
          <w:color w:val="231F20"/>
          <w:w w:val="115"/>
          <w:sz w:val="19"/>
          <w:lang w:val="fr-CA"/>
        </w:rPr>
        <w:t>Construire</w:t>
      </w:r>
      <w:r w:rsidRPr="00FF3924">
        <w:rPr>
          <w:color w:val="231F20"/>
          <w:spacing w:val="-21"/>
          <w:w w:val="115"/>
          <w:sz w:val="19"/>
          <w:lang w:val="fr-CA"/>
        </w:rPr>
        <w:t xml:space="preserve"> </w:t>
      </w:r>
      <w:r w:rsidRPr="00FF3924">
        <w:rPr>
          <w:color w:val="231F20"/>
          <w:w w:val="115"/>
          <w:sz w:val="19"/>
          <w:lang w:val="fr-CA"/>
        </w:rPr>
        <w:t>un</w:t>
      </w:r>
      <w:r w:rsidRPr="00FF3924">
        <w:rPr>
          <w:color w:val="231F20"/>
          <w:spacing w:val="-21"/>
          <w:w w:val="115"/>
          <w:sz w:val="19"/>
          <w:lang w:val="fr-CA"/>
        </w:rPr>
        <w:t xml:space="preserve"> </w:t>
      </w:r>
      <w:r w:rsidRPr="00FF3924">
        <w:rPr>
          <w:color w:val="231F20"/>
          <w:w w:val="115"/>
          <w:sz w:val="19"/>
          <w:lang w:val="fr-CA"/>
        </w:rPr>
        <w:t>panneau</w:t>
      </w:r>
      <w:r w:rsidRPr="00FF3924">
        <w:rPr>
          <w:color w:val="231F20"/>
          <w:spacing w:val="-21"/>
          <w:w w:val="115"/>
          <w:sz w:val="19"/>
          <w:lang w:val="fr-CA"/>
        </w:rPr>
        <w:t xml:space="preserve"> </w:t>
      </w:r>
      <w:r w:rsidRPr="00FF3924">
        <w:rPr>
          <w:color w:val="231F20"/>
          <w:w w:val="115"/>
          <w:sz w:val="19"/>
          <w:lang w:val="fr-CA"/>
        </w:rPr>
        <w:t>de</w:t>
      </w:r>
      <w:r w:rsidRPr="00FF3924">
        <w:rPr>
          <w:color w:val="231F20"/>
          <w:spacing w:val="-21"/>
          <w:w w:val="115"/>
          <w:sz w:val="19"/>
          <w:lang w:val="fr-CA"/>
        </w:rPr>
        <w:t xml:space="preserve"> </w:t>
      </w:r>
      <w:r w:rsidRPr="00FF3924">
        <w:rPr>
          <w:color w:val="231F20"/>
          <w:w w:val="115"/>
          <w:sz w:val="19"/>
          <w:lang w:val="fr-CA"/>
        </w:rPr>
        <w:t>maquette-type</w:t>
      </w:r>
      <w:r w:rsidRPr="00FF3924">
        <w:rPr>
          <w:color w:val="231F20"/>
          <w:spacing w:val="-21"/>
          <w:w w:val="115"/>
          <w:sz w:val="19"/>
          <w:lang w:val="fr-CA"/>
        </w:rPr>
        <w:t xml:space="preserve"> </w:t>
      </w:r>
      <w:r w:rsidRPr="00FF3924">
        <w:rPr>
          <w:color w:val="231F20"/>
          <w:w w:val="115"/>
          <w:sz w:val="19"/>
          <w:lang w:val="fr-CA"/>
        </w:rPr>
        <w:t>1200</w:t>
      </w:r>
      <w:r w:rsidRPr="00FF3924">
        <w:rPr>
          <w:color w:val="231F20"/>
          <w:spacing w:val="-21"/>
          <w:w w:val="115"/>
          <w:sz w:val="19"/>
          <w:lang w:val="fr-CA"/>
        </w:rPr>
        <w:t xml:space="preserve"> </w:t>
      </w:r>
      <w:r w:rsidRPr="00FF3924">
        <w:rPr>
          <w:color w:val="231F20"/>
          <w:w w:val="115"/>
          <w:sz w:val="19"/>
          <w:lang w:val="fr-CA"/>
        </w:rPr>
        <w:t>x 1200</w:t>
      </w:r>
      <w:r w:rsidRPr="00FF3924">
        <w:rPr>
          <w:color w:val="231F20"/>
          <w:spacing w:val="-11"/>
          <w:w w:val="115"/>
          <w:sz w:val="19"/>
          <w:lang w:val="fr-CA"/>
        </w:rPr>
        <w:t xml:space="preserve"> </w:t>
      </w:r>
      <w:r w:rsidRPr="00FF3924">
        <w:rPr>
          <w:color w:val="231F20"/>
          <w:w w:val="115"/>
          <w:sz w:val="19"/>
          <w:lang w:val="fr-CA"/>
        </w:rPr>
        <w:t>mm</w:t>
      </w:r>
      <w:r w:rsidRPr="00FF3924">
        <w:rPr>
          <w:color w:val="231F20"/>
          <w:spacing w:val="-11"/>
          <w:w w:val="115"/>
          <w:sz w:val="19"/>
          <w:lang w:val="fr-CA"/>
        </w:rPr>
        <w:t xml:space="preserve"> </w:t>
      </w:r>
      <w:r w:rsidRPr="00FF3924">
        <w:rPr>
          <w:color w:val="231F20"/>
          <w:w w:val="115"/>
          <w:sz w:val="19"/>
          <w:lang w:val="fr-CA"/>
        </w:rPr>
        <w:t>(48</w:t>
      </w:r>
      <w:r w:rsidRPr="00FF3924">
        <w:rPr>
          <w:color w:val="231F20"/>
          <w:spacing w:val="-11"/>
          <w:w w:val="115"/>
          <w:sz w:val="19"/>
          <w:lang w:val="fr-CA"/>
        </w:rPr>
        <w:t xml:space="preserve"> </w:t>
      </w:r>
      <w:r w:rsidRPr="00FF3924">
        <w:rPr>
          <w:color w:val="231F20"/>
          <w:w w:val="115"/>
          <w:sz w:val="19"/>
          <w:lang w:val="fr-CA"/>
        </w:rPr>
        <w:t>x</w:t>
      </w:r>
      <w:r w:rsidRPr="00FF3924">
        <w:rPr>
          <w:color w:val="231F20"/>
          <w:spacing w:val="-11"/>
          <w:w w:val="115"/>
          <w:sz w:val="19"/>
          <w:lang w:val="fr-CA"/>
        </w:rPr>
        <w:t xml:space="preserve"> </w:t>
      </w:r>
      <w:r w:rsidRPr="00FF3924">
        <w:rPr>
          <w:color w:val="231F20"/>
          <w:w w:val="115"/>
          <w:sz w:val="19"/>
          <w:lang w:val="fr-CA"/>
        </w:rPr>
        <w:t>48</w:t>
      </w:r>
      <w:r w:rsidRPr="00FF3924">
        <w:rPr>
          <w:color w:val="231F20"/>
          <w:spacing w:val="-11"/>
          <w:w w:val="115"/>
          <w:sz w:val="19"/>
          <w:lang w:val="fr-CA"/>
        </w:rPr>
        <w:t xml:space="preserve"> </w:t>
      </w:r>
      <w:r w:rsidRPr="00FF3924">
        <w:rPr>
          <w:color w:val="231F20"/>
          <w:w w:val="115"/>
          <w:sz w:val="19"/>
          <w:lang w:val="fr-CA"/>
        </w:rPr>
        <w:t>po)</w:t>
      </w:r>
      <w:r w:rsidRPr="00FF3924">
        <w:rPr>
          <w:color w:val="231F20"/>
          <w:spacing w:val="-11"/>
          <w:w w:val="115"/>
          <w:sz w:val="19"/>
          <w:lang w:val="fr-CA"/>
        </w:rPr>
        <w:t xml:space="preserve"> </w:t>
      </w:r>
      <w:r w:rsidRPr="00FF3924">
        <w:rPr>
          <w:color w:val="231F20"/>
          <w:w w:val="115"/>
          <w:sz w:val="19"/>
          <w:lang w:val="fr-CA"/>
        </w:rPr>
        <w:t>afin</w:t>
      </w:r>
      <w:r w:rsidRPr="00FF3924">
        <w:rPr>
          <w:color w:val="231F20"/>
          <w:spacing w:val="-11"/>
          <w:w w:val="115"/>
          <w:sz w:val="19"/>
          <w:lang w:val="fr-CA"/>
        </w:rPr>
        <w:t xml:space="preserve"> </w:t>
      </w:r>
      <w:r w:rsidRPr="00FF3924">
        <w:rPr>
          <w:color w:val="231F20"/>
          <w:w w:val="115"/>
          <w:sz w:val="19"/>
          <w:lang w:val="fr-CA"/>
        </w:rPr>
        <w:t>d’illustrer</w:t>
      </w:r>
      <w:r w:rsidRPr="00FF3924">
        <w:rPr>
          <w:color w:val="231F20"/>
          <w:spacing w:val="-11"/>
          <w:w w:val="115"/>
          <w:sz w:val="19"/>
          <w:lang w:val="fr-CA"/>
        </w:rPr>
        <w:t xml:space="preserve"> </w:t>
      </w:r>
      <w:r w:rsidRPr="00FF3924">
        <w:rPr>
          <w:color w:val="231F20"/>
          <w:w w:val="115"/>
          <w:sz w:val="19"/>
          <w:lang w:val="fr-CA"/>
        </w:rPr>
        <w:t>les</w:t>
      </w:r>
      <w:r w:rsidRPr="00FF3924">
        <w:rPr>
          <w:color w:val="231F20"/>
          <w:spacing w:val="-11"/>
          <w:w w:val="115"/>
          <w:sz w:val="19"/>
          <w:lang w:val="fr-CA"/>
        </w:rPr>
        <w:t xml:space="preserve"> </w:t>
      </w:r>
      <w:r w:rsidRPr="00FF3924">
        <w:rPr>
          <w:color w:val="231F20"/>
          <w:w w:val="115"/>
          <w:sz w:val="19"/>
          <w:lang w:val="fr-CA"/>
        </w:rPr>
        <w:t>éléments de</w:t>
      </w:r>
      <w:r w:rsidRPr="00FF3924">
        <w:rPr>
          <w:color w:val="231F20"/>
          <w:spacing w:val="-20"/>
          <w:w w:val="115"/>
          <w:sz w:val="19"/>
          <w:lang w:val="fr-CA"/>
        </w:rPr>
        <w:t xml:space="preserve"> </w:t>
      </w:r>
      <w:r w:rsidRPr="00FF3924">
        <w:rPr>
          <w:color w:val="231F20"/>
          <w:w w:val="115"/>
          <w:sz w:val="19"/>
          <w:lang w:val="fr-CA"/>
        </w:rPr>
        <w:t>maçonnerie,</w:t>
      </w:r>
      <w:r w:rsidRPr="00FF3924">
        <w:rPr>
          <w:color w:val="231F20"/>
          <w:spacing w:val="-20"/>
          <w:w w:val="115"/>
          <w:sz w:val="19"/>
          <w:lang w:val="fr-CA"/>
        </w:rPr>
        <w:t xml:space="preserve"> </w:t>
      </w:r>
      <w:r w:rsidRPr="00FF3924">
        <w:rPr>
          <w:color w:val="231F20"/>
          <w:w w:val="115"/>
          <w:sz w:val="19"/>
          <w:lang w:val="fr-CA"/>
        </w:rPr>
        <w:t>le</w:t>
      </w:r>
      <w:r w:rsidRPr="00FF3924">
        <w:rPr>
          <w:color w:val="231F20"/>
          <w:spacing w:val="-20"/>
          <w:w w:val="115"/>
          <w:sz w:val="19"/>
          <w:lang w:val="fr-CA"/>
        </w:rPr>
        <w:t xml:space="preserve"> </w:t>
      </w:r>
      <w:r w:rsidRPr="00FF3924">
        <w:rPr>
          <w:color w:val="231F20"/>
          <w:w w:val="115"/>
          <w:sz w:val="19"/>
          <w:lang w:val="fr-CA"/>
        </w:rPr>
        <w:t>lit</w:t>
      </w:r>
      <w:r w:rsidRPr="00FF3924">
        <w:rPr>
          <w:color w:val="231F20"/>
          <w:spacing w:val="-20"/>
          <w:w w:val="115"/>
          <w:sz w:val="19"/>
          <w:lang w:val="fr-CA"/>
        </w:rPr>
        <w:t xml:space="preserve"> </w:t>
      </w:r>
      <w:r w:rsidRPr="00FF3924">
        <w:rPr>
          <w:color w:val="231F20"/>
          <w:w w:val="115"/>
          <w:sz w:val="19"/>
          <w:lang w:val="fr-CA"/>
        </w:rPr>
        <w:t>d’assise,</w:t>
      </w:r>
      <w:r w:rsidRPr="00FF3924">
        <w:rPr>
          <w:color w:val="231F20"/>
          <w:spacing w:val="-20"/>
          <w:w w:val="115"/>
          <w:sz w:val="19"/>
          <w:lang w:val="fr-CA"/>
        </w:rPr>
        <w:t xml:space="preserve"> </w:t>
      </w:r>
      <w:r w:rsidRPr="00FF3924">
        <w:rPr>
          <w:color w:val="231F20"/>
          <w:w w:val="115"/>
          <w:sz w:val="19"/>
          <w:lang w:val="fr-CA"/>
        </w:rPr>
        <w:t>les</w:t>
      </w:r>
      <w:r w:rsidRPr="00FF3924">
        <w:rPr>
          <w:color w:val="231F20"/>
          <w:spacing w:val="-20"/>
          <w:w w:val="115"/>
          <w:sz w:val="19"/>
          <w:lang w:val="fr-CA"/>
        </w:rPr>
        <w:t xml:space="preserve"> </w:t>
      </w:r>
      <w:r w:rsidRPr="00FF3924">
        <w:rPr>
          <w:color w:val="231F20"/>
          <w:w w:val="115"/>
          <w:sz w:val="19"/>
          <w:lang w:val="fr-CA"/>
        </w:rPr>
        <w:t>joints</w:t>
      </w:r>
      <w:r w:rsidRPr="00FF3924">
        <w:rPr>
          <w:color w:val="231F20"/>
          <w:spacing w:val="-20"/>
          <w:w w:val="115"/>
          <w:sz w:val="19"/>
          <w:lang w:val="fr-CA"/>
        </w:rPr>
        <w:t xml:space="preserve"> </w:t>
      </w:r>
      <w:r w:rsidRPr="00FF3924">
        <w:rPr>
          <w:color w:val="231F20"/>
          <w:w w:val="115"/>
          <w:sz w:val="19"/>
          <w:lang w:val="fr-CA"/>
        </w:rPr>
        <w:t>de</w:t>
      </w:r>
      <w:r w:rsidRPr="00FF3924">
        <w:rPr>
          <w:color w:val="231F20"/>
          <w:spacing w:val="-20"/>
          <w:w w:val="115"/>
          <w:sz w:val="19"/>
          <w:lang w:val="fr-CA"/>
        </w:rPr>
        <w:t xml:space="preserve"> </w:t>
      </w:r>
      <w:r w:rsidRPr="00FF3924">
        <w:rPr>
          <w:color w:val="231F20"/>
          <w:spacing w:val="-3"/>
          <w:w w:val="115"/>
          <w:sz w:val="19"/>
          <w:lang w:val="fr-CA"/>
        </w:rPr>
        <w:t xml:space="preserve">mortier, </w:t>
      </w:r>
      <w:r w:rsidRPr="00FF3924">
        <w:rPr>
          <w:color w:val="231F20"/>
          <w:w w:val="115"/>
          <w:sz w:val="19"/>
          <w:lang w:val="fr-CA"/>
        </w:rPr>
        <w:t>les</w:t>
      </w:r>
      <w:r w:rsidRPr="00FF3924">
        <w:rPr>
          <w:color w:val="231F20"/>
          <w:spacing w:val="-20"/>
          <w:w w:val="115"/>
          <w:sz w:val="19"/>
          <w:lang w:val="fr-CA"/>
        </w:rPr>
        <w:t xml:space="preserve"> </w:t>
      </w:r>
      <w:r w:rsidRPr="00FF3924">
        <w:rPr>
          <w:color w:val="231F20"/>
          <w:w w:val="115"/>
          <w:sz w:val="19"/>
          <w:lang w:val="fr-CA"/>
        </w:rPr>
        <w:t>joints</w:t>
      </w:r>
      <w:r w:rsidRPr="00FF3924">
        <w:rPr>
          <w:color w:val="231F20"/>
          <w:spacing w:val="-20"/>
          <w:w w:val="115"/>
          <w:sz w:val="19"/>
          <w:lang w:val="fr-CA"/>
        </w:rPr>
        <w:t xml:space="preserve"> </w:t>
      </w:r>
      <w:r w:rsidRPr="00FF3924">
        <w:rPr>
          <w:color w:val="231F20"/>
          <w:w w:val="115"/>
          <w:sz w:val="19"/>
          <w:lang w:val="fr-CA"/>
        </w:rPr>
        <w:t>de</w:t>
      </w:r>
      <w:r w:rsidRPr="00FF3924">
        <w:rPr>
          <w:color w:val="231F20"/>
          <w:spacing w:val="-20"/>
          <w:w w:val="115"/>
          <w:sz w:val="19"/>
          <w:lang w:val="fr-CA"/>
        </w:rPr>
        <w:t xml:space="preserve"> </w:t>
      </w:r>
      <w:r w:rsidRPr="00FF3924">
        <w:rPr>
          <w:color w:val="231F20"/>
          <w:w w:val="115"/>
          <w:sz w:val="19"/>
          <w:lang w:val="fr-CA"/>
        </w:rPr>
        <w:t>rupture,</w:t>
      </w:r>
      <w:r w:rsidRPr="00FF3924">
        <w:rPr>
          <w:color w:val="231F20"/>
          <w:spacing w:val="-20"/>
          <w:w w:val="115"/>
          <w:sz w:val="19"/>
          <w:lang w:val="fr-CA"/>
        </w:rPr>
        <w:t xml:space="preserve"> </w:t>
      </w:r>
      <w:r w:rsidRPr="00FF3924">
        <w:rPr>
          <w:color w:val="231F20"/>
          <w:w w:val="115"/>
          <w:sz w:val="19"/>
          <w:lang w:val="fr-CA"/>
        </w:rPr>
        <w:t>la</w:t>
      </w:r>
      <w:r w:rsidRPr="00FF3924">
        <w:rPr>
          <w:color w:val="231F20"/>
          <w:spacing w:val="-20"/>
          <w:w w:val="115"/>
          <w:sz w:val="19"/>
          <w:lang w:val="fr-CA"/>
        </w:rPr>
        <w:t xml:space="preserve"> </w:t>
      </w:r>
      <w:r w:rsidRPr="00FF3924">
        <w:rPr>
          <w:color w:val="231F20"/>
          <w:w w:val="115"/>
          <w:sz w:val="19"/>
          <w:lang w:val="fr-CA"/>
        </w:rPr>
        <w:t>texture,</w:t>
      </w:r>
      <w:r w:rsidRPr="00FF3924">
        <w:rPr>
          <w:color w:val="231F20"/>
          <w:spacing w:val="-20"/>
          <w:w w:val="115"/>
          <w:sz w:val="19"/>
          <w:lang w:val="fr-CA"/>
        </w:rPr>
        <w:t xml:space="preserve"> </w:t>
      </w:r>
      <w:r w:rsidRPr="00FF3924">
        <w:rPr>
          <w:color w:val="231F20"/>
          <w:w w:val="115"/>
          <w:sz w:val="19"/>
          <w:lang w:val="fr-CA"/>
        </w:rPr>
        <w:t>l’adhérence</w:t>
      </w:r>
      <w:r w:rsidRPr="00FF3924">
        <w:rPr>
          <w:color w:val="231F20"/>
          <w:spacing w:val="-20"/>
          <w:w w:val="115"/>
          <w:sz w:val="19"/>
          <w:lang w:val="fr-CA"/>
        </w:rPr>
        <w:t xml:space="preserve"> </w:t>
      </w:r>
      <w:r w:rsidRPr="00FF3924">
        <w:rPr>
          <w:color w:val="231F20"/>
          <w:w w:val="115"/>
          <w:sz w:val="19"/>
          <w:lang w:val="fr-CA"/>
        </w:rPr>
        <w:t>et</w:t>
      </w:r>
    </w:p>
    <w:p w14:paraId="0CD09A74" w14:textId="612C707E" w:rsidR="008A4A81" w:rsidRPr="00FF3924" w:rsidRDefault="00E033E6">
      <w:pPr>
        <w:pStyle w:val="BodyText"/>
        <w:spacing w:before="1"/>
        <w:ind w:left="799" w:right="1075"/>
        <w:rPr>
          <w:lang w:val="fr-CA"/>
        </w:rPr>
      </w:pPr>
      <w:r w:rsidRPr="00FF3924">
        <w:rPr>
          <w:color w:val="231F20"/>
          <w:w w:val="115"/>
          <w:lang w:val="fr-CA"/>
        </w:rPr>
        <w:t xml:space="preserve">la qualité de l’exécution. Construire un tel panneau pour chaque type de brique ou de </w:t>
      </w:r>
      <w:r w:rsidRPr="00FF3924">
        <w:rPr>
          <w:color w:val="231F20"/>
          <w:spacing w:val="-3"/>
          <w:w w:val="115"/>
          <w:lang w:val="fr-CA"/>
        </w:rPr>
        <w:t>mortier,</w:t>
      </w:r>
      <w:r w:rsidRPr="00FF3924">
        <w:rPr>
          <w:color w:val="231F20"/>
          <w:spacing w:val="-27"/>
          <w:w w:val="115"/>
          <w:lang w:val="fr-CA"/>
        </w:rPr>
        <w:t xml:space="preserve"> </w:t>
      </w:r>
      <w:r w:rsidRPr="00FF3924">
        <w:rPr>
          <w:color w:val="231F20"/>
          <w:w w:val="115"/>
          <w:lang w:val="fr-CA"/>
        </w:rPr>
        <w:t>selon</w:t>
      </w:r>
      <w:r w:rsidRPr="00FF3924">
        <w:rPr>
          <w:color w:val="231F20"/>
          <w:spacing w:val="-27"/>
          <w:w w:val="115"/>
          <w:lang w:val="fr-CA"/>
        </w:rPr>
        <w:t xml:space="preserve"> </w:t>
      </w:r>
      <w:r w:rsidRPr="00FF3924">
        <w:rPr>
          <w:color w:val="231F20"/>
          <w:w w:val="115"/>
          <w:lang w:val="fr-CA"/>
        </w:rPr>
        <w:t>les</w:t>
      </w:r>
      <w:r w:rsidRPr="00FF3924">
        <w:rPr>
          <w:color w:val="231F20"/>
          <w:spacing w:val="-27"/>
          <w:w w:val="115"/>
          <w:lang w:val="fr-CA"/>
        </w:rPr>
        <w:t xml:space="preserve"> </w:t>
      </w:r>
      <w:r w:rsidRPr="00FF3924">
        <w:rPr>
          <w:color w:val="231F20"/>
          <w:w w:val="115"/>
          <w:lang w:val="fr-CA"/>
        </w:rPr>
        <w:t>directives</w:t>
      </w:r>
      <w:r w:rsidRPr="00FF3924">
        <w:rPr>
          <w:color w:val="231F20"/>
          <w:spacing w:val="-27"/>
          <w:w w:val="115"/>
          <w:lang w:val="fr-CA"/>
        </w:rPr>
        <w:t xml:space="preserve"> </w:t>
      </w:r>
      <w:r w:rsidRPr="00FF3924">
        <w:rPr>
          <w:color w:val="231F20"/>
          <w:w w:val="115"/>
          <w:lang w:val="fr-CA"/>
        </w:rPr>
        <w:t>de</w:t>
      </w:r>
      <w:r w:rsidRPr="00FF3924">
        <w:rPr>
          <w:color w:val="231F20"/>
          <w:spacing w:val="-27"/>
          <w:w w:val="115"/>
          <w:lang w:val="fr-CA"/>
        </w:rPr>
        <w:t xml:space="preserve"> </w:t>
      </w:r>
      <w:r w:rsidRPr="00FF3924">
        <w:rPr>
          <w:color w:val="231F20"/>
          <w:w w:val="115"/>
          <w:lang w:val="fr-CA"/>
        </w:rPr>
        <w:t>l’</w:t>
      </w:r>
      <w:r w:rsidR="003024CF" w:rsidRPr="00FF3924">
        <w:rPr>
          <w:color w:val="231F20"/>
          <w:w w:val="115"/>
          <w:lang w:val="fr-CA"/>
        </w:rPr>
        <w:t>expert conseil</w:t>
      </w:r>
      <w:r w:rsidRPr="00FF3924">
        <w:rPr>
          <w:color w:val="231F20"/>
          <w:w w:val="115"/>
          <w:lang w:val="fr-CA"/>
        </w:rPr>
        <w:t>.</w:t>
      </w:r>
    </w:p>
    <w:p w14:paraId="0CD09A75" w14:textId="77777777" w:rsidR="008A4A81" w:rsidRPr="00FF3924" w:rsidRDefault="008A4A81">
      <w:pPr>
        <w:pStyle w:val="BodyText"/>
        <w:spacing w:before="6"/>
        <w:rPr>
          <w:sz w:val="17"/>
          <w:lang w:val="fr-CA"/>
        </w:rPr>
      </w:pPr>
    </w:p>
    <w:p w14:paraId="0CD09A76" w14:textId="77777777" w:rsidR="008A4A81" w:rsidRPr="00FF3924" w:rsidRDefault="00E033E6">
      <w:pPr>
        <w:pStyle w:val="BodyText"/>
        <w:ind w:left="619" w:right="787"/>
        <w:rPr>
          <w:lang w:val="fr-CA"/>
        </w:rPr>
      </w:pPr>
      <w:r w:rsidRPr="00FF3924">
        <w:rPr>
          <w:color w:val="231F20"/>
          <w:w w:val="110"/>
          <w:lang w:val="fr-CA"/>
        </w:rPr>
        <w:t>NOTE: Adapter les options de l’article suivant aux exigences du projet.</w:t>
      </w:r>
    </w:p>
    <w:p w14:paraId="0CD09A77" w14:textId="77777777" w:rsidR="008A4A81" w:rsidRPr="00FF3924" w:rsidRDefault="008A4A81">
      <w:pPr>
        <w:pStyle w:val="BodyText"/>
        <w:spacing w:before="5"/>
        <w:rPr>
          <w:sz w:val="17"/>
          <w:lang w:val="fr-CA"/>
        </w:rPr>
      </w:pPr>
    </w:p>
    <w:p w14:paraId="0CD09A78" w14:textId="77777777" w:rsidR="008A4A81" w:rsidRPr="00FF3924" w:rsidRDefault="00E033E6">
      <w:pPr>
        <w:pStyle w:val="ListParagraph"/>
        <w:numPr>
          <w:ilvl w:val="0"/>
          <w:numId w:val="25"/>
        </w:numPr>
        <w:tabs>
          <w:tab w:val="left" w:pos="1017"/>
        </w:tabs>
        <w:spacing w:before="1"/>
        <w:ind w:right="689" w:firstLine="0"/>
        <w:jc w:val="left"/>
        <w:rPr>
          <w:sz w:val="19"/>
          <w:lang w:val="fr-CA"/>
        </w:rPr>
      </w:pPr>
      <w:r w:rsidRPr="00FF3924">
        <w:rPr>
          <w:color w:val="231F20"/>
          <w:w w:val="110"/>
          <w:sz w:val="19"/>
          <w:lang w:val="fr-CA"/>
        </w:rPr>
        <w:t xml:space="preserve">Construire une maquette afin d’illustrer (un mur de soutènement), (un revêtement extérieur), (un </w:t>
      </w:r>
      <w:proofErr w:type="spellStart"/>
      <w:r w:rsidRPr="00FF3924">
        <w:rPr>
          <w:color w:val="231F20"/>
          <w:w w:val="110"/>
          <w:sz w:val="19"/>
          <w:lang w:val="fr-CA"/>
        </w:rPr>
        <w:t>parevent</w:t>
      </w:r>
      <w:proofErr w:type="spellEnd"/>
      <w:r w:rsidRPr="00FF3924">
        <w:rPr>
          <w:color w:val="231F20"/>
          <w:w w:val="110"/>
          <w:sz w:val="19"/>
          <w:lang w:val="fr-CA"/>
        </w:rPr>
        <w:t>), (l’isolation d’un mur creux), (des connecteurs), (des chantepleures), (des évents de creux) et (solins encastrés). Construire le mur en utilisant le même lot de fabrication que celui qui servira dans le</w:t>
      </w:r>
      <w:r w:rsidRPr="00FF3924">
        <w:rPr>
          <w:color w:val="231F20"/>
          <w:spacing w:val="26"/>
          <w:w w:val="110"/>
          <w:sz w:val="19"/>
          <w:lang w:val="fr-CA"/>
        </w:rPr>
        <w:t xml:space="preserve"> </w:t>
      </w:r>
      <w:r w:rsidRPr="00FF3924">
        <w:rPr>
          <w:color w:val="231F20"/>
          <w:w w:val="110"/>
          <w:sz w:val="19"/>
          <w:lang w:val="fr-CA"/>
        </w:rPr>
        <w:t>bâtiment.</w:t>
      </w:r>
    </w:p>
    <w:p w14:paraId="0CD09A79" w14:textId="77777777" w:rsidR="008A4A81" w:rsidRPr="00FF3924" w:rsidRDefault="008A4A81">
      <w:pPr>
        <w:pStyle w:val="BodyText"/>
        <w:spacing w:before="6"/>
        <w:rPr>
          <w:sz w:val="17"/>
          <w:lang w:val="fr-CA"/>
        </w:rPr>
      </w:pPr>
    </w:p>
    <w:p w14:paraId="0CD09A7A" w14:textId="77777777" w:rsidR="008A4A81" w:rsidRDefault="00E033E6">
      <w:pPr>
        <w:pStyle w:val="ListParagraph"/>
        <w:numPr>
          <w:ilvl w:val="0"/>
          <w:numId w:val="25"/>
        </w:numPr>
        <w:tabs>
          <w:tab w:val="left" w:pos="840"/>
        </w:tabs>
        <w:ind w:left="839" w:hanging="220"/>
        <w:jc w:val="left"/>
        <w:rPr>
          <w:sz w:val="19"/>
        </w:rPr>
      </w:pPr>
      <w:r>
        <w:rPr>
          <w:color w:val="231F20"/>
          <w:w w:val="115"/>
          <w:sz w:val="19"/>
        </w:rPr>
        <w:t>Approbations</w:t>
      </w:r>
    </w:p>
    <w:p w14:paraId="0CD09A7B" w14:textId="77777777" w:rsidR="008A4A81" w:rsidRDefault="008A4A81">
      <w:pPr>
        <w:pStyle w:val="BodyText"/>
        <w:spacing w:before="5"/>
        <w:rPr>
          <w:sz w:val="17"/>
        </w:rPr>
      </w:pPr>
    </w:p>
    <w:p w14:paraId="0CD09A7C" w14:textId="77777777" w:rsidR="008A4A81" w:rsidRPr="00FF3924" w:rsidRDefault="00E033E6">
      <w:pPr>
        <w:pStyle w:val="ListParagraph"/>
        <w:numPr>
          <w:ilvl w:val="1"/>
          <w:numId w:val="25"/>
        </w:numPr>
        <w:tabs>
          <w:tab w:val="left" w:pos="962"/>
        </w:tabs>
        <w:spacing w:before="1"/>
        <w:ind w:right="796" w:firstLine="0"/>
        <w:jc w:val="left"/>
        <w:rPr>
          <w:sz w:val="19"/>
          <w:lang w:val="fr-CA"/>
        </w:rPr>
      </w:pPr>
      <w:r w:rsidRPr="00FF3924">
        <w:rPr>
          <w:color w:val="231F20"/>
          <w:w w:val="110"/>
          <w:sz w:val="19"/>
          <w:lang w:val="fr-CA"/>
        </w:rPr>
        <w:t>Monter le mur échantillon deux semaines avant le début des travaux de</w:t>
      </w:r>
      <w:r w:rsidRPr="00FF3924">
        <w:rPr>
          <w:color w:val="231F20"/>
          <w:spacing w:val="45"/>
          <w:w w:val="110"/>
          <w:sz w:val="19"/>
          <w:lang w:val="fr-CA"/>
        </w:rPr>
        <w:t xml:space="preserve"> </w:t>
      </w:r>
      <w:r w:rsidRPr="00FF3924">
        <w:rPr>
          <w:color w:val="231F20"/>
          <w:w w:val="110"/>
          <w:sz w:val="19"/>
          <w:lang w:val="fr-CA"/>
        </w:rPr>
        <w:t>maçonnerie.</w:t>
      </w:r>
    </w:p>
    <w:p w14:paraId="0CD09A7D" w14:textId="77777777" w:rsidR="008A4A81" w:rsidRPr="00FF3924" w:rsidRDefault="008A4A81">
      <w:pPr>
        <w:pStyle w:val="BodyText"/>
        <w:spacing w:before="6"/>
        <w:rPr>
          <w:sz w:val="17"/>
          <w:lang w:val="fr-CA"/>
        </w:rPr>
      </w:pPr>
    </w:p>
    <w:p w14:paraId="0CD09A7E" w14:textId="77777777" w:rsidR="008A4A81" w:rsidRPr="00FF3924" w:rsidRDefault="00E033E6">
      <w:pPr>
        <w:pStyle w:val="ListParagraph"/>
        <w:numPr>
          <w:ilvl w:val="1"/>
          <w:numId w:val="25"/>
        </w:numPr>
        <w:tabs>
          <w:tab w:val="left" w:pos="1017"/>
        </w:tabs>
        <w:ind w:right="1215" w:firstLine="0"/>
        <w:jc w:val="left"/>
        <w:rPr>
          <w:sz w:val="19"/>
          <w:lang w:val="fr-CA"/>
        </w:rPr>
      </w:pPr>
      <w:r w:rsidRPr="00FF3924">
        <w:rPr>
          <w:color w:val="231F20"/>
          <w:w w:val="115"/>
          <w:sz w:val="19"/>
          <w:lang w:val="fr-CA"/>
        </w:rPr>
        <w:t>Lorsque</w:t>
      </w:r>
      <w:r w:rsidRPr="00FF3924">
        <w:rPr>
          <w:color w:val="231F20"/>
          <w:spacing w:val="-19"/>
          <w:w w:val="115"/>
          <w:sz w:val="19"/>
          <w:lang w:val="fr-CA"/>
        </w:rPr>
        <w:t xml:space="preserve"> </w:t>
      </w:r>
      <w:r w:rsidRPr="00FF3924">
        <w:rPr>
          <w:color w:val="231F20"/>
          <w:w w:val="115"/>
          <w:sz w:val="19"/>
          <w:lang w:val="fr-CA"/>
        </w:rPr>
        <w:t>le</w:t>
      </w:r>
      <w:r w:rsidRPr="00FF3924">
        <w:rPr>
          <w:color w:val="231F20"/>
          <w:spacing w:val="-19"/>
          <w:w w:val="115"/>
          <w:sz w:val="19"/>
          <w:lang w:val="fr-CA"/>
        </w:rPr>
        <w:t xml:space="preserve"> </w:t>
      </w:r>
      <w:r w:rsidRPr="00FF3924">
        <w:rPr>
          <w:color w:val="231F20"/>
          <w:w w:val="115"/>
          <w:sz w:val="19"/>
          <w:lang w:val="fr-CA"/>
        </w:rPr>
        <w:t>mur</w:t>
      </w:r>
      <w:r w:rsidRPr="00FF3924">
        <w:rPr>
          <w:color w:val="231F20"/>
          <w:spacing w:val="-19"/>
          <w:w w:val="115"/>
          <w:sz w:val="19"/>
          <w:lang w:val="fr-CA"/>
        </w:rPr>
        <w:t xml:space="preserve"> </w:t>
      </w:r>
      <w:r w:rsidRPr="00FF3924">
        <w:rPr>
          <w:color w:val="231F20"/>
          <w:w w:val="115"/>
          <w:sz w:val="19"/>
          <w:lang w:val="fr-CA"/>
        </w:rPr>
        <w:t>échantillon</w:t>
      </w:r>
      <w:r w:rsidRPr="00FF3924">
        <w:rPr>
          <w:color w:val="231F20"/>
          <w:spacing w:val="-19"/>
          <w:w w:val="115"/>
          <w:sz w:val="19"/>
          <w:lang w:val="fr-CA"/>
        </w:rPr>
        <w:t xml:space="preserve"> </w:t>
      </w:r>
      <w:r w:rsidRPr="00FF3924">
        <w:rPr>
          <w:color w:val="231F20"/>
          <w:w w:val="115"/>
          <w:sz w:val="19"/>
          <w:lang w:val="fr-CA"/>
        </w:rPr>
        <w:t>est</w:t>
      </w:r>
      <w:r w:rsidRPr="00FF3924">
        <w:rPr>
          <w:color w:val="231F20"/>
          <w:spacing w:val="-19"/>
          <w:w w:val="115"/>
          <w:sz w:val="19"/>
          <w:lang w:val="fr-CA"/>
        </w:rPr>
        <w:t xml:space="preserve"> </w:t>
      </w:r>
      <w:r w:rsidRPr="00FF3924">
        <w:rPr>
          <w:color w:val="231F20"/>
          <w:w w:val="115"/>
          <w:sz w:val="19"/>
          <w:lang w:val="fr-CA"/>
        </w:rPr>
        <w:t>terminé,</w:t>
      </w:r>
      <w:r w:rsidRPr="00FF3924">
        <w:rPr>
          <w:color w:val="231F20"/>
          <w:spacing w:val="-19"/>
          <w:w w:val="115"/>
          <w:sz w:val="19"/>
          <w:lang w:val="fr-CA"/>
        </w:rPr>
        <w:t xml:space="preserve"> </w:t>
      </w:r>
      <w:r w:rsidRPr="00FF3924">
        <w:rPr>
          <w:color w:val="231F20"/>
          <w:w w:val="115"/>
          <w:sz w:val="19"/>
          <w:lang w:val="fr-CA"/>
        </w:rPr>
        <w:t xml:space="preserve">en informer l’expert-conseil </w:t>
      </w:r>
      <w:r w:rsidRPr="00FF3924">
        <w:rPr>
          <w:color w:val="231F20"/>
          <w:spacing w:val="-3"/>
          <w:w w:val="115"/>
          <w:sz w:val="19"/>
          <w:lang w:val="fr-CA"/>
        </w:rPr>
        <w:t xml:space="preserve">24 </w:t>
      </w:r>
      <w:r w:rsidRPr="00FF3924">
        <w:rPr>
          <w:color w:val="231F20"/>
          <w:w w:val="115"/>
          <w:sz w:val="19"/>
          <w:lang w:val="fr-CA"/>
        </w:rPr>
        <w:t>heures avant l’inspection prévue et l’approbation de la maquette.</w:t>
      </w:r>
    </w:p>
    <w:p w14:paraId="0CD09A7F" w14:textId="77777777" w:rsidR="008A4A81" w:rsidRPr="00FF3924" w:rsidRDefault="008A4A81">
      <w:pPr>
        <w:pStyle w:val="BodyText"/>
        <w:spacing w:before="5"/>
        <w:rPr>
          <w:sz w:val="17"/>
          <w:lang w:val="fr-CA"/>
        </w:rPr>
      </w:pPr>
    </w:p>
    <w:p w14:paraId="0CD09A80" w14:textId="77777777" w:rsidR="008A4A81" w:rsidRPr="00FF3924" w:rsidRDefault="00E033E6">
      <w:pPr>
        <w:pStyle w:val="ListParagraph"/>
        <w:numPr>
          <w:ilvl w:val="1"/>
          <w:numId w:val="25"/>
        </w:numPr>
        <w:tabs>
          <w:tab w:val="left" w:pos="1020"/>
        </w:tabs>
        <w:spacing w:before="1"/>
        <w:ind w:right="1253" w:firstLine="0"/>
        <w:jc w:val="left"/>
        <w:rPr>
          <w:sz w:val="19"/>
          <w:lang w:val="fr-CA"/>
        </w:rPr>
      </w:pPr>
      <w:r w:rsidRPr="00FF3924">
        <w:rPr>
          <w:color w:val="231F20"/>
          <w:w w:val="115"/>
          <w:sz w:val="19"/>
          <w:lang w:val="fr-CA"/>
        </w:rPr>
        <w:t>Lorsque la maquette a été inspectée et approuvée</w:t>
      </w:r>
      <w:r w:rsidRPr="00FF3924">
        <w:rPr>
          <w:color w:val="231F20"/>
          <w:spacing w:val="-26"/>
          <w:w w:val="115"/>
          <w:sz w:val="19"/>
          <w:lang w:val="fr-CA"/>
        </w:rPr>
        <w:t xml:space="preserve"> </w:t>
      </w:r>
      <w:r w:rsidRPr="00FF3924">
        <w:rPr>
          <w:color w:val="231F20"/>
          <w:w w:val="115"/>
          <w:sz w:val="19"/>
          <w:lang w:val="fr-CA"/>
        </w:rPr>
        <w:t>par</w:t>
      </w:r>
      <w:r w:rsidRPr="00FF3924">
        <w:rPr>
          <w:color w:val="231F20"/>
          <w:spacing w:val="-26"/>
          <w:w w:val="115"/>
          <w:sz w:val="19"/>
          <w:lang w:val="fr-CA"/>
        </w:rPr>
        <w:t xml:space="preserve"> </w:t>
      </w:r>
      <w:r w:rsidRPr="00FF3924">
        <w:rPr>
          <w:color w:val="231F20"/>
          <w:w w:val="115"/>
          <w:sz w:val="19"/>
          <w:lang w:val="fr-CA"/>
        </w:rPr>
        <w:t>l’expert-conseil,</w:t>
      </w:r>
      <w:r w:rsidRPr="00FF3924">
        <w:rPr>
          <w:color w:val="231F20"/>
          <w:spacing w:val="-26"/>
          <w:w w:val="115"/>
          <w:sz w:val="19"/>
          <w:lang w:val="fr-CA"/>
        </w:rPr>
        <w:t xml:space="preserve"> </w:t>
      </w:r>
      <w:r w:rsidRPr="00FF3924">
        <w:rPr>
          <w:color w:val="231F20"/>
          <w:w w:val="115"/>
          <w:sz w:val="19"/>
          <w:lang w:val="fr-CA"/>
        </w:rPr>
        <w:t>effectuer</w:t>
      </w:r>
      <w:r w:rsidRPr="00FF3924">
        <w:rPr>
          <w:color w:val="231F20"/>
          <w:spacing w:val="-26"/>
          <w:w w:val="115"/>
          <w:sz w:val="19"/>
          <w:lang w:val="fr-CA"/>
        </w:rPr>
        <w:t xml:space="preserve"> </w:t>
      </w:r>
      <w:r w:rsidRPr="00FF3924">
        <w:rPr>
          <w:color w:val="231F20"/>
          <w:w w:val="115"/>
          <w:sz w:val="19"/>
          <w:lang w:val="fr-CA"/>
        </w:rPr>
        <w:t>les travaux</w:t>
      </w:r>
      <w:r w:rsidRPr="00FF3924">
        <w:rPr>
          <w:color w:val="231F20"/>
          <w:spacing w:val="-41"/>
          <w:w w:val="115"/>
          <w:sz w:val="19"/>
          <w:lang w:val="fr-CA"/>
        </w:rPr>
        <w:t xml:space="preserve"> </w:t>
      </w:r>
      <w:r w:rsidRPr="00FF3924">
        <w:rPr>
          <w:color w:val="231F20"/>
          <w:w w:val="115"/>
          <w:sz w:val="19"/>
          <w:lang w:val="fr-CA"/>
        </w:rPr>
        <w:t>de</w:t>
      </w:r>
      <w:r w:rsidRPr="00FF3924">
        <w:rPr>
          <w:color w:val="231F20"/>
          <w:spacing w:val="-41"/>
          <w:w w:val="115"/>
          <w:sz w:val="19"/>
          <w:lang w:val="fr-CA"/>
        </w:rPr>
        <w:t xml:space="preserve"> </w:t>
      </w:r>
      <w:r w:rsidRPr="00FF3924">
        <w:rPr>
          <w:color w:val="231F20"/>
          <w:w w:val="115"/>
          <w:sz w:val="19"/>
          <w:lang w:val="fr-CA"/>
        </w:rPr>
        <w:t>maçonnerie.</w:t>
      </w:r>
    </w:p>
    <w:p w14:paraId="0CD09A81" w14:textId="77777777" w:rsidR="008A4A81" w:rsidRPr="00FF3924" w:rsidRDefault="008A4A81">
      <w:pPr>
        <w:pStyle w:val="BodyText"/>
        <w:spacing w:before="6"/>
        <w:rPr>
          <w:sz w:val="17"/>
          <w:lang w:val="fr-CA"/>
        </w:rPr>
      </w:pPr>
    </w:p>
    <w:p w14:paraId="0CD09A82" w14:textId="77777777" w:rsidR="008A4A81" w:rsidRPr="00FF3924" w:rsidRDefault="00E033E6">
      <w:pPr>
        <w:pStyle w:val="ListParagraph"/>
        <w:numPr>
          <w:ilvl w:val="1"/>
          <w:numId w:val="25"/>
        </w:numPr>
        <w:tabs>
          <w:tab w:val="left" w:pos="1031"/>
        </w:tabs>
        <w:ind w:right="761" w:firstLine="0"/>
        <w:jc w:val="left"/>
        <w:rPr>
          <w:sz w:val="19"/>
          <w:lang w:val="fr-CA"/>
        </w:rPr>
      </w:pPr>
      <w:r w:rsidRPr="00FF3924">
        <w:rPr>
          <w:color w:val="231F20"/>
          <w:w w:val="115"/>
          <w:sz w:val="19"/>
          <w:lang w:val="fr-CA"/>
        </w:rPr>
        <w:t>Si</w:t>
      </w:r>
      <w:r w:rsidRPr="00FF3924">
        <w:rPr>
          <w:color w:val="231F20"/>
          <w:spacing w:val="-24"/>
          <w:w w:val="115"/>
          <w:sz w:val="19"/>
          <w:lang w:val="fr-CA"/>
        </w:rPr>
        <w:t xml:space="preserve"> </w:t>
      </w:r>
      <w:r w:rsidRPr="00FF3924">
        <w:rPr>
          <w:color w:val="231F20"/>
          <w:w w:val="115"/>
          <w:sz w:val="19"/>
          <w:lang w:val="fr-CA"/>
        </w:rPr>
        <w:t>les</w:t>
      </w:r>
      <w:r w:rsidRPr="00FF3924">
        <w:rPr>
          <w:color w:val="231F20"/>
          <w:spacing w:val="-24"/>
          <w:w w:val="115"/>
          <w:sz w:val="19"/>
          <w:lang w:val="fr-CA"/>
        </w:rPr>
        <w:t xml:space="preserve"> </w:t>
      </w:r>
      <w:r w:rsidRPr="00FF3924">
        <w:rPr>
          <w:color w:val="231F20"/>
          <w:w w:val="115"/>
          <w:sz w:val="19"/>
          <w:lang w:val="fr-CA"/>
        </w:rPr>
        <w:t>travaux</w:t>
      </w:r>
      <w:r w:rsidRPr="00FF3924">
        <w:rPr>
          <w:color w:val="231F20"/>
          <w:spacing w:val="-24"/>
          <w:w w:val="115"/>
          <w:sz w:val="19"/>
          <w:lang w:val="fr-CA"/>
        </w:rPr>
        <w:t xml:space="preserve"> </w:t>
      </w:r>
      <w:r w:rsidRPr="00FF3924">
        <w:rPr>
          <w:color w:val="231F20"/>
          <w:w w:val="115"/>
          <w:sz w:val="19"/>
          <w:lang w:val="fr-CA"/>
        </w:rPr>
        <w:t>ne</w:t>
      </w:r>
      <w:r w:rsidRPr="00FF3924">
        <w:rPr>
          <w:color w:val="231F20"/>
          <w:spacing w:val="-24"/>
          <w:w w:val="115"/>
          <w:sz w:val="19"/>
          <w:lang w:val="fr-CA"/>
        </w:rPr>
        <w:t xml:space="preserve"> </w:t>
      </w:r>
      <w:r w:rsidRPr="00FF3924">
        <w:rPr>
          <w:color w:val="231F20"/>
          <w:w w:val="115"/>
          <w:sz w:val="19"/>
          <w:lang w:val="fr-CA"/>
        </w:rPr>
        <w:t>sont</w:t>
      </w:r>
      <w:r w:rsidRPr="00FF3924">
        <w:rPr>
          <w:color w:val="231F20"/>
          <w:spacing w:val="-24"/>
          <w:w w:val="115"/>
          <w:sz w:val="19"/>
          <w:lang w:val="fr-CA"/>
        </w:rPr>
        <w:t xml:space="preserve"> </w:t>
      </w:r>
      <w:r w:rsidRPr="00FF3924">
        <w:rPr>
          <w:color w:val="231F20"/>
          <w:w w:val="115"/>
          <w:sz w:val="19"/>
          <w:lang w:val="fr-CA"/>
        </w:rPr>
        <w:t>pas</w:t>
      </w:r>
      <w:r w:rsidRPr="00FF3924">
        <w:rPr>
          <w:color w:val="231F20"/>
          <w:spacing w:val="-24"/>
          <w:w w:val="115"/>
          <w:sz w:val="19"/>
          <w:lang w:val="fr-CA"/>
        </w:rPr>
        <w:t xml:space="preserve"> </w:t>
      </w:r>
      <w:r w:rsidRPr="00FF3924">
        <w:rPr>
          <w:color w:val="231F20"/>
          <w:w w:val="115"/>
          <w:sz w:val="19"/>
          <w:lang w:val="fr-CA"/>
        </w:rPr>
        <w:t>approuvés,</w:t>
      </w:r>
      <w:r w:rsidRPr="00FF3924">
        <w:rPr>
          <w:color w:val="231F20"/>
          <w:spacing w:val="-24"/>
          <w:w w:val="115"/>
          <w:sz w:val="19"/>
          <w:lang w:val="fr-CA"/>
        </w:rPr>
        <w:t xml:space="preserve"> </w:t>
      </w:r>
      <w:r w:rsidRPr="00FF3924">
        <w:rPr>
          <w:color w:val="231F20"/>
          <w:w w:val="115"/>
          <w:sz w:val="19"/>
          <w:lang w:val="fr-CA"/>
        </w:rPr>
        <w:t>refaire</w:t>
      </w:r>
      <w:r w:rsidRPr="00FF3924">
        <w:rPr>
          <w:color w:val="231F20"/>
          <w:spacing w:val="-24"/>
          <w:w w:val="115"/>
          <w:sz w:val="19"/>
          <w:lang w:val="fr-CA"/>
        </w:rPr>
        <w:t xml:space="preserve"> </w:t>
      </w:r>
      <w:r w:rsidRPr="00FF3924">
        <w:rPr>
          <w:color w:val="231F20"/>
          <w:w w:val="115"/>
          <w:sz w:val="19"/>
          <w:lang w:val="fr-CA"/>
        </w:rPr>
        <w:t>la maquette.</w:t>
      </w:r>
      <w:r w:rsidRPr="00FF3924">
        <w:rPr>
          <w:color w:val="231F20"/>
          <w:spacing w:val="-31"/>
          <w:w w:val="115"/>
          <w:sz w:val="19"/>
          <w:lang w:val="fr-CA"/>
        </w:rPr>
        <w:t xml:space="preserve"> </w:t>
      </w:r>
      <w:r w:rsidRPr="00FF3924">
        <w:rPr>
          <w:color w:val="231F20"/>
          <w:w w:val="115"/>
          <w:sz w:val="19"/>
          <w:lang w:val="fr-CA"/>
        </w:rPr>
        <w:t>Aviser</w:t>
      </w:r>
      <w:r w:rsidRPr="00FF3924">
        <w:rPr>
          <w:color w:val="231F20"/>
          <w:spacing w:val="-31"/>
          <w:w w:val="115"/>
          <w:sz w:val="19"/>
          <w:lang w:val="fr-CA"/>
        </w:rPr>
        <w:t xml:space="preserve"> </w:t>
      </w:r>
      <w:r w:rsidRPr="00FF3924">
        <w:rPr>
          <w:color w:val="231F20"/>
          <w:w w:val="115"/>
          <w:sz w:val="19"/>
          <w:lang w:val="fr-CA"/>
        </w:rPr>
        <w:t>l’expert-conseil</w:t>
      </w:r>
      <w:r w:rsidRPr="00FF3924">
        <w:rPr>
          <w:color w:val="231F20"/>
          <w:spacing w:val="-31"/>
          <w:w w:val="115"/>
          <w:sz w:val="19"/>
          <w:lang w:val="fr-CA"/>
        </w:rPr>
        <w:t xml:space="preserve"> </w:t>
      </w:r>
      <w:r w:rsidRPr="00FF3924">
        <w:rPr>
          <w:color w:val="231F20"/>
          <w:spacing w:val="-3"/>
          <w:w w:val="115"/>
          <w:sz w:val="19"/>
          <w:lang w:val="fr-CA"/>
        </w:rPr>
        <w:t>24</w:t>
      </w:r>
      <w:r w:rsidRPr="00FF3924">
        <w:rPr>
          <w:color w:val="231F20"/>
          <w:spacing w:val="-31"/>
          <w:w w:val="115"/>
          <w:sz w:val="19"/>
          <w:lang w:val="fr-CA"/>
        </w:rPr>
        <w:t xml:space="preserve"> </w:t>
      </w:r>
      <w:r w:rsidRPr="00FF3924">
        <w:rPr>
          <w:color w:val="231F20"/>
          <w:w w:val="115"/>
          <w:sz w:val="19"/>
          <w:lang w:val="fr-CA"/>
        </w:rPr>
        <w:t>heures</w:t>
      </w:r>
      <w:r w:rsidRPr="00FF3924">
        <w:rPr>
          <w:color w:val="231F20"/>
          <w:spacing w:val="-31"/>
          <w:w w:val="115"/>
          <w:sz w:val="19"/>
          <w:lang w:val="fr-CA"/>
        </w:rPr>
        <w:t xml:space="preserve"> </w:t>
      </w:r>
      <w:r w:rsidRPr="00FF3924">
        <w:rPr>
          <w:color w:val="231F20"/>
          <w:w w:val="115"/>
          <w:sz w:val="19"/>
          <w:lang w:val="fr-CA"/>
        </w:rPr>
        <w:t>avant l’inspection prévue et l’approbation de la maquette.</w:t>
      </w:r>
    </w:p>
    <w:p w14:paraId="0CD09A83" w14:textId="77777777" w:rsidR="008A4A81" w:rsidRPr="00FF3924" w:rsidRDefault="008A4A81">
      <w:pPr>
        <w:rPr>
          <w:sz w:val="19"/>
          <w:lang w:val="fr-CA"/>
        </w:rPr>
        <w:sectPr w:rsidR="008A4A81" w:rsidRPr="00FF3924">
          <w:type w:val="continuous"/>
          <w:pgSz w:w="12240" w:h="15840"/>
          <w:pgMar w:top="1480" w:right="0" w:bottom="660" w:left="0" w:header="720" w:footer="720" w:gutter="0"/>
          <w:cols w:num="2" w:space="720" w:equalWidth="0">
            <w:col w:w="6008" w:space="40"/>
            <w:col w:w="6192"/>
          </w:cols>
        </w:sectPr>
      </w:pPr>
    </w:p>
    <w:p w14:paraId="0CD09A84" w14:textId="77777777" w:rsidR="008A4A81" w:rsidRPr="00FF3924" w:rsidRDefault="008A4A81">
      <w:pPr>
        <w:pStyle w:val="BodyText"/>
        <w:spacing w:before="4"/>
        <w:rPr>
          <w:sz w:val="16"/>
          <w:lang w:val="fr-CA"/>
        </w:rPr>
      </w:pPr>
    </w:p>
    <w:p w14:paraId="0CD09A85"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A86" w14:textId="77777777" w:rsidR="008A4A81" w:rsidRPr="00FF3924" w:rsidRDefault="00E033E6">
      <w:pPr>
        <w:pStyle w:val="ListParagraph"/>
        <w:numPr>
          <w:ilvl w:val="1"/>
          <w:numId w:val="25"/>
        </w:numPr>
        <w:tabs>
          <w:tab w:val="left" w:pos="1480"/>
        </w:tabs>
        <w:spacing w:before="95"/>
        <w:ind w:left="1259" w:right="194" w:firstLine="0"/>
        <w:jc w:val="left"/>
        <w:rPr>
          <w:sz w:val="19"/>
          <w:lang w:val="fr-CA"/>
        </w:rPr>
      </w:pPr>
      <w:r w:rsidRPr="00FF3924">
        <w:rPr>
          <w:color w:val="231F20"/>
          <w:w w:val="115"/>
          <w:sz w:val="19"/>
          <w:lang w:val="fr-CA"/>
        </w:rPr>
        <w:t>Après</w:t>
      </w:r>
      <w:r w:rsidRPr="00FF3924">
        <w:rPr>
          <w:color w:val="231F20"/>
          <w:spacing w:val="-16"/>
          <w:w w:val="115"/>
          <w:sz w:val="19"/>
          <w:lang w:val="fr-CA"/>
        </w:rPr>
        <w:t xml:space="preserve"> </w:t>
      </w:r>
      <w:r w:rsidRPr="00FF3924">
        <w:rPr>
          <w:color w:val="231F20"/>
          <w:w w:val="115"/>
          <w:sz w:val="19"/>
          <w:lang w:val="fr-CA"/>
        </w:rPr>
        <w:t>approbation,</w:t>
      </w:r>
      <w:r w:rsidRPr="00FF3924">
        <w:rPr>
          <w:color w:val="231F20"/>
          <w:spacing w:val="-16"/>
          <w:w w:val="115"/>
          <w:sz w:val="19"/>
          <w:lang w:val="fr-CA"/>
        </w:rPr>
        <w:t xml:space="preserve"> </w:t>
      </w:r>
      <w:r w:rsidRPr="00FF3924">
        <w:rPr>
          <w:color w:val="231F20"/>
          <w:w w:val="115"/>
          <w:sz w:val="19"/>
          <w:lang w:val="fr-CA"/>
        </w:rPr>
        <w:t>la</w:t>
      </w:r>
      <w:r w:rsidRPr="00FF3924">
        <w:rPr>
          <w:color w:val="231F20"/>
          <w:spacing w:val="-16"/>
          <w:w w:val="115"/>
          <w:sz w:val="19"/>
          <w:lang w:val="fr-CA"/>
        </w:rPr>
        <w:t xml:space="preserve"> </w:t>
      </w:r>
      <w:r w:rsidRPr="00FF3924">
        <w:rPr>
          <w:color w:val="231F20"/>
          <w:w w:val="115"/>
          <w:sz w:val="19"/>
          <w:lang w:val="fr-CA"/>
        </w:rPr>
        <w:t>maquette</w:t>
      </w:r>
      <w:r w:rsidRPr="00FF3924">
        <w:rPr>
          <w:color w:val="231F20"/>
          <w:spacing w:val="-16"/>
          <w:w w:val="115"/>
          <w:sz w:val="19"/>
          <w:lang w:val="fr-CA"/>
        </w:rPr>
        <w:t xml:space="preserve"> </w:t>
      </w:r>
      <w:r w:rsidRPr="00FF3924">
        <w:rPr>
          <w:color w:val="231F20"/>
          <w:w w:val="115"/>
          <w:sz w:val="19"/>
          <w:lang w:val="fr-CA"/>
        </w:rPr>
        <w:t>démontrera</w:t>
      </w:r>
      <w:r w:rsidRPr="00FF3924">
        <w:rPr>
          <w:color w:val="231F20"/>
          <w:spacing w:val="-16"/>
          <w:w w:val="115"/>
          <w:sz w:val="19"/>
          <w:lang w:val="fr-CA"/>
        </w:rPr>
        <w:t xml:space="preserve"> </w:t>
      </w:r>
      <w:r w:rsidRPr="00FF3924">
        <w:rPr>
          <w:color w:val="231F20"/>
          <w:w w:val="115"/>
          <w:sz w:val="19"/>
          <w:lang w:val="fr-CA"/>
        </w:rPr>
        <w:t>la norme</w:t>
      </w:r>
      <w:r w:rsidRPr="00FF3924">
        <w:rPr>
          <w:color w:val="231F20"/>
          <w:spacing w:val="-23"/>
          <w:w w:val="115"/>
          <w:sz w:val="19"/>
          <w:lang w:val="fr-CA"/>
        </w:rPr>
        <w:t xml:space="preserve"> </w:t>
      </w:r>
      <w:r w:rsidRPr="00FF3924">
        <w:rPr>
          <w:color w:val="231F20"/>
          <w:w w:val="115"/>
          <w:sz w:val="19"/>
          <w:lang w:val="fr-CA"/>
        </w:rPr>
        <w:t>minimale</w:t>
      </w:r>
      <w:r w:rsidRPr="00FF3924">
        <w:rPr>
          <w:color w:val="231F20"/>
          <w:spacing w:val="-23"/>
          <w:w w:val="115"/>
          <w:sz w:val="19"/>
          <w:lang w:val="fr-CA"/>
        </w:rPr>
        <w:t xml:space="preserve"> </w:t>
      </w:r>
      <w:r w:rsidRPr="00FF3924">
        <w:rPr>
          <w:color w:val="231F20"/>
          <w:w w:val="115"/>
          <w:sz w:val="19"/>
          <w:lang w:val="fr-CA"/>
        </w:rPr>
        <w:t>de</w:t>
      </w:r>
      <w:r w:rsidRPr="00FF3924">
        <w:rPr>
          <w:color w:val="231F20"/>
          <w:spacing w:val="-23"/>
          <w:w w:val="115"/>
          <w:sz w:val="19"/>
          <w:lang w:val="fr-CA"/>
        </w:rPr>
        <w:t xml:space="preserve"> </w:t>
      </w:r>
      <w:r w:rsidRPr="00FF3924">
        <w:rPr>
          <w:color w:val="231F20"/>
          <w:w w:val="115"/>
          <w:sz w:val="19"/>
          <w:lang w:val="fr-CA"/>
        </w:rPr>
        <w:t>ce</w:t>
      </w:r>
      <w:r w:rsidRPr="00FF3924">
        <w:rPr>
          <w:color w:val="231F20"/>
          <w:spacing w:val="-23"/>
          <w:w w:val="115"/>
          <w:sz w:val="19"/>
          <w:lang w:val="fr-CA"/>
        </w:rPr>
        <w:t xml:space="preserve"> </w:t>
      </w:r>
      <w:r w:rsidRPr="00FF3924">
        <w:rPr>
          <w:color w:val="231F20"/>
          <w:w w:val="115"/>
          <w:sz w:val="19"/>
          <w:lang w:val="fr-CA"/>
        </w:rPr>
        <w:t>travail.</w:t>
      </w:r>
    </w:p>
    <w:p w14:paraId="0CD09A87" w14:textId="77777777" w:rsidR="008A4A81" w:rsidRPr="00FF3924" w:rsidRDefault="008A4A81">
      <w:pPr>
        <w:pStyle w:val="BodyText"/>
        <w:spacing w:before="6"/>
        <w:rPr>
          <w:sz w:val="17"/>
          <w:lang w:val="fr-CA"/>
        </w:rPr>
      </w:pPr>
    </w:p>
    <w:p w14:paraId="0CD09A88" w14:textId="77777777" w:rsidR="008A4A81" w:rsidRPr="00FF3924" w:rsidRDefault="00E033E6">
      <w:pPr>
        <w:pStyle w:val="ListParagraph"/>
        <w:numPr>
          <w:ilvl w:val="1"/>
          <w:numId w:val="25"/>
        </w:numPr>
        <w:tabs>
          <w:tab w:val="left" w:pos="1487"/>
        </w:tabs>
        <w:ind w:left="1259" w:right="570" w:firstLine="0"/>
        <w:jc w:val="left"/>
        <w:rPr>
          <w:sz w:val="19"/>
          <w:lang w:val="fr-CA"/>
        </w:rPr>
      </w:pPr>
      <w:r w:rsidRPr="00FF3924">
        <w:rPr>
          <w:color w:val="231F20"/>
          <w:w w:val="115"/>
          <w:sz w:val="19"/>
          <w:lang w:val="fr-CA"/>
        </w:rPr>
        <w:t>La</w:t>
      </w:r>
      <w:r w:rsidRPr="00FF3924">
        <w:rPr>
          <w:color w:val="231F20"/>
          <w:spacing w:val="-12"/>
          <w:w w:val="115"/>
          <w:sz w:val="19"/>
          <w:lang w:val="fr-CA"/>
        </w:rPr>
        <w:t xml:space="preserve"> </w:t>
      </w:r>
      <w:r w:rsidRPr="00FF3924">
        <w:rPr>
          <w:color w:val="231F20"/>
          <w:w w:val="115"/>
          <w:sz w:val="19"/>
          <w:lang w:val="fr-CA"/>
        </w:rPr>
        <w:t>maquette</w:t>
      </w:r>
      <w:r w:rsidRPr="00FF3924">
        <w:rPr>
          <w:color w:val="231F20"/>
          <w:spacing w:val="-12"/>
          <w:w w:val="115"/>
          <w:sz w:val="19"/>
          <w:lang w:val="fr-CA"/>
        </w:rPr>
        <w:t xml:space="preserve"> </w:t>
      </w:r>
      <w:r w:rsidRPr="00FF3924">
        <w:rPr>
          <w:color w:val="231F20"/>
          <w:w w:val="115"/>
          <w:sz w:val="19"/>
          <w:lang w:val="fr-CA"/>
        </w:rPr>
        <w:t>doit</w:t>
      </w:r>
      <w:r w:rsidRPr="00FF3924">
        <w:rPr>
          <w:color w:val="231F20"/>
          <w:spacing w:val="-12"/>
          <w:w w:val="115"/>
          <w:sz w:val="19"/>
          <w:lang w:val="fr-CA"/>
        </w:rPr>
        <w:t xml:space="preserve"> </w:t>
      </w:r>
      <w:r w:rsidRPr="00FF3924">
        <w:rPr>
          <w:color w:val="231F20"/>
          <w:w w:val="115"/>
          <w:sz w:val="19"/>
          <w:lang w:val="fr-CA"/>
        </w:rPr>
        <w:t>demeurer</w:t>
      </w:r>
      <w:r w:rsidRPr="00FF3924">
        <w:rPr>
          <w:color w:val="231F20"/>
          <w:spacing w:val="-12"/>
          <w:w w:val="115"/>
          <w:sz w:val="19"/>
          <w:lang w:val="fr-CA"/>
        </w:rPr>
        <w:t xml:space="preserve"> </w:t>
      </w:r>
      <w:r w:rsidRPr="00FF3924">
        <w:rPr>
          <w:color w:val="231F20"/>
          <w:w w:val="115"/>
          <w:sz w:val="19"/>
          <w:lang w:val="fr-CA"/>
        </w:rPr>
        <w:t>sur</w:t>
      </w:r>
      <w:r w:rsidRPr="00FF3924">
        <w:rPr>
          <w:color w:val="231F20"/>
          <w:spacing w:val="-12"/>
          <w:w w:val="115"/>
          <w:sz w:val="19"/>
          <w:lang w:val="fr-CA"/>
        </w:rPr>
        <w:t xml:space="preserve"> </w:t>
      </w:r>
      <w:r w:rsidRPr="00FF3924">
        <w:rPr>
          <w:color w:val="231F20"/>
          <w:w w:val="115"/>
          <w:sz w:val="19"/>
          <w:lang w:val="fr-CA"/>
        </w:rPr>
        <w:t>place</w:t>
      </w:r>
      <w:r w:rsidRPr="00FF3924">
        <w:rPr>
          <w:color w:val="231F20"/>
          <w:spacing w:val="-12"/>
          <w:w w:val="115"/>
          <w:sz w:val="19"/>
          <w:lang w:val="fr-CA"/>
        </w:rPr>
        <w:t xml:space="preserve"> </w:t>
      </w:r>
      <w:r w:rsidRPr="00FF3924">
        <w:rPr>
          <w:color w:val="231F20"/>
          <w:w w:val="115"/>
          <w:sz w:val="19"/>
          <w:lang w:val="fr-CA"/>
        </w:rPr>
        <w:t>pour servir</w:t>
      </w:r>
      <w:r w:rsidRPr="00FF3924">
        <w:rPr>
          <w:color w:val="231F20"/>
          <w:spacing w:val="17"/>
          <w:w w:val="115"/>
          <w:sz w:val="19"/>
          <w:lang w:val="fr-CA"/>
        </w:rPr>
        <w:t xml:space="preserve"> </w:t>
      </w:r>
      <w:r w:rsidRPr="00FF3924">
        <w:rPr>
          <w:color w:val="231F20"/>
          <w:w w:val="115"/>
          <w:sz w:val="19"/>
          <w:lang w:val="fr-CA"/>
        </w:rPr>
        <w:t>de</w:t>
      </w:r>
      <w:r w:rsidRPr="00FF3924">
        <w:rPr>
          <w:color w:val="231F20"/>
          <w:spacing w:val="-22"/>
          <w:w w:val="115"/>
          <w:sz w:val="19"/>
          <w:lang w:val="fr-CA"/>
        </w:rPr>
        <w:t xml:space="preserve"> </w:t>
      </w:r>
      <w:r w:rsidRPr="00FF3924">
        <w:rPr>
          <w:color w:val="231F20"/>
          <w:w w:val="115"/>
          <w:sz w:val="19"/>
          <w:lang w:val="fr-CA"/>
        </w:rPr>
        <w:t>référence</w:t>
      </w:r>
      <w:r w:rsidRPr="00FF3924">
        <w:rPr>
          <w:color w:val="231F20"/>
          <w:spacing w:val="-22"/>
          <w:w w:val="115"/>
          <w:sz w:val="19"/>
          <w:lang w:val="fr-CA"/>
        </w:rPr>
        <w:t xml:space="preserve"> </w:t>
      </w:r>
      <w:r w:rsidRPr="00FF3924">
        <w:rPr>
          <w:color w:val="231F20"/>
          <w:w w:val="115"/>
          <w:sz w:val="19"/>
          <w:lang w:val="fr-CA"/>
        </w:rPr>
        <w:t>durant</w:t>
      </w:r>
      <w:r w:rsidRPr="00FF3924">
        <w:rPr>
          <w:color w:val="231F20"/>
          <w:spacing w:val="-22"/>
          <w:w w:val="115"/>
          <w:sz w:val="19"/>
          <w:lang w:val="fr-CA"/>
        </w:rPr>
        <w:t xml:space="preserve"> </w:t>
      </w:r>
      <w:r w:rsidRPr="00FF3924">
        <w:rPr>
          <w:color w:val="231F20"/>
          <w:w w:val="115"/>
          <w:sz w:val="19"/>
          <w:lang w:val="fr-CA"/>
        </w:rPr>
        <w:t>les</w:t>
      </w:r>
      <w:r w:rsidRPr="00FF3924">
        <w:rPr>
          <w:color w:val="231F20"/>
          <w:spacing w:val="-22"/>
          <w:w w:val="115"/>
          <w:sz w:val="19"/>
          <w:lang w:val="fr-CA"/>
        </w:rPr>
        <w:t xml:space="preserve"> </w:t>
      </w:r>
      <w:r w:rsidRPr="00FF3924">
        <w:rPr>
          <w:color w:val="231F20"/>
          <w:w w:val="115"/>
          <w:sz w:val="19"/>
          <w:lang w:val="fr-CA"/>
        </w:rPr>
        <w:t>travaux.</w:t>
      </w:r>
    </w:p>
    <w:p w14:paraId="0CD09A89" w14:textId="77777777" w:rsidR="008A4A81" w:rsidRPr="00FF3924" w:rsidRDefault="008A4A81">
      <w:pPr>
        <w:pStyle w:val="BodyText"/>
        <w:spacing w:before="6"/>
        <w:rPr>
          <w:sz w:val="17"/>
          <w:lang w:val="fr-CA"/>
        </w:rPr>
      </w:pPr>
    </w:p>
    <w:p w14:paraId="0CD09A8A" w14:textId="77777777" w:rsidR="008A4A81" w:rsidRPr="00FF3924" w:rsidRDefault="00E033E6">
      <w:pPr>
        <w:pStyle w:val="ListParagraph"/>
        <w:numPr>
          <w:ilvl w:val="0"/>
          <w:numId w:val="25"/>
        </w:numPr>
        <w:tabs>
          <w:tab w:val="left" w:pos="1312"/>
        </w:tabs>
        <w:ind w:left="1080" w:right="263" w:firstLine="0"/>
        <w:jc w:val="left"/>
        <w:rPr>
          <w:sz w:val="19"/>
          <w:lang w:val="fr-CA"/>
        </w:rPr>
      </w:pPr>
      <w:r w:rsidRPr="00FF3924">
        <w:rPr>
          <w:color w:val="231F20"/>
          <w:w w:val="115"/>
          <w:sz w:val="19"/>
          <w:lang w:val="fr-CA"/>
        </w:rPr>
        <w:t>Ne pas commencer les travaux avant l’approbation</w:t>
      </w:r>
      <w:r w:rsidRPr="00FF3924">
        <w:rPr>
          <w:color w:val="231F20"/>
          <w:spacing w:val="-19"/>
          <w:w w:val="115"/>
          <w:sz w:val="19"/>
          <w:lang w:val="fr-CA"/>
        </w:rPr>
        <w:t xml:space="preserve"> </w:t>
      </w:r>
      <w:r w:rsidRPr="00FF3924">
        <w:rPr>
          <w:color w:val="231F20"/>
          <w:w w:val="115"/>
          <w:sz w:val="19"/>
          <w:lang w:val="fr-CA"/>
        </w:rPr>
        <w:t>de</w:t>
      </w:r>
      <w:r w:rsidRPr="00FF3924">
        <w:rPr>
          <w:color w:val="231F20"/>
          <w:spacing w:val="-19"/>
          <w:w w:val="115"/>
          <w:sz w:val="19"/>
          <w:lang w:val="fr-CA"/>
        </w:rPr>
        <w:t xml:space="preserve"> </w:t>
      </w:r>
      <w:r w:rsidRPr="00FF3924">
        <w:rPr>
          <w:color w:val="231F20"/>
          <w:w w:val="115"/>
          <w:sz w:val="19"/>
          <w:lang w:val="fr-CA"/>
        </w:rPr>
        <w:t>la</w:t>
      </w:r>
      <w:r w:rsidRPr="00FF3924">
        <w:rPr>
          <w:color w:val="231F20"/>
          <w:spacing w:val="-19"/>
          <w:w w:val="115"/>
          <w:sz w:val="19"/>
          <w:lang w:val="fr-CA"/>
        </w:rPr>
        <w:t xml:space="preserve"> </w:t>
      </w:r>
      <w:r w:rsidRPr="00FF3924">
        <w:rPr>
          <w:color w:val="231F20"/>
          <w:w w:val="115"/>
          <w:sz w:val="19"/>
          <w:lang w:val="fr-CA"/>
        </w:rPr>
        <w:t>maquette.</w:t>
      </w:r>
      <w:r w:rsidRPr="00FF3924">
        <w:rPr>
          <w:color w:val="231F20"/>
          <w:spacing w:val="-19"/>
          <w:w w:val="115"/>
          <w:sz w:val="19"/>
          <w:lang w:val="fr-CA"/>
        </w:rPr>
        <w:t xml:space="preserve"> </w:t>
      </w:r>
      <w:r w:rsidRPr="00FF3924">
        <w:rPr>
          <w:color w:val="231F20"/>
          <w:w w:val="115"/>
          <w:sz w:val="19"/>
          <w:lang w:val="fr-CA"/>
        </w:rPr>
        <w:t>Seulement</w:t>
      </w:r>
      <w:r w:rsidRPr="00FF3924">
        <w:rPr>
          <w:color w:val="231F20"/>
          <w:spacing w:val="-19"/>
          <w:w w:val="115"/>
          <w:sz w:val="19"/>
          <w:lang w:val="fr-CA"/>
        </w:rPr>
        <w:t xml:space="preserve"> </w:t>
      </w:r>
      <w:r w:rsidRPr="00FF3924">
        <w:rPr>
          <w:color w:val="231F20"/>
          <w:w w:val="115"/>
          <w:sz w:val="19"/>
          <w:lang w:val="fr-CA"/>
        </w:rPr>
        <w:t>le</w:t>
      </w:r>
      <w:r w:rsidRPr="00FF3924">
        <w:rPr>
          <w:color w:val="231F20"/>
          <w:spacing w:val="-19"/>
          <w:w w:val="115"/>
          <w:sz w:val="19"/>
          <w:lang w:val="fr-CA"/>
        </w:rPr>
        <w:t xml:space="preserve"> </w:t>
      </w:r>
      <w:r w:rsidRPr="00FF3924">
        <w:rPr>
          <w:color w:val="231F20"/>
          <w:w w:val="115"/>
          <w:sz w:val="19"/>
          <w:lang w:val="fr-CA"/>
        </w:rPr>
        <w:t>travail qui</w:t>
      </w:r>
      <w:r w:rsidRPr="00FF3924">
        <w:rPr>
          <w:color w:val="231F20"/>
          <w:spacing w:val="-13"/>
          <w:w w:val="115"/>
          <w:sz w:val="19"/>
          <w:lang w:val="fr-CA"/>
        </w:rPr>
        <w:t xml:space="preserve"> </w:t>
      </w:r>
      <w:r w:rsidRPr="00FF3924">
        <w:rPr>
          <w:color w:val="231F20"/>
          <w:w w:val="115"/>
          <w:sz w:val="19"/>
          <w:lang w:val="fr-CA"/>
        </w:rPr>
        <w:t>est</w:t>
      </w:r>
      <w:r w:rsidRPr="00FF3924">
        <w:rPr>
          <w:color w:val="231F20"/>
          <w:spacing w:val="-13"/>
          <w:w w:val="115"/>
          <w:sz w:val="19"/>
          <w:lang w:val="fr-CA"/>
        </w:rPr>
        <w:t xml:space="preserve"> </w:t>
      </w:r>
      <w:r w:rsidRPr="00FF3924">
        <w:rPr>
          <w:color w:val="231F20"/>
          <w:w w:val="115"/>
          <w:sz w:val="19"/>
          <w:lang w:val="fr-CA"/>
        </w:rPr>
        <w:t>conforme</w:t>
      </w:r>
      <w:r w:rsidRPr="00FF3924">
        <w:rPr>
          <w:color w:val="231F20"/>
          <w:spacing w:val="-13"/>
          <w:w w:val="115"/>
          <w:sz w:val="19"/>
          <w:lang w:val="fr-CA"/>
        </w:rPr>
        <w:t xml:space="preserve"> </w:t>
      </w:r>
      <w:r w:rsidRPr="00FF3924">
        <w:rPr>
          <w:color w:val="231F20"/>
          <w:w w:val="115"/>
          <w:sz w:val="19"/>
          <w:lang w:val="fr-CA"/>
        </w:rPr>
        <w:t>à</w:t>
      </w:r>
      <w:r w:rsidRPr="00FF3924">
        <w:rPr>
          <w:color w:val="231F20"/>
          <w:spacing w:val="-13"/>
          <w:w w:val="115"/>
          <w:sz w:val="19"/>
          <w:lang w:val="fr-CA"/>
        </w:rPr>
        <w:t xml:space="preserve"> </w:t>
      </w:r>
      <w:r w:rsidRPr="00FF3924">
        <w:rPr>
          <w:color w:val="231F20"/>
          <w:w w:val="115"/>
          <w:sz w:val="19"/>
          <w:lang w:val="fr-CA"/>
        </w:rPr>
        <w:t>la</w:t>
      </w:r>
      <w:r w:rsidRPr="00FF3924">
        <w:rPr>
          <w:color w:val="231F20"/>
          <w:spacing w:val="-13"/>
          <w:w w:val="115"/>
          <w:sz w:val="19"/>
          <w:lang w:val="fr-CA"/>
        </w:rPr>
        <w:t xml:space="preserve"> </w:t>
      </w:r>
      <w:r w:rsidRPr="00FF3924">
        <w:rPr>
          <w:color w:val="231F20"/>
          <w:w w:val="115"/>
          <w:sz w:val="19"/>
          <w:lang w:val="fr-CA"/>
        </w:rPr>
        <w:t>maquette</w:t>
      </w:r>
      <w:r w:rsidRPr="00FF3924">
        <w:rPr>
          <w:color w:val="231F20"/>
          <w:spacing w:val="-13"/>
          <w:w w:val="115"/>
          <w:sz w:val="19"/>
          <w:lang w:val="fr-CA"/>
        </w:rPr>
        <w:t xml:space="preserve"> </w:t>
      </w:r>
      <w:r w:rsidRPr="00FF3924">
        <w:rPr>
          <w:color w:val="231F20"/>
          <w:w w:val="115"/>
          <w:sz w:val="19"/>
          <w:lang w:val="fr-CA"/>
        </w:rPr>
        <w:t>sur</w:t>
      </w:r>
      <w:r w:rsidRPr="00FF3924">
        <w:rPr>
          <w:color w:val="231F20"/>
          <w:spacing w:val="-13"/>
          <w:w w:val="115"/>
          <w:sz w:val="19"/>
          <w:lang w:val="fr-CA"/>
        </w:rPr>
        <w:t xml:space="preserve"> </w:t>
      </w:r>
      <w:r w:rsidRPr="00FF3924">
        <w:rPr>
          <w:color w:val="231F20"/>
          <w:w w:val="115"/>
          <w:sz w:val="19"/>
          <w:lang w:val="fr-CA"/>
        </w:rPr>
        <w:t>tous</w:t>
      </w:r>
      <w:r w:rsidRPr="00FF3924">
        <w:rPr>
          <w:color w:val="231F20"/>
          <w:spacing w:val="-13"/>
          <w:w w:val="115"/>
          <w:sz w:val="19"/>
          <w:lang w:val="fr-CA"/>
        </w:rPr>
        <w:t xml:space="preserve"> </w:t>
      </w:r>
      <w:r w:rsidRPr="00FF3924">
        <w:rPr>
          <w:color w:val="231F20"/>
          <w:w w:val="115"/>
          <w:sz w:val="19"/>
          <w:lang w:val="fr-CA"/>
        </w:rPr>
        <w:t>les</w:t>
      </w:r>
      <w:r w:rsidRPr="00FF3924">
        <w:rPr>
          <w:color w:val="231F20"/>
          <w:spacing w:val="-13"/>
          <w:w w:val="115"/>
          <w:sz w:val="19"/>
          <w:lang w:val="fr-CA"/>
        </w:rPr>
        <w:t xml:space="preserve"> </w:t>
      </w:r>
      <w:r w:rsidRPr="00FF3924">
        <w:rPr>
          <w:color w:val="231F20"/>
          <w:w w:val="115"/>
          <w:sz w:val="19"/>
          <w:lang w:val="fr-CA"/>
        </w:rPr>
        <w:t>points sera</w:t>
      </w:r>
      <w:r w:rsidRPr="00FF3924">
        <w:rPr>
          <w:color w:val="231F20"/>
          <w:spacing w:val="-20"/>
          <w:w w:val="115"/>
          <w:sz w:val="19"/>
          <w:lang w:val="fr-CA"/>
        </w:rPr>
        <w:t xml:space="preserve"> </w:t>
      </w:r>
      <w:r w:rsidRPr="00FF3924">
        <w:rPr>
          <w:color w:val="231F20"/>
          <w:w w:val="115"/>
          <w:sz w:val="19"/>
          <w:lang w:val="fr-CA"/>
        </w:rPr>
        <w:t>acceptable</w:t>
      </w:r>
      <w:r w:rsidRPr="00FF3924">
        <w:rPr>
          <w:color w:val="231F20"/>
          <w:spacing w:val="-20"/>
          <w:w w:val="115"/>
          <w:sz w:val="19"/>
          <w:lang w:val="fr-CA"/>
        </w:rPr>
        <w:t xml:space="preserve"> </w:t>
      </w:r>
      <w:r w:rsidRPr="00FF3924">
        <w:rPr>
          <w:color w:val="231F20"/>
          <w:w w:val="115"/>
          <w:sz w:val="19"/>
          <w:lang w:val="fr-CA"/>
        </w:rPr>
        <w:t>pour</w:t>
      </w:r>
      <w:r w:rsidRPr="00FF3924">
        <w:rPr>
          <w:color w:val="231F20"/>
          <w:spacing w:val="-20"/>
          <w:w w:val="115"/>
          <w:sz w:val="19"/>
          <w:lang w:val="fr-CA"/>
        </w:rPr>
        <w:t xml:space="preserve"> </w:t>
      </w:r>
      <w:r w:rsidRPr="00FF3924">
        <w:rPr>
          <w:color w:val="231F20"/>
          <w:w w:val="115"/>
          <w:sz w:val="19"/>
          <w:lang w:val="fr-CA"/>
        </w:rPr>
        <w:t>le</w:t>
      </w:r>
      <w:r w:rsidRPr="00FF3924">
        <w:rPr>
          <w:color w:val="231F20"/>
          <w:spacing w:val="-20"/>
          <w:w w:val="115"/>
          <w:sz w:val="19"/>
          <w:lang w:val="fr-CA"/>
        </w:rPr>
        <w:t xml:space="preserve"> </w:t>
      </w:r>
      <w:r w:rsidRPr="00FF3924">
        <w:rPr>
          <w:color w:val="231F20"/>
          <w:w w:val="115"/>
          <w:sz w:val="19"/>
          <w:lang w:val="fr-CA"/>
        </w:rPr>
        <w:t>projet.</w:t>
      </w:r>
    </w:p>
    <w:p w14:paraId="0CD09A8B" w14:textId="77777777" w:rsidR="008A4A81" w:rsidRPr="00FF3924" w:rsidRDefault="008A4A81">
      <w:pPr>
        <w:pStyle w:val="BodyText"/>
        <w:spacing w:before="6"/>
        <w:rPr>
          <w:sz w:val="17"/>
          <w:lang w:val="fr-CA"/>
        </w:rPr>
      </w:pPr>
    </w:p>
    <w:p w14:paraId="0CD09A8C" w14:textId="77777777" w:rsidR="008A4A81" w:rsidRPr="00FF3924" w:rsidRDefault="00E033E6">
      <w:pPr>
        <w:pStyle w:val="ListParagraph"/>
        <w:numPr>
          <w:ilvl w:val="0"/>
          <w:numId w:val="25"/>
        </w:numPr>
        <w:tabs>
          <w:tab w:val="left" w:pos="1300"/>
        </w:tabs>
        <w:ind w:left="1080" w:right="338" w:firstLine="0"/>
        <w:jc w:val="left"/>
        <w:rPr>
          <w:sz w:val="19"/>
          <w:lang w:val="fr-CA"/>
        </w:rPr>
      </w:pPr>
      <w:r w:rsidRPr="00FF3924">
        <w:rPr>
          <w:color w:val="231F20"/>
          <w:w w:val="110"/>
          <w:sz w:val="19"/>
          <w:lang w:val="fr-CA"/>
        </w:rPr>
        <w:t>Conserver chacune des maquettes approuvées durant tous les travaux et les protéger contre les dommages.</w:t>
      </w:r>
    </w:p>
    <w:p w14:paraId="0CD09A8D" w14:textId="77777777" w:rsidR="008A4A81" w:rsidRPr="00FF3924" w:rsidRDefault="008A4A81">
      <w:pPr>
        <w:pStyle w:val="BodyText"/>
        <w:spacing w:before="6"/>
        <w:rPr>
          <w:sz w:val="17"/>
          <w:lang w:val="fr-CA"/>
        </w:rPr>
      </w:pPr>
    </w:p>
    <w:p w14:paraId="0CD09A8E" w14:textId="77777777" w:rsidR="008A4A81" w:rsidRPr="00FF3924" w:rsidRDefault="00E033E6">
      <w:pPr>
        <w:pStyle w:val="ListParagraph"/>
        <w:numPr>
          <w:ilvl w:val="0"/>
          <w:numId w:val="25"/>
        </w:numPr>
        <w:tabs>
          <w:tab w:val="left" w:pos="1307"/>
        </w:tabs>
        <w:ind w:left="1080" w:right="133" w:firstLine="0"/>
        <w:jc w:val="left"/>
        <w:rPr>
          <w:sz w:val="19"/>
          <w:lang w:val="fr-CA"/>
        </w:rPr>
      </w:pPr>
      <w:r w:rsidRPr="00FF3924">
        <w:rPr>
          <w:color w:val="231F20"/>
          <w:w w:val="115"/>
          <w:sz w:val="19"/>
          <w:lang w:val="fr-CA"/>
        </w:rPr>
        <w:t>La</w:t>
      </w:r>
      <w:r w:rsidRPr="00FF3924">
        <w:rPr>
          <w:color w:val="231F20"/>
          <w:spacing w:val="-13"/>
          <w:w w:val="115"/>
          <w:sz w:val="19"/>
          <w:lang w:val="fr-CA"/>
        </w:rPr>
        <w:t xml:space="preserve"> </w:t>
      </w:r>
      <w:r w:rsidRPr="00FF3924">
        <w:rPr>
          <w:color w:val="231F20"/>
          <w:w w:val="115"/>
          <w:sz w:val="19"/>
          <w:lang w:val="fr-CA"/>
        </w:rPr>
        <w:t>maquette</w:t>
      </w:r>
      <w:r w:rsidRPr="00FF3924">
        <w:rPr>
          <w:color w:val="231F20"/>
          <w:spacing w:val="-13"/>
          <w:w w:val="115"/>
          <w:sz w:val="19"/>
          <w:lang w:val="fr-CA"/>
        </w:rPr>
        <w:t xml:space="preserve"> </w:t>
      </w:r>
      <w:r w:rsidRPr="00FF3924">
        <w:rPr>
          <w:color w:val="231F20"/>
          <w:w w:val="115"/>
          <w:sz w:val="19"/>
          <w:lang w:val="fr-CA"/>
        </w:rPr>
        <w:t>peut</w:t>
      </w:r>
      <w:r w:rsidRPr="00FF3924">
        <w:rPr>
          <w:color w:val="231F20"/>
          <w:spacing w:val="-13"/>
          <w:w w:val="115"/>
          <w:sz w:val="19"/>
          <w:lang w:val="fr-CA"/>
        </w:rPr>
        <w:t xml:space="preserve"> </w:t>
      </w:r>
      <w:r w:rsidRPr="00FF3924">
        <w:rPr>
          <w:color w:val="231F20"/>
          <w:w w:val="115"/>
          <w:sz w:val="19"/>
          <w:lang w:val="fr-CA"/>
        </w:rPr>
        <w:t>ou</w:t>
      </w:r>
      <w:r w:rsidRPr="00FF3924">
        <w:rPr>
          <w:color w:val="231F20"/>
          <w:spacing w:val="-13"/>
          <w:w w:val="115"/>
          <w:sz w:val="19"/>
          <w:lang w:val="fr-CA"/>
        </w:rPr>
        <w:t xml:space="preserve"> </w:t>
      </w:r>
      <w:r w:rsidRPr="00FF3924">
        <w:rPr>
          <w:color w:val="231F20"/>
          <w:w w:val="115"/>
          <w:sz w:val="19"/>
          <w:lang w:val="fr-CA"/>
        </w:rPr>
        <w:t>non</w:t>
      </w:r>
      <w:r w:rsidRPr="00FF3924">
        <w:rPr>
          <w:color w:val="231F20"/>
          <w:spacing w:val="-13"/>
          <w:w w:val="115"/>
          <w:sz w:val="19"/>
          <w:lang w:val="fr-CA"/>
        </w:rPr>
        <w:t xml:space="preserve"> </w:t>
      </w:r>
      <w:r w:rsidRPr="00FF3924">
        <w:rPr>
          <w:color w:val="231F20"/>
          <w:w w:val="115"/>
          <w:sz w:val="19"/>
          <w:lang w:val="fr-CA"/>
        </w:rPr>
        <w:t>faire</w:t>
      </w:r>
      <w:r w:rsidRPr="00FF3924">
        <w:rPr>
          <w:color w:val="231F20"/>
          <w:spacing w:val="-13"/>
          <w:w w:val="115"/>
          <w:sz w:val="19"/>
          <w:lang w:val="fr-CA"/>
        </w:rPr>
        <w:t xml:space="preserve"> </w:t>
      </w:r>
      <w:r w:rsidRPr="00FF3924">
        <w:rPr>
          <w:color w:val="231F20"/>
          <w:w w:val="115"/>
          <w:sz w:val="19"/>
          <w:lang w:val="fr-CA"/>
        </w:rPr>
        <w:t>partie</w:t>
      </w:r>
      <w:r w:rsidRPr="00FF3924">
        <w:rPr>
          <w:color w:val="231F20"/>
          <w:spacing w:val="-13"/>
          <w:w w:val="115"/>
          <w:sz w:val="19"/>
          <w:lang w:val="fr-CA"/>
        </w:rPr>
        <w:t xml:space="preserve"> </w:t>
      </w:r>
      <w:r w:rsidRPr="00FF3924">
        <w:rPr>
          <w:color w:val="231F20"/>
          <w:w w:val="115"/>
          <w:sz w:val="19"/>
          <w:lang w:val="fr-CA"/>
        </w:rPr>
        <w:t>des</w:t>
      </w:r>
      <w:r w:rsidRPr="00FF3924">
        <w:rPr>
          <w:color w:val="231F20"/>
          <w:spacing w:val="-13"/>
          <w:w w:val="115"/>
          <w:sz w:val="19"/>
          <w:lang w:val="fr-CA"/>
        </w:rPr>
        <w:t xml:space="preserve"> </w:t>
      </w:r>
      <w:r w:rsidRPr="00FF3924">
        <w:rPr>
          <w:color w:val="231F20"/>
          <w:w w:val="115"/>
          <w:sz w:val="19"/>
          <w:lang w:val="fr-CA"/>
        </w:rPr>
        <w:t>travaux finis, à la discrétion de l’expert-conseil. Retirer la maquette</w:t>
      </w:r>
      <w:r w:rsidRPr="00FF3924">
        <w:rPr>
          <w:color w:val="231F20"/>
          <w:spacing w:val="-17"/>
          <w:w w:val="115"/>
          <w:sz w:val="19"/>
          <w:lang w:val="fr-CA"/>
        </w:rPr>
        <w:t xml:space="preserve"> </w:t>
      </w:r>
      <w:r w:rsidRPr="00FF3924">
        <w:rPr>
          <w:color w:val="231F20"/>
          <w:w w:val="115"/>
          <w:sz w:val="19"/>
          <w:lang w:val="fr-CA"/>
        </w:rPr>
        <w:t>si</w:t>
      </w:r>
      <w:r w:rsidRPr="00FF3924">
        <w:rPr>
          <w:color w:val="231F20"/>
          <w:spacing w:val="-17"/>
          <w:w w:val="115"/>
          <w:sz w:val="19"/>
          <w:lang w:val="fr-CA"/>
        </w:rPr>
        <w:t xml:space="preserve"> </w:t>
      </w:r>
      <w:r w:rsidRPr="00FF3924">
        <w:rPr>
          <w:color w:val="231F20"/>
          <w:w w:val="115"/>
          <w:sz w:val="19"/>
          <w:lang w:val="fr-CA"/>
        </w:rPr>
        <w:t>elle</w:t>
      </w:r>
      <w:r w:rsidRPr="00FF3924">
        <w:rPr>
          <w:color w:val="231F20"/>
          <w:spacing w:val="-17"/>
          <w:w w:val="115"/>
          <w:sz w:val="19"/>
          <w:lang w:val="fr-CA"/>
        </w:rPr>
        <w:t xml:space="preserve"> </w:t>
      </w:r>
      <w:r w:rsidRPr="00FF3924">
        <w:rPr>
          <w:color w:val="231F20"/>
          <w:w w:val="115"/>
          <w:sz w:val="19"/>
          <w:lang w:val="fr-CA"/>
        </w:rPr>
        <w:t>ne</w:t>
      </w:r>
      <w:r w:rsidRPr="00FF3924">
        <w:rPr>
          <w:color w:val="231F20"/>
          <w:spacing w:val="-17"/>
          <w:w w:val="115"/>
          <w:sz w:val="19"/>
          <w:lang w:val="fr-CA"/>
        </w:rPr>
        <w:t xml:space="preserve"> </w:t>
      </w:r>
      <w:r w:rsidRPr="00FF3924">
        <w:rPr>
          <w:color w:val="231F20"/>
          <w:w w:val="115"/>
          <w:sz w:val="19"/>
          <w:lang w:val="fr-CA"/>
        </w:rPr>
        <w:t>fait</w:t>
      </w:r>
      <w:r w:rsidRPr="00FF3924">
        <w:rPr>
          <w:color w:val="231F20"/>
          <w:spacing w:val="-17"/>
          <w:w w:val="115"/>
          <w:sz w:val="19"/>
          <w:lang w:val="fr-CA"/>
        </w:rPr>
        <w:t xml:space="preserve"> </w:t>
      </w:r>
      <w:r w:rsidRPr="00FF3924">
        <w:rPr>
          <w:color w:val="231F20"/>
          <w:w w:val="115"/>
          <w:sz w:val="19"/>
          <w:lang w:val="fr-CA"/>
        </w:rPr>
        <w:t>pas</w:t>
      </w:r>
      <w:r w:rsidRPr="00FF3924">
        <w:rPr>
          <w:color w:val="231F20"/>
          <w:spacing w:val="-17"/>
          <w:w w:val="115"/>
          <w:sz w:val="19"/>
          <w:lang w:val="fr-CA"/>
        </w:rPr>
        <w:t xml:space="preserve"> </w:t>
      </w:r>
      <w:r w:rsidRPr="00FF3924">
        <w:rPr>
          <w:color w:val="231F20"/>
          <w:w w:val="115"/>
          <w:sz w:val="19"/>
          <w:lang w:val="fr-CA"/>
        </w:rPr>
        <w:t>partie</w:t>
      </w:r>
      <w:r w:rsidRPr="00FF3924">
        <w:rPr>
          <w:color w:val="231F20"/>
          <w:spacing w:val="-17"/>
          <w:w w:val="115"/>
          <w:sz w:val="19"/>
          <w:lang w:val="fr-CA"/>
        </w:rPr>
        <w:t xml:space="preserve"> </w:t>
      </w:r>
      <w:r w:rsidRPr="00FF3924">
        <w:rPr>
          <w:color w:val="231F20"/>
          <w:w w:val="115"/>
          <w:sz w:val="19"/>
          <w:lang w:val="fr-CA"/>
        </w:rPr>
        <w:t>des</w:t>
      </w:r>
      <w:r w:rsidRPr="00FF3924">
        <w:rPr>
          <w:color w:val="231F20"/>
          <w:spacing w:val="-17"/>
          <w:w w:val="115"/>
          <w:sz w:val="19"/>
          <w:lang w:val="fr-CA"/>
        </w:rPr>
        <w:t xml:space="preserve"> </w:t>
      </w:r>
      <w:r w:rsidRPr="00FF3924">
        <w:rPr>
          <w:color w:val="231F20"/>
          <w:w w:val="115"/>
          <w:sz w:val="19"/>
          <w:lang w:val="fr-CA"/>
        </w:rPr>
        <w:t>travaux.</w:t>
      </w:r>
    </w:p>
    <w:p w14:paraId="0CD09A8F" w14:textId="77777777" w:rsidR="008A4A81" w:rsidRPr="00FF3924" w:rsidRDefault="008A4A81">
      <w:pPr>
        <w:pStyle w:val="BodyText"/>
        <w:spacing w:before="6"/>
        <w:rPr>
          <w:sz w:val="17"/>
          <w:lang w:val="fr-CA"/>
        </w:rPr>
      </w:pPr>
    </w:p>
    <w:p w14:paraId="0CD09A90" w14:textId="77777777" w:rsidR="008A4A81" w:rsidRDefault="00E033E6">
      <w:pPr>
        <w:pStyle w:val="ListParagraph"/>
        <w:numPr>
          <w:ilvl w:val="1"/>
          <w:numId w:val="31"/>
        </w:numPr>
        <w:tabs>
          <w:tab w:val="left" w:pos="1015"/>
        </w:tabs>
        <w:ind w:left="1014" w:hanging="294"/>
        <w:jc w:val="left"/>
        <w:rPr>
          <w:sz w:val="19"/>
        </w:rPr>
      </w:pPr>
      <w:r>
        <w:rPr>
          <w:color w:val="231F20"/>
          <w:w w:val="105"/>
          <w:sz w:val="19"/>
        </w:rPr>
        <w:t xml:space="preserve">RENCONTRES PRÉLIMINAIRES </w:t>
      </w:r>
      <w:r>
        <w:rPr>
          <w:color w:val="231F20"/>
          <w:spacing w:val="-3"/>
          <w:w w:val="105"/>
          <w:sz w:val="19"/>
        </w:rPr>
        <w:t>AUX</w:t>
      </w:r>
      <w:r>
        <w:rPr>
          <w:color w:val="231F20"/>
          <w:spacing w:val="32"/>
          <w:w w:val="105"/>
          <w:sz w:val="19"/>
        </w:rPr>
        <w:t xml:space="preserve"> </w:t>
      </w:r>
      <w:r>
        <w:rPr>
          <w:color w:val="231F20"/>
          <w:spacing w:val="-7"/>
          <w:w w:val="105"/>
          <w:sz w:val="19"/>
        </w:rPr>
        <w:t>TRAVAUX</w:t>
      </w:r>
    </w:p>
    <w:p w14:paraId="0CD09A91" w14:textId="77777777" w:rsidR="008A4A81" w:rsidRDefault="008A4A81">
      <w:pPr>
        <w:pStyle w:val="BodyText"/>
        <w:spacing w:before="6"/>
        <w:rPr>
          <w:sz w:val="17"/>
        </w:rPr>
      </w:pPr>
    </w:p>
    <w:p w14:paraId="0CD09A92" w14:textId="59E98AB3" w:rsidR="008A4A81" w:rsidRPr="00FF3924" w:rsidRDefault="00E033E6">
      <w:pPr>
        <w:pStyle w:val="BodyText"/>
        <w:ind w:left="1080" w:right="56"/>
        <w:rPr>
          <w:lang w:val="fr-CA"/>
        </w:rPr>
      </w:pPr>
      <w:r w:rsidRPr="00FF3924">
        <w:rPr>
          <w:color w:val="231F20"/>
          <w:spacing w:val="-5"/>
          <w:w w:val="105"/>
          <w:lang w:val="fr-CA"/>
        </w:rPr>
        <w:t xml:space="preserve">.1 </w:t>
      </w:r>
      <w:r w:rsidRPr="00FF3924">
        <w:rPr>
          <w:color w:val="231F20"/>
          <w:w w:val="110"/>
          <w:lang w:val="fr-CA"/>
        </w:rPr>
        <w:t xml:space="preserve">Effectuer des rencontres préliminaires aux travaux afin de vérifier les exigences du projet, l’état du support, les directives d’installation du fabricant </w:t>
      </w:r>
      <w:r w:rsidR="003024CF" w:rsidRPr="00FF3924">
        <w:rPr>
          <w:color w:val="231F20"/>
          <w:w w:val="110"/>
          <w:lang w:val="fr-CA"/>
        </w:rPr>
        <w:t>et les</w:t>
      </w:r>
      <w:r w:rsidRPr="00FF3924">
        <w:rPr>
          <w:color w:val="231F20"/>
          <w:w w:val="110"/>
          <w:lang w:val="fr-CA"/>
        </w:rPr>
        <w:t xml:space="preserve"> exigences du fabricant relativement à la garantie. Se conformer aux exigences de l’article 01310 – Gestion de projet et rencontres de projet et de coordination.</w:t>
      </w:r>
    </w:p>
    <w:p w14:paraId="0CD09A93" w14:textId="77777777" w:rsidR="008A4A81" w:rsidRPr="00FF3924" w:rsidRDefault="008A4A81">
      <w:pPr>
        <w:pStyle w:val="BodyText"/>
        <w:spacing w:before="6"/>
        <w:rPr>
          <w:sz w:val="17"/>
          <w:lang w:val="fr-CA"/>
        </w:rPr>
      </w:pPr>
    </w:p>
    <w:p w14:paraId="0CD09A94" w14:textId="77777777" w:rsidR="008A4A81" w:rsidRPr="00FF3924" w:rsidRDefault="00E033E6">
      <w:pPr>
        <w:pStyle w:val="BodyText"/>
        <w:ind w:left="1080" w:right="85"/>
        <w:rPr>
          <w:lang w:val="fr-CA"/>
        </w:rPr>
      </w:pPr>
      <w:r w:rsidRPr="00FF3924">
        <w:rPr>
          <w:color w:val="231F20"/>
          <w:w w:val="115"/>
          <w:lang w:val="fr-CA"/>
        </w:rPr>
        <w:t xml:space="preserve">NOTE: Cette division devrait comprendre les exigences particulières et uniques. L’utiliser conjointement </w:t>
      </w:r>
      <w:r w:rsidRPr="00FF3924">
        <w:rPr>
          <w:color w:val="231F20"/>
          <w:spacing w:val="-3"/>
          <w:w w:val="115"/>
          <w:lang w:val="fr-CA"/>
        </w:rPr>
        <w:t xml:space="preserve">avec </w:t>
      </w:r>
      <w:r w:rsidRPr="00FF3924">
        <w:rPr>
          <w:color w:val="231F20"/>
          <w:w w:val="115"/>
          <w:lang w:val="fr-CA"/>
        </w:rPr>
        <w:t>l’article 01650 – Exigences relatives</w:t>
      </w:r>
      <w:r w:rsidRPr="00FF3924">
        <w:rPr>
          <w:color w:val="231F20"/>
          <w:spacing w:val="-16"/>
          <w:w w:val="115"/>
          <w:lang w:val="fr-CA"/>
        </w:rPr>
        <w:t xml:space="preserve"> </w:t>
      </w:r>
      <w:r w:rsidRPr="00FF3924">
        <w:rPr>
          <w:color w:val="231F20"/>
          <w:w w:val="115"/>
          <w:lang w:val="fr-CA"/>
        </w:rPr>
        <w:t>à</w:t>
      </w:r>
      <w:r w:rsidRPr="00FF3924">
        <w:rPr>
          <w:color w:val="231F20"/>
          <w:spacing w:val="-16"/>
          <w:w w:val="115"/>
          <w:lang w:val="fr-CA"/>
        </w:rPr>
        <w:t xml:space="preserve"> </w:t>
      </w:r>
      <w:r w:rsidRPr="00FF3924">
        <w:rPr>
          <w:color w:val="231F20"/>
          <w:w w:val="115"/>
          <w:lang w:val="fr-CA"/>
        </w:rPr>
        <w:t>la</w:t>
      </w:r>
      <w:r w:rsidRPr="00FF3924">
        <w:rPr>
          <w:color w:val="231F20"/>
          <w:spacing w:val="-16"/>
          <w:w w:val="115"/>
          <w:lang w:val="fr-CA"/>
        </w:rPr>
        <w:t xml:space="preserve"> </w:t>
      </w:r>
      <w:r w:rsidRPr="00FF3924">
        <w:rPr>
          <w:color w:val="231F20"/>
          <w:w w:val="115"/>
          <w:lang w:val="fr-CA"/>
        </w:rPr>
        <w:t>livraison</w:t>
      </w:r>
      <w:r w:rsidRPr="00FF3924">
        <w:rPr>
          <w:color w:val="231F20"/>
          <w:spacing w:val="-16"/>
          <w:w w:val="115"/>
          <w:lang w:val="fr-CA"/>
        </w:rPr>
        <w:t xml:space="preserve"> </w:t>
      </w:r>
      <w:r w:rsidRPr="00FF3924">
        <w:rPr>
          <w:color w:val="231F20"/>
          <w:w w:val="115"/>
          <w:lang w:val="fr-CA"/>
        </w:rPr>
        <w:t>du</w:t>
      </w:r>
      <w:r w:rsidRPr="00FF3924">
        <w:rPr>
          <w:color w:val="231F20"/>
          <w:spacing w:val="-16"/>
          <w:w w:val="115"/>
          <w:lang w:val="fr-CA"/>
        </w:rPr>
        <w:t xml:space="preserve"> </w:t>
      </w:r>
      <w:r w:rsidRPr="00FF3924">
        <w:rPr>
          <w:color w:val="231F20"/>
          <w:w w:val="115"/>
          <w:lang w:val="fr-CA"/>
        </w:rPr>
        <w:t>produit</w:t>
      </w:r>
      <w:r w:rsidRPr="00FF3924">
        <w:rPr>
          <w:color w:val="231F20"/>
          <w:spacing w:val="-16"/>
          <w:w w:val="115"/>
          <w:lang w:val="fr-CA"/>
        </w:rPr>
        <w:t xml:space="preserve"> </w:t>
      </w:r>
      <w:r w:rsidRPr="00FF3924">
        <w:rPr>
          <w:color w:val="231F20"/>
          <w:w w:val="115"/>
          <w:lang w:val="fr-CA"/>
        </w:rPr>
        <w:t>ou</w:t>
      </w:r>
      <w:r w:rsidRPr="00FF3924">
        <w:rPr>
          <w:color w:val="231F20"/>
          <w:spacing w:val="-16"/>
          <w:w w:val="115"/>
          <w:lang w:val="fr-CA"/>
        </w:rPr>
        <w:t xml:space="preserve"> </w:t>
      </w:r>
      <w:r w:rsidRPr="00FF3924">
        <w:rPr>
          <w:color w:val="231F20"/>
          <w:w w:val="115"/>
          <w:lang w:val="fr-CA"/>
        </w:rPr>
        <w:t>l’article</w:t>
      </w:r>
      <w:r w:rsidRPr="00FF3924">
        <w:rPr>
          <w:color w:val="231F20"/>
          <w:spacing w:val="-16"/>
          <w:w w:val="115"/>
          <w:lang w:val="fr-CA"/>
        </w:rPr>
        <w:t xml:space="preserve"> </w:t>
      </w:r>
      <w:r w:rsidRPr="00FF3924">
        <w:rPr>
          <w:color w:val="231F20"/>
          <w:w w:val="115"/>
          <w:lang w:val="fr-CA"/>
        </w:rPr>
        <w:t>01660</w:t>
      </w:r>
      <w:r w:rsidRPr="00FF3924">
        <w:rPr>
          <w:color w:val="231F20"/>
          <w:spacing w:val="-16"/>
          <w:w w:val="115"/>
          <w:lang w:val="fr-CA"/>
        </w:rPr>
        <w:t xml:space="preserve"> </w:t>
      </w:r>
      <w:r w:rsidRPr="00FF3924">
        <w:rPr>
          <w:color w:val="231F20"/>
          <w:w w:val="115"/>
          <w:lang w:val="fr-CA"/>
        </w:rPr>
        <w:t>– Exigences</w:t>
      </w:r>
      <w:r w:rsidRPr="00FF3924">
        <w:rPr>
          <w:color w:val="231F20"/>
          <w:spacing w:val="-27"/>
          <w:w w:val="115"/>
          <w:lang w:val="fr-CA"/>
        </w:rPr>
        <w:t xml:space="preserve"> </w:t>
      </w:r>
      <w:r w:rsidRPr="00FF3924">
        <w:rPr>
          <w:color w:val="231F20"/>
          <w:w w:val="115"/>
          <w:lang w:val="fr-CA"/>
        </w:rPr>
        <w:t>relatives</w:t>
      </w:r>
      <w:r w:rsidRPr="00FF3924">
        <w:rPr>
          <w:color w:val="231F20"/>
          <w:spacing w:val="-27"/>
          <w:w w:val="115"/>
          <w:lang w:val="fr-CA"/>
        </w:rPr>
        <w:t xml:space="preserve"> </w:t>
      </w:r>
      <w:r w:rsidRPr="00FF3924">
        <w:rPr>
          <w:color w:val="231F20"/>
          <w:w w:val="115"/>
          <w:lang w:val="fr-CA"/>
        </w:rPr>
        <w:t>au</w:t>
      </w:r>
      <w:r w:rsidRPr="00FF3924">
        <w:rPr>
          <w:color w:val="231F20"/>
          <w:spacing w:val="-27"/>
          <w:w w:val="115"/>
          <w:lang w:val="fr-CA"/>
        </w:rPr>
        <w:t xml:space="preserve"> </w:t>
      </w:r>
      <w:r w:rsidRPr="00FF3924">
        <w:rPr>
          <w:color w:val="231F20"/>
          <w:w w:val="115"/>
          <w:lang w:val="fr-CA"/>
        </w:rPr>
        <w:t>remisage</w:t>
      </w:r>
      <w:r w:rsidRPr="00FF3924">
        <w:rPr>
          <w:color w:val="231F20"/>
          <w:spacing w:val="-27"/>
          <w:w w:val="115"/>
          <w:lang w:val="fr-CA"/>
        </w:rPr>
        <w:t xml:space="preserve"> </w:t>
      </w:r>
      <w:r w:rsidRPr="00FF3924">
        <w:rPr>
          <w:color w:val="231F20"/>
          <w:w w:val="115"/>
          <w:lang w:val="fr-CA"/>
        </w:rPr>
        <w:t>et</w:t>
      </w:r>
      <w:r w:rsidRPr="00FF3924">
        <w:rPr>
          <w:color w:val="231F20"/>
          <w:spacing w:val="-27"/>
          <w:w w:val="115"/>
          <w:lang w:val="fr-CA"/>
        </w:rPr>
        <w:t xml:space="preserve"> </w:t>
      </w:r>
      <w:r w:rsidRPr="00FF3924">
        <w:rPr>
          <w:color w:val="231F20"/>
          <w:w w:val="115"/>
          <w:lang w:val="fr-CA"/>
        </w:rPr>
        <w:t>à</w:t>
      </w:r>
      <w:r w:rsidRPr="00FF3924">
        <w:rPr>
          <w:color w:val="231F20"/>
          <w:spacing w:val="-27"/>
          <w:w w:val="115"/>
          <w:lang w:val="fr-CA"/>
        </w:rPr>
        <w:t xml:space="preserve"> </w:t>
      </w:r>
      <w:r w:rsidRPr="00FF3924">
        <w:rPr>
          <w:color w:val="231F20"/>
          <w:w w:val="115"/>
          <w:lang w:val="fr-CA"/>
        </w:rPr>
        <w:t>la</w:t>
      </w:r>
      <w:r w:rsidRPr="00FF3924">
        <w:rPr>
          <w:color w:val="231F20"/>
          <w:spacing w:val="-27"/>
          <w:w w:val="115"/>
          <w:lang w:val="fr-CA"/>
        </w:rPr>
        <w:t xml:space="preserve"> </w:t>
      </w:r>
      <w:r w:rsidRPr="00FF3924">
        <w:rPr>
          <w:color w:val="231F20"/>
          <w:w w:val="115"/>
          <w:lang w:val="fr-CA"/>
        </w:rPr>
        <w:t>manutention du</w:t>
      </w:r>
      <w:r w:rsidRPr="00FF3924">
        <w:rPr>
          <w:color w:val="231F20"/>
          <w:spacing w:val="3"/>
          <w:w w:val="115"/>
          <w:lang w:val="fr-CA"/>
        </w:rPr>
        <w:t xml:space="preserve"> </w:t>
      </w:r>
      <w:r w:rsidRPr="00FF3924">
        <w:rPr>
          <w:color w:val="231F20"/>
          <w:w w:val="115"/>
          <w:lang w:val="fr-CA"/>
        </w:rPr>
        <w:t>produit.</w:t>
      </w:r>
    </w:p>
    <w:p w14:paraId="0CD09A95" w14:textId="77777777" w:rsidR="008A4A81" w:rsidRPr="00FF3924" w:rsidRDefault="008A4A81">
      <w:pPr>
        <w:pStyle w:val="BodyText"/>
        <w:spacing w:before="6"/>
        <w:rPr>
          <w:sz w:val="17"/>
          <w:lang w:val="fr-CA"/>
        </w:rPr>
      </w:pPr>
    </w:p>
    <w:p w14:paraId="0CD09A96" w14:textId="77777777" w:rsidR="008A4A81" w:rsidRDefault="00E033E6">
      <w:pPr>
        <w:pStyle w:val="ListParagraph"/>
        <w:numPr>
          <w:ilvl w:val="1"/>
          <w:numId w:val="31"/>
        </w:numPr>
        <w:tabs>
          <w:tab w:val="left" w:pos="1002"/>
        </w:tabs>
        <w:ind w:left="1001" w:hanging="281"/>
        <w:jc w:val="left"/>
        <w:rPr>
          <w:sz w:val="19"/>
        </w:rPr>
      </w:pPr>
      <w:r>
        <w:rPr>
          <w:color w:val="231F20"/>
          <w:w w:val="105"/>
          <w:sz w:val="19"/>
        </w:rPr>
        <w:t>LIVRAISON, REMISAGE ET</w:t>
      </w:r>
      <w:r>
        <w:rPr>
          <w:color w:val="231F20"/>
          <w:spacing w:val="22"/>
          <w:w w:val="105"/>
          <w:sz w:val="19"/>
        </w:rPr>
        <w:t xml:space="preserve"> </w:t>
      </w:r>
      <w:r>
        <w:rPr>
          <w:color w:val="231F20"/>
          <w:w w:val="105"/>
          <w:sz w:val="19"/>
        </w:rPr>
        <w:t>MANUTENTION</w:t>
      </w:r>
    </w:p>
    <w:p w14:paraId="0CD09A97" w14:textId="77777777" w:rsidR="008A4A81" w:rsidRDefault="008A4A81">
      <w:pPr>
        <w:pStyle w:val="BodyText"/>
        <w:spacing w:before="6"/>
        <w:rPr>
          <w:sz w:val="17"/>
        </w:rPr>
      </w:pPr>
    </w:p>
    <w:p w14:paraId="0CD09A98" w14:textId="77777777" w:rsidR="008A4A81" w:rsidRPr="00FF3924" w:rsidRDefault="00E033E6">
      <w:pPr>
        <w:pStyle w:val="ListParagraph"/>
        <w:numPr>
          <w:ilvl w:val="0"/>
          <w:numId w:val="24"/>
        </w:numPr>
        <w:tabs>
          <w:tab w:val="left" w:pos="1243"/>
        </w:tabs>
        <w:ind w:firstLine="0"/>
        <w:jc w:val="left"/>
        <w:rPr>
          <w:sz w:val="19"/>
          <w:lang w:val="fr-CA"/>
        </w:rPr>
      </w:pPr>
      <w:r w:rsidRPr="00FF3924">
        <w:rPr>
          <w:color w:val="231F20"/>
          <w:spacing w:val="-4"/>
          <w:w w:val="115"/>
          <w:sz w:val="19"/>
          <w:lang w:val="fr-CA"/>
        </w:rPr>
        <w:t xml:space="preserve">Livrer, </w:t>
      </w:r>
      <w:r w:rsidRPr="00FF3924">
        <w:rPr>
          <w:color w:val="231F20"/>
          <w:w w:val="115"/>
          <w:sz w:val="19"/>
          <w:lang w:val="fr-CA"/>
        </w:rPr>
        <w:t>remiser et manipuler conformément à l’article</w:t>
      </w:r>
      <w:r w:rsidRPr="00FF3924">
        <w:rPr>
          <w:color w:val="231F20"/>
          <w:spacing w:val="-35"/>
          <w:w w:val="115"/>
          <w:sz w:val="19"/>
          <w:lang w:val="fr-CA"/>
        </w:rPr>
        <w:t xml:space="preserve"> </w:t>
      </w:r>
      <w:r w:rsidRPr="00FF3924">
        <w:rPr>
          <w:color w:val="231F20"/>
          <w:w w:val="115"/>
          <w:sz w:val="19"/>
          <w:lang w:val="fr-CA"/>
        </w:rPr>
        <w:t>01610</w:t>
      </w:r>
      <w:r w:rsidRPr="00FF3924">
        <w:rPr>
          <w:color w:val="231F20"/>
          <w:spacing w:val="-35"/>
          <w:w w:val="115"/>
          <w:sz w:val="19"/>
          <w:lang w:val="fr-CA"/>
        </w:rPr>
        <w:t xml:space="preserve"> </w:t>
      </w:r>
      <w:r w:rsidRPr="00FF3924">
        <w:rPr>
          <w:color w:val="231F20"/>
          <w:w w:val="115"/>
          <w:sz w:val="19"/>
          <w:lang w:val="fr-CA"/>
        </w:rPr>
        <w:t>–</w:t>
      </w:r>
      <w:r w:rsidRPr="00FF3924">
        <w:rPr>
          <w:color w:val="231F20"/>
          <w:spacing w:val="-35"/>
          <w:w w:val="115"/>
          <w:sz w:val="19"/>
          <w:lang w:val="fr-CA"/>
        </w:rPr>
        <w:t xml:space="preserve"> </w:t>
      </w:r>
      <w:r w:rsidRPr="00FF3924">
        <w:rPr>
          <w:color w:val="231F20"/>
          <w:w w:val="115"/>
          <w:sz w:val="19"/>
          <w:lang w:val="fr-CA"/>
        </w:rPr>
        <w:t>Exigences</w:t>
      </w:r>
      <w:r w:rsidRPr="00FF3924">
        <w:rPr>
          <w:color w:val="231F20"/>
          <w:spacing w:val="-35"/>
          <w:w w:val="115"/>
          <w:sz w:val="19"/>
          <w:lang w:val="fr-CA"/>
        </w:rPr>
        <w:t xml:space="preserve"> </w:t>
      </w:r>
      <w:r w:rsidRPr="00FF3924">
        <w:rPr>
          <w:color w:val="231F20"/>
          <w:w w:val="115"/>
          <w:sz w:val="19"/>
          <w:lang w:val="fr-CA"/>
        </w:rPr>
        <w:t>fondamentales</w:t>
      </w:r>
      <w:r w:rsidRPr="00FF3924">
        <w:rPr>
          <w:color w:val="231F20"/>
          <w:spacing w:val="-35"/>
          <w:w w:val="115"/>
          <w:sz w:val="19"/>
          <w:lang w:val="fr-CA"/>
        </w:rPr>
        <w:t xml:space="preserve"> </w:t>
      </w:r>
      <w:r w:rsidRPr="00FF3924">
        <w:rPr>
          <w:color w:val="231F20"/>
          <w:w w:val="115"/>
          <w:sz w:val="19"/>
          <w:lang w:val="fr-CA"/>
        </w:rPr>
        <w:t>du</w:t>
      </w:r>
      <w:r w:rsidRPr="00FF3924">
        <w:rPr>
          <w:color w:val="231F20"/>
          <w:spacing w:val="-35"/>
          <w:w w:val="115"/>
          <w:sz w:val="19"/>
          <w:lang w:val="fr-CA"/>
        </w:rPr>
        <w:t xml:space="preserve"> </w:t>
      </w:r>
      <w:r w:rsidRPr="00FF3924">
        <w:rPr>
          <w:color w:val="231F20"/>
          <w:w w:val="115"/>
          <w:sz w:val="19"/>
          <w:lang w:val="fr-CA"/>
        </w:rPr>
        <w:t>produit.</w:t>
      </w:r>
    </w:p>
    <w:p w14:paraId="0CD09A99" w14:textId="77777777" w:rsidR="008A4A81" w:rsidRPr="00FF3924" w:rsidRDefault="008A4A81">
      <w:pPr>
        <w:pStyle w:val="BodyText"/>
        <w:spacing w:before="6"/>
        <w:rPr>
          <w:sz w:val="17"/>
          <w:lang w:val="fr-CA"/>
        </w:rPr>
      </w:pPr>
    </w:p>
    <w:p w14:paraId="0CD09A9A" w14:textId="77777777" w:rsidR="008A4A81" w:rsidRPr="00FF3924" w:rsidRDefault="00E033E6">
      <w:pPr>
        <w:pStyle w:val="ListParagraph"/>
        <w:numPr>
          <w:ilvl w:val="0"/>
          <w:numId w:val="24"/>
        </w:numPr>
        <w:tabs>
          <w:tab w:val="left" w:pos="1298"/>
        </w:tabs>
        <w:ind w:right="191" w:firstLine="0"/>
        <w:jc w:val="left"/>
        <w:rPr>
          <w:sz w:val="19"/>
          <w:lang w:val="fr-CA"/>
        </w:rPr>
      </w:pPr>
      <w:r w:rsidRPr="00FF3924">
        <w:rPr>
          <w:color w:val="231F20"/>
          <w:w w:val="115"/>
          <w:sz w:val="19"/>
          <w:lang w:val="fr-CA"/>
        </w:rPr>
        <w:t>S’assurer d’avoir commandé suffisamment de briques</w:t>
      </w:r>
      <w:r w:rsidRPr="00FF3924">
        <w:rPr>
          <w:color w:val="231F20"/>
          <w:spacing w:val="-16"/>
          <w:w w:val="115"/>
          <w:sz w:val="19"/>
          <w:lang w:val="fr-CA"/>
        </w:rPr>
        <w:t xml:space="preserve"> </w:t>
      </w:r>
      <w:r w:rsidRPr="00FF3924">
        <w:rPr>
          <w:color w:val="231F20"/>
          <w:w w:val="115"/>
          <w:sz w:val="19"/>
          <w:lang w:val="fr-CA"/>
        </w:rPr>
        <w:t>pour</w:t>
      </w:r>
      <w:r w:rsidRPr="00FF3924">
        <w:rPr>
          <w:color w:val="231F20"/>
          <w:spacing w:val="-16"/>
          <w:w w:val="115"/>
          <w:sz w:val="19"/>
          <w:lang w:val="fr-CA"/>
        </w:rPr>
        <w:t xml:space="preserve"> </w:t>
      </w:r>
      <w:r w:rsidRPr="00FF3924">
        <w:rPr>
          <w:color w:val="231F20"/>
          <w:w w:val="115"/>
          <w:sz w:val="19"/>
          <w:lang w:val="fr-CA"/>
        </w:rPr>
        <w:t>compléter</w:t>
      </w:r>
      <w:r w:rsidRPr="00FF3924">
        <w:rPr>
          <w:color w:val="231F20"/>
          <w:spacing w:val="-16"/>
          <w:w w:val="115"/>
          <w:sz w:val="19"/>
          <w:lang w:val="fr-CA"/>
        </w:rPr>
        <w:t xml:space="preserve"> </w:t>
      </w:r>
      <w:r w:rsidRPr="00FF3924">
        <w:rPr>
          <w:color w:val="231F20"/>
          <w:w w:val="115"/>
          <w:sz w:val="19"/>
          <w:lang w:val="fr-CA"/>
        </w:rPr>
        <w:t>le</w:t>
      </w:r>
      <w:r w:rsidRPr="00FF3924">
        <w:rPr>
          <w:color w:val="231F20"/>
          <w:spacing w:val="-16"/>
          <w:w w:val="115"/>
          <w:sz w:val="19"/>
          <w:lang w:val="fr-CA"/>
        </w:rPr>
        <w:t xml:space="preserve"> </w:t>
      </w:r>
      <w:r w:rsidRPr="00FF3924">
        <w:rPr>
          <w:color w:val="231F20"/>
          <w:w w:val="115"/>
          <w:sz w:val="19"/>
          <w:lang w:val="fr-CA"/>
        </w:rPr>
        <w:t>travail</w:t>
      </w:r>
      <w:r w:rsidRPr="00FF3924">
        <w:rPr>
          <w:color w:val="231F20"/>
          <w:spacing w:val="-16"/>
          <w:w w:val="115"/>
          <w:sz w:val="19"/>
          <w:lang w:val="fr-CA"/>
        </w:rPr>
        <w:t xml:space="preserve"> </w:t>
      </w:r>
      <w:r w:rsidRPr="00FF3924">
        <w:rPr>
          <w:color w:val="231F20"/>
          <w:w w:val="115"/>
          <w:sz w:val="19"/>
          <w:lang w:val="fr-CA"/>
        </w:rPr>
        <w:t>d’une</w:t>
      </w:r>
      <w:r w:rsidRPr="00FF3924">
        <w:rPr>
          <w:color w:val="231F20"/>
          <w:spacing w:val="-16"/>
          <w:w w:val="115"/>
          <w:sz w:val="19"/>
          <w:lang w:val="fr-CA"/>
        </w:rPr>
        <w:t xml:space="preserve"> </w:t>
      </w:r>
      <w:r w:rsidRPr="00FF3924">
        <w:rPr>
          <w:color w:val="231F20"/>
          <w:w w:val="115"/>
          <w:sz w:val="19"/>
          <w:lang w:val="fr-CA"/>
        </w:rPr>
        <w:t>seule</w:t>
      </w:r>
      <w:r w:rsidRPr="00FF3924">
        <w:rPr>
          <w:color w:val="231F20"/>
          <w:spacing w:val="-16"/>
          <w:w w:val="115"/>
          <w:sz w:val="19"/>
          <w:lang w:val="fr-CA"/>
        </w:rPr>
        <w:t xml:space="preserve"> </w:t>
      </w:r>
      <w:r w:rsidRPr="00FF3924">
        <w:rPr>
          <w:color w:val="231F20"/>
          <w:w w:val="115"/>
          <w:sz w:val="19"/>
          <w:lang w:val="fr-CA"/>
        </w:rPr>
        <w:t>traite.</w:t>
      </w:r>
    </w:p>
    <w:p w14:paraId="0CD09A9B" w14:textId="77777777" w:rsidR="008A4A81" w:rsidRPr="00FF3924" w:rsidRDefault="008A4A81">
      <w:pPr>
        <w:pStyle w:val="BodyText"/>
        <w:spacing w:before="6"/>
        <w:rPr>
          <w:sz w:val="17"/>
          <w:lang w:val="fr-CA"/>
        </w:rPr>
      </w:pPr>
    </w:p>
    <w:p w14:paraId="0CD09A9C" w14:textId="77777777" w:rsidR="008A4A81" w:rsidRPr="00FF3924" w:rsidRDefault="00E033E6">
      <w:pPr>
        <w:pStyle w:val="ListParagraph"/>
        <w:numPr>
          <w:ilvl w:val="0"/>
          <w:numId w:val="24"/>
        </w:numPr>
        <w:tabs>
          <w:tab w:val="left" w:pos="1301"/>
        </w:tabs>
        <w:ind w:right="177" w:firstLine="0"/>
        <w:jc w:val="left"/>
        <w:rPr>
          <w:sz w:val="19"/>
          <w:lang w:val="fr-CA"/>
        </w:rPr>
      </w:pPr>
      <w:r w:rsidRPr="00FF3924">
        <w:rPr>
          <w:color w:val="231F20"/>
          <w:w w:val="110"/>
          <w:sz w:val="19"/>
          <w:lang w:val="fr-CA"/>
        </w:rPr>
        <w:t>S’assurer de commander à temps les briques d’une forme spéciale afin qu’elles soient fabriquées dans la même production que les briques de la commande principale afin d’obtenir des briques de même</w:t>
      </w:r>
      <w:r w:rsidRPr="00FF3924">
        <w:rPr>
          <w:color w:val="231F20"/>
          <w:spacing w:val="15"/>
          <w:w w:val="110"/>
          <w:sz w:val="19"/>
          <w:lang w:val="fr-CA"/>
        </w:rPr>
        <w:t xml:space="preserve"> </w:t>
      </w:r>
      <w:r w:rsidRPr="00FF3924">
        <w:rPr>
          <w:color w:val="231F20"/>
          <w:spacing w:val="-3"/>
          <w:w w:val="110"/>
          <w:sz w:val="19"/>
          <w:lang w:val="fr-CA"/>
        </w:rPr>
        <w:t>couleur.</w:t>
      </w:r>
    </w:p>
    <w:p w14:paraId="0CD09A9D" w14:textId="77777777" w:rsidR="008A4A81" w:rsidRPr="00FF3924" w:rsidRDefault="008A4A81">
      <w:pPr>
        <w:pStyle w:val="BodyText"/>
        <w:spacing w:before="6"/>
        <w:rPr>
          <w:sz w:val="17"/>
          <w:lang w:val="fr-CA"/>
        </w:rPr>
      </w:pPr>
    </w:p>
    <w:p w14:paraId="0CD09A9E" w14:textId="77777777" w:rsidR="008A4A81" w:rsidRPr="00FF3924" w:rsidRDefault="00E033E6">
      <w:pPr>
        <w:pStyle w:val="BodyText"/>
        <w:ind w:left="1080" w:right="104"/>
        <w:rPr>
          <w:lang w:val="fr-CA"/>
        </w:rPr>
      </w:pPr>
      <w:r w:rsidRPr="00FF3924">
        <w:rPr>
          <w:color w:val="231F20"/>
          <w:w w:val="110"/>
          <w:lang w:val="fr-CA"/>
        </w:rPr>
        <w:t>NOTE: Retirer les deux divisions suivantes si</w:t>
      </w:r>
      <w:r w:rsidRPr="00FF3924">
        <w:rPr>
          <w:color w:val="231F20"/>
          <w:spacing w:val="-9"/>
          <w:w w:val="110"/>
          <w:lang w:val="fr-CA"/>
        </w:rPr>
        <w:t xml:space="preserve"> </w:t>
      </w:r>
      <w:r w:rsidRPr="00FF3924">
        <w:rPr>
          <w:color w:val="231F20"/>
          <w:w w:val="110"/>
          <w:lang w:val="fr-CA"/>
        </w:rPr>
        <w:t>l’article 04060 – Mortier de maçonnerie - est compris dans le manuel du</w:t>
      </w:r>
      <w:r w:rsidRPr="00FF3924">
        <w:rPr>
          <w:color w:val="231F20"/>
          <w:spacing w:val="33"/>
          <w:w w:val="110"/>
          <w:lang w:val="fr-CA"/>
        </w:rPr>
        <w:t xml:space="preserve"> </w:t>
      </w:r>
      <w:r w:rsidRPr="00FF3924">
        <w:rPr>
          <w:color w:val="231F20"/>
          <w:w w:val="110"/>
          <w:lang w:val="fr-CA"/>
        </w:rPr>
        <w:t>projet.</w:t>
      </w:r>
    </w:p>
    <w:p w14:paraId="0CD09A9F" w14:textId="77777777" w:rsidR="008A4A81" w:rsidRPr="00FF3924" w:rsidRDefault="008A4A81">
      <w:pPr>
        <w:pStyle w:val="BodyText"/>
        <w:spacing w:before="6"/>
        <w:rPr>
          <w:sz w:val="17"/>
          <w:lang w:val="fr-CA"/>
        </w:rPr>
      </w:pPr>
    </w:p>
    <w:p w14:paraId="0CD09AA0" w14:textId="77777777" w:rsidR="008A4A81" w:rsidRPr="00FF3924" w:rsidRDefault="00E033E6">
      <w:pPr>
        <w:pStyle w:val="ListParagraph"/>
        <w:numPr>
          <w:ilvl w:val="0"/>
          <w:numId w:val="24"/>
        </w:numPr>
        <w:tabs>
          <w:tab w:val="left" w:pos="1312"/>
        </w:tabs>
        <w:ind w:right="50" w:firstLine="0"/>
        <w:jc w:val="left"/>
        <w:rPr>
          <w:sz w:val="19"/>
          <w:lang w:val="fr-CA"/>
        </w:rPr>
      </w:pPr>
      <w:r w:rsidRPr="00FF3924">
        <w:rPr>
          <w:color w:val="231F20"/>
          <w:w w:val="115"/>
          <w:sz w:val="19"/>
          <w:lang w:val="fr-CA"/>
        </w:rPr>
        <w:t>Livrer les matériaux du mortier dans des emballages</w:t>
      </w:r>
      <w:r w:rsidRPr="00FF3924">
        <w:rPr>
          <w:color w:val="231F20"/>
          <w:spacing w:val="-27"/>
          <w:w w:val="115"/>
          <w:sz w:val="19"/>
          <w:lang w:val="fr-CA"/>
        </w:rPr>
        <w:t xml:space="preserve"> </w:t>
      </w:r>
      <w:r w:rsidRPr="00FF3924">
        <w:rPr>
          <w:color w:val="231F20"/>
          <w:w w:val="115"/>
          <w:sz w:val="19"/>
          <w:lang w:val="fr-CA"/>
        </w:rPr>
        <w:t>d’origine</w:t>
      </w:r>
      <w:r w:rsidRPr="00FF3924">
        <w:rPr>
          <w:color w:val="231F20"/>
          <w:spacing w:val="-27"/>
          <w:w w:val="115"/>
          <w:sz w:val="19"/>
          <w:lang w:val="fr-CA"/>
        </w:rPr>
        <w:t xml:space="preserve"> </w:t>
      </w:r>
      <w:r w:rsidRPr="00FF3924">
        <w:rPr>
          <w:color w:val="231F20"/>
          <w:w w:val="115"/>
          <w:sz w:val="19"/>
          <w:lang w:val="fr-CA"/>
        </w:rPr>
        <w:t>non</w:t>
      </w:r>
      <w:r w:rsidRPr="00FF3924">
        <w:rPr>
          <w:color w:val="231F20"/>
          <w:spacing w:val="-27"/>
          <w:w w:val="115"/>
          <w:sz w:val="19"/>
          <w:lang w:val="fr-CA"/>
        </w:rPr>
        <w:t xml:space="preserve"> </w:t>
      </w:r>
      <w:r w:rsidRPr="00FF3924">
        <w:rPr>
          <w:color w:val="231F20"/>
          <w:w w:val="115"/>
          <w:sz w:val="19"/>
          <w:lang w:val="fr-CA"/>
        </w:rPr>
        <w:t>ouverts</w:t>
      </w:r>
      <w:r w:rsidRPr="00FF3924">
        <w:rPr>
          <w:color w:val="231F20"/>
          <w:spacing w:val="-27"/>
          <w:w w:val="115"/>
          <w:sz w:val="19"/>
          <w:lang w:val="fr-CA"/>
        </w:rPr>
        <w:t xml:space="preserve"> </w:t>
      </w:r>
      <w:r w:rsidRPr="00FF3924">
        <w:rPr>
          <w:color w:val="231F20"/>
          <w:w w:val="115"/>
          <w:sz w:val="19"/>
          <w:lang w:val="fr-CA"/>
        </w:rPr>
        <w:t>ni</w:t>
      </w:r>
      <w:r w:rsidRPr="00FF3924">
        <w:rPr>
          <w:color w:val="231F20"/>
          <w:spacing w:val="-27"/>
          <w:w w:val="115"/>
          <w:sz w:val="19"/>
          <w:lang w:val="fr-CA"/>
        </w:rPr>
        <w:t xml:space="preserve"> </w:t>
      </w:r>
      <w:r w:rsidRPr="00FF3924">
        <w:rPr>
          <w:color w:val="231F20"/>
          <w:w w:val="115"/>
          <w:sz w:val="19"/>
          <w:lang w:val="fr-CA"/>
        </w:rPr>
        <w:t>endommagés</w:t>
      </w:r>
      <w:r w:rsidRPr="00FF3924">
        <w:rPr>
          <w:color w:val="231F20"/>
          <w:spacing w:val="-27"/>
          <w:w w:val="115"/>
          <w:sz w:val="19"/>
          <w:lang w:val="fr-CA"/>
        </w:rPr>
        <w:t xml:space="preserve"> </w:t>
      </w:r>
      <w:r w:rsidRPr="00FF3924">
        <w:rPr>
          <w:color w:val="231F20"/>
          <w:w w:val="115"/>
          <w:sz w:val="19"/>
          <w:lang w:val="fr-CA"/>
        </w:rPr>
        <w:t>et portant le nom et la marque du fabricant bien en évidence. Protéger ces matériaux contre les éléments</w:t>
      </w:r>
      <w:r w:rsidRPr="00FF3924">
        <w:rPr>
          <w:color w:val="231F20"/>
          <w:spacing w:val="-23"/>
          <w:w w:val="115"/>
          <w:sz w:val="19"/>
          <w:lang w:val="fr-CA"/>
        </w:rPr>
        <w:t xml:space="preserve"> </w:t>
      </w:r>
      <w:r w:rsidRPr="00FF3924">
        <w:rPr>
          <w:color w:val="231F20"/>
          <w:w w:val="115"/>
          <w:sz w:val="19"/>
          <w:lang w:val="fr-CA"/>
        </w:rPr>
        <w:t>jusqu’au</w:t>
      </w:r>
      <w:r w:rsidRPr="00FF3924">
        <w:rPr>
          <w:color w:val="231F20"/>
          <w:spacing w:val="-23"/>
          <w:w w:val="115"/>
          <w:sz w:val="19"/>
          <w:lang w:val="fr-CA"/>
        </w:rPr>
        <w:t xml:space="preserve"> </w:t>
      </w:r>
      <w:r w:rsidRPr="00FF3924">
        <w:rPr>
          <w:color w:val="231F20"/>
          <w:w w:val="115"/>
          <w:sz w:val="19"/>
          <w:lang w:val="fr-CA"/>
        </w:rPr>
        <w:t>moment</w:t>
      </w:r>
      <w:r w:rsidRPr="00FF3924">
        <w:rPr>
          <w:color w:val="231F20"/>
          <w:spacing w:val="-23"/>
          <w:w w:val="115"/>
          <w:sz w:val="19"/>
          <w:lang w:val="fr-CA"/>
        </w:rPr>
        <w:t xml:space="preserve"> </w:t>
      </w:r>
      <w:r w:rsidRPr="00FF3924">
        <w:rPr>
          <w:color w:val="231F20"/>
          <w:w w:val="115"/>
          <w:sz w:val="19"/>
          <w:lang w:val="fr-CA"/>
        </w:rPr>
        <w:t>de</w:t>
      </w:r>
      <w:r w:rsidRPr="00FF3924">
        <w:rPr>
          <w:color w:val="231F20"/>
          <w:spacing w:val="-23"/>
          <w:w w:val="115"/>
          <w:sz w:val="19"/>
          <w:lang w:val="fr-CA"/>
        </w:rPr>
        <w:t xml:space="preserve"> </w:t>
      </w:r>
      <w:r w:rsidRPr="00FF3924">
        <w:rPr>
          <w:color w:val="231F20"/>
          <w:w w:val="115"/>
          <w:sz w:val="19"/>
          <w:lang w:val="fr-CA"/>
        </w:rPr>
        <w:t>leur</w:t>
      </w:r>
      <w:r w:rsidRPr="00FF3924">
        <w:rPr>
          <w:color w:val="231F20"/>
          <w:spacing w:val="-23"/>
          <w:w w:val="115"/>
          <w:sz w:val="19"/>
          <w:lang w:val="fr-CA"/>
        </w:rPr>
        <w:t xml:space="preserve"> </w:t>
      </w:r>
      <w:r w:rsidRPr="00FF3924">
        <w:rPr>
          <w:color w:val="231F20"/>
          <w:w w:val="115"/>
          <w:sz w:val="19"/>
          <w:lang w:val="fr-CA"/>
        </w:rPr>
        <w:t>utilisation.</w:t>
      </w:r>
    </w:p>
    <w:p w14:paraId="0CD09AA1" w14:textId="77777777" w:rsidR="008A4A81" w:rsidRPr="00FF3924" w:rsidRDefault="00E033E6">
      <w:pPr>
        <w:pStyle w:val="ListParagraph"/>
        <w:numPr>
          <w:ilvl w:val="0"/>
          <w:numId w:val="24"/>
        </w:numPr>
        <w:tabs>
          <w:tab w:val="left" w:pos="788"/>
        </w:tabs>
        <w:spacing w:before="97"/>
        <w:ind w:left="567" w:right="715" w:firstLine="0"/>
        <w:jc w:val="left"/>
        <w:rPr>
          <w:sz w:val="19"/>
          <w:lang w:val="fr-CA"/>
        </w:rPr>
      </w:pPr>
      <w:r w:rsidRPr="00FF3924">
        <w:rPr>
          <w:color w:val="231F20"/>
          <w:spacing w:val="-2"/>
          <w:sz w:val="19"/>
          <w:lang w:val="fr-CA"/>
        </w:rPr>
        <w:br w:type="column"/>
      </w:r>
      <w:r w:rsidRPr="00FF3924">
        <w:rPr>
          <w:color w:val="231F20"/>
          <w:w w:val="115"/>
          <w:sz w:val="19"/>
          <w:lang w:val="fr-CA"/>
        </w:rPr>
        <w:t>Remiser ou empiler le sable sur une plateforme en planche et le protéger de la saleté et des déchets. Remiser les matériaux de mortier et le sable</w:t>
      </w:r>
      <w:r w:rsidRPr="00FF3924">
        <w:rPr>
          <w:color w:val="231F20"/>
          <w:spacing w:val="-19"/>
          <w:w w:val="115"/>
          <w:sz w:val="19"/>
          <w:lang w:val="fr-CA"/>
        </w:rPr>
        <w:t xml:space="preserve"> </w:t>
      </w:r>
      <w:r w:rsidRPr="00FF3924">
        <w:rPr>
          <w:color w:val="231F20"/>
          <w:w w:val="115"/>
          <w:sz w:val="19"/>
          <w:lang w:val="fr-CA"/>
        </w:rPr>
        <w:t>de</w:t>
      </w:r>
      <w:r w:rsidRPr="00FF3924">
        <w:rPr>
          <w:color w:val="231F20"/>
          <w:spacing w:val="-19"/>
          <w:w w:val="115"/>
          <w:sz w:val="19"/>
          <w:lang w:val="fr-CA"/>
        </w:rPr>
        <w:t xml:space="preserve"> </w:t>
      </w:r>
      <w:r w:rsidRPr="00FF3924">
        <w:rPr>
          <w:color w:val="231F20"/>
          <w:w w:val="115"/>
          <w:sz w:val="19"/>
          <w:lang w:val="fr-CA"/>
        </w:rPr>
        <w:t>manière</w:t>
      </w:r>
      <w:r w:rsidRPr="00FF3924">
        <w:rPr>
          <w:color w:val="231F20"/>
          <w:spacing w:val="-19"/>
          <w:w w:val="115"/>
          <w:sz w:val="19"/>
          <w:lang w:val="fr-CA"/>
        </w:rPr>
        <w:t xml:space="preserve"> </w:t>
      </w:r>
      <w:r w:rsidRPr="00FF3924">
        <w:rPr>
          <w:color w:val="231F20"/>
          <w:w w:val="115"/>
          <w:sz w:val="19"/>
          <w:lang w:val="fr-CA"/>
        </w:rPr>
        <w:t>à</w:t>
      </w:r>
      <w:r w:rsidRPr="00FF3924">
        <w:rPr>
          <w:color w:val="231F20"/>
          <w:spacing w:val="-19"/>
          <w:w w:val="115"/>
          <w:sz w:val="19"/>
          <w:lang w:val="fr-CA"/>
        </w:rPr>
        <w:t xml:space="preserve"> </w:t>
      </w:r>
      <w:r w:rsidRPr="00FF3924">
        <w:rPr>
          <w:color w:val="231F20"/>
          <w:w w:val="115"/>
          <w:sz w:val="19"/>
          <w:lang w:val="fr-CA"/>
        </w:rPr>
        <w:t>en</w:t>
      </w:r>
      <w:r w:rsidRPr="00FF3924">
        <w:rPr>
          <w:color w:val="231F20"/>
          <w:spacing w:val="-19"/>
          <w:w w:val="115"/>
          <w:sz w:val="19"/>
          <w:lang w:val="fr-CA"/>
        </w:rPr>
        <w:t xml:space="preserve"> </w:t>
      </w:r>
      <w:r w:rsidRPr="00FF3924">
        <w:rPr>
          <w:color w:val="231F20"/>
          <w:w w:val="115"/>
          <w:sz w:val="19"/>
          <w:lang w:val="fr-CA"/>
        </w:rPr>
        <w:t>empêcher</w:t>
      </w:r>
      <w:r w:rsidRPr="00FF3924">
        <w:rPr>
          <w:color w:val="231F20"/>
          <w:spacing w:val="-19"/>
          <w:w w:val="115"/>
          <w:sz w:val="19"/>
          <w:lang w:val="fr-CA"/>
        </w:rPr>
        <w:t xml:space="preserve"> </w:t>
      </w:r>
      <w:r w:rsidRPr="00FF3924">
        <w:rPr>
          <w:color w:val="231F20"/>
          <w:w w:val="115"/>
          <w:sz w:val="19"/>
          <w:lang w:val="fr-CA"/>
        </w:rPr>
        <w:t>la</w:t>
      </w:r>
      <w:r w:rsidRPr="00FF3924">
        <w:rPr>
          <w:color w:val="231F20"/>
          <w:spacing w:val="-19"/>
          <w:w w:val="115"/>
          <w:sz w:val="19"/>
          <w:lang w:val="fr-CA"/>
        </w:rPr>
        <w:t xml:space="preserve"> </w:t>
      </w:r>
      <w:r w:rsidRPr="00FF3924">
        <w:rPr>
          <w:color w:val="231F20"/>
          <w:w w:val="115"/>
          <w:sz w:val="19"/>
          <w:lang w:val="fr-CA"/>
        </w:rPr>
        <w:t>détérioration</w:t>
      </w:r>
      <w:r w:rsidRPr="00FF3924">
        <w:rPr>
          <w:color w:val="231F20"/>
          <w:spacing w:val="-19"/>
          <w:w w:val="115"/>
          <w:sz w:val="19"/>
          <w:lang w:val="fr-CA"/>
        </w:rPr>
        <w:t xml:space="preserve"> </w:t>
      </w:r>
      <w:r w:rsidRPr="00FF3924">
        <w:rPr>
          <w:color w:val="231F20"/>
          <w:w w:val="115"/>
          <w:sz w:val="19"/>
          <w:lang w:val="fr-CA"/>
        </w:rPr>
        <w:t>ou la</w:t>
      </w:r>
      <w:r w:rsidRPr="00FF3924">
        <w:rPr>
          <w:color w:val="231F20"/>
          <w:spacing w:val="-21"/>
          <w:w w:val="115"/>
          <w:sz w:val="19"/>
          <w:lang w:val="fr-CA"/>
        </w:rPr>
        <w:t xml:space="preserve"> </w:t>
      </w:r>
      <w:r w:rsidRPr="00FF3924">
        <w:rPr>
          <w:color w:val="231F20"/>
          <w:w w:val="115"/>
          <w:sz w:val="19"/>
          <w:lang w:val="fr-CA"/>
        </w:rPr>
        <w:t>contamination</w:t>
      </w:r>
      <w:r w:rsidRPr="00FF3924">
        <w:rPr>
          <w:color w:val="231F20"/>
          <w:spacing w:val="-21"/>
          <w:w w:val="115"/>
          <w:sz w:val="19"/>
          <w:lang w:val="fr-CA"/>
        </w:rPr>
        <w:t xml:space="preserve"> </w:t>
      </w:r>
      <w:r w:rsidRPr="00FF3924">
        <w:rPr>
          <w:color w:val="231F20"/>
          <w:w w:val="115"/>
          <w:sz w:val="19"/>
          <w:lang w:val="fr-CA"/>
        </w:rPr>
        <w:t>par</w:t>
      </w:r>
      <w:r w:rsidRPr="00FF3924">
        <w:rPr>
          <w:color w:val="231F20"/>
          <w:spacing w:val="-21"/>
          <w:w w:val="115"/>
          <w:sz w:val="19"/>
          <w:lang w:val="fr-CA"/>
        </w:rPr>
        <w:t xml:space="preserve"> </w:t>
      </w:r>
      <w:r w:rsidRPr="00FF3924">
        <w:rPr>
          <w:color w:val="231F20"/>
          <w:w w:val="115"/>
          <w:sz w:val="19"/>
          <w:lang w:val="fr-CA"/>
        </w:rPr>
        <w:t>des</w:t>
      </w:r>
      <w:r w:rsidRPr="00FF3924">
        <w:rPr>
          <w:color w:val="231F20"/>
          <w:spacing w:val="-21"/>
          <w:w w:val="115"/>
          <w:sz w:val="19"/>
          <w:lang w:val="fr-CA"/>
        </w:rPr>
        <w:t xml:space="preserve"> </w:t>
      </w:r>
      <w:r w:rsidRPr="00FF3924">
        <w:rPr>
          <w:color w:val="231F20"/>
          <w:w w:val="115"/>
          <w:sz w:val="19"/>
          <w:lang w:val="fr-CA"/>
        </w:rPr>
        <w:t>corps</w:t>
      </w:r>
      <w:r w:rsidRPr="00FF3924">
        <w:rPr>
          <w:color w:val="231F20"/>
          <w:spacing w:val="-21"/>
          <w:w w:val="115"/>
          <w:sz w:val="19"/>
          <w:lang w:val="fr-CA"/>
        </w:rPr>
        <w:t xml:space="preserve"> </w:t>
      </w:r>
      <w:r w:rsidRPr="00FF3924">
        <w:rPr>
          <w:color w:val="231F20"/>
          <w:w w:val="115"/>
          <w:sz w:val="19"/>
          <w:lang w:val="fr-CA"/>
        </w:rPr>
        <w:t>étrangers.</w:t>
      </w:r>
    </w:p>
    <w:p w14:paraId="0CD09AA2" w14:textId="77777777" w:rsidR="008A4A81" w:rsidRPr="00FF3924" w:rsidRDefault="008A4A81">
      <w:pPr>
        <w:pStyle w:val="BodyText"/>
        <w:spacing w:before="6"/>
        <w:rPr>
          <w:sz w:val="17"/>
          <w:lang w:val="fr-CA"/>
        </w:rPr>
      </w:pPr>
    </w:p>
    <w:p w14:paraId="0CD09AA3" w14:textId="77777777" w:rsidR="008A4A81" w:rsidRPr="00FF3924" w:rsidRDefault="00E033E6">
      <w:pPr>
        <w:pStyle w:val="ListParagraph"/>
        <w:numPr>
          <w:ilvl w:val="0"/>
          <w:numId w:val="24"/>
        </w:numPr>
        <w:tabs>
          <w:tab w:val="left" w:pos="794"/>
        </w:tabs>
        <w:ind w:left="567" w:right="764" w:firstLine="0"/>
        <w:jc w:val="left"/>
        <w:rPr>
          <w:sz w:val="19"/>
          <w:lang w:val="fr-CA"/>
        </w:rPr>
      </w:pPr>
      <w:r w:rsidRPr="00FF3924">
        <w:rPr>
          <w:color w:val="231F20"/>
          <w:w w:val="110"/>
          <w:sz w:val="19"/>
          <w:lang w:val="fr-CA"/>
        </w:rPr>
        <w:t>Livrer les éléments de maçonnerie à l’emplacement. Éviter les dommages aux</w:t>
      </w:r>
      <w:r w:rsidRPr="00FF3924">
        <w:rPr>
          <w:color w:val="231F20"/>
          <w:spacing w:val="30"/>
          <w:w w:val="110"/>
          <w:sz w:val="19"/>
          <w:lang w:val="fr-CA"/>
        </w:rPr>
        <w:t xml:space="preserve"> </w:t>
      </w:r>
      <w:r w:rsidRPr="00FF3924">
        <w:rPr>
          <w:color w:val="231F20"/>
          <w:w w:val="110"/>
          <w:sz w:val="19"/>
          <w:lang w:val="fr-CA"/>
        </w:rPr>
        <w:t>éléments.</w:t>
      </w:r>
    </w:p>
    <w:p w14:paraId="0CD09AA4" w14:textId="77777777" w:rsidR="008A4A81" w:rsidRPr="00FF3924" w:rsidRDefault="008A4A81">
      <w:pPr>
        <w:pStyle w:val="BodyText"/>
        <w:spacing w:before="5"/>
        <w:rPr>
          <w:sz w:val="17"/>
          <w:lang w:val="fr-CA"/>
        </w:rPr>
      </w:pPr>
    </w:p>
    <w:p w14:paraId="0CD09AA5" w14:textId="58DA0FB1" w:rsidR="008A4A81" w:rsidRDefault="00E033E6">
      <w:pPr>
        <w:pStyle w:val="ListParagraph"/>
        <w:numPr>
          <w:ilvl w:val="0"/>
          <w:numId w:val="24"/>
        </w:numPr>
        <w:tabs>
          <w:tab w:val="left" w:pos="781"/>
        </w:tabs>
        <w:spacing w:before="1"/>
        <w:ind w:left="567" w:right="645" w:firstLine="0"/>
        <w:jc w:val="left"/>
        <w:rPr>
          <w:sz w:val="19"/>
        </w:rPr>
      </w:pPr>
      <w:r w:rsidRPr="00FF3924">
        <w:rPr>
          <w:color w:val="231F20"/>
          <w:w w:val="115"/>
          <w:sz w:val="19"/>
          <w:lang w:val="fr-CA"/>
        </w:rPr>
        <w:t xml:space="preserve">Soulever les </w:t>
      </w:r>
      <w:r w:rsidR="003024CF" w:rsidRPr="00FF3924">
        <w:rPr>
          <w:color w:val="231F20"/>
          <w:w w:val="115"/>
          <w:sz w:val="19"/>
          <w:lang w:val="fr-CA"/>
        </w:rPr>
        <w:t>plateformes</w:t>
      </w:r>
      <w:r w:rsidRPr="00FF3924">
        <w:rPr>
          <w:color w:val="231F20"/>
          <w:w w:val="115"/>
          <w:sz w:val="19"/>
          <w:lang w:val="fr-CA"/>
        </w:rPr>
        <w:t xml:space="preserve"> </w:t>
      </w:r>
      <w:r w:rsidRPr="00FF3924">
        <w:rPr>
          <w:color w:val="231F20"/>
          <w:spacing w:val="-3"/>
          <w:w w:val="115"/>
          <w:sz w:val="19"/>
          <w:lang w:val="fr-CA"/>
        </w:rPr>
        <w:t xml:space="preserve">avec </w:t>
      </w:r>
      <w:r w:rsidRPr="00FF3924">
        <w:rPr>
          <w:color w:val="231F20"/>
          <w:w w:val="115"/>
          <w:sz w:val="19"/>
          <w:lang w:val="fr-CA"/>
        </w:rPr>
        <w:t xml:space="preserve">des élingues adéquates et de longueur suffisante ou </w:t>
      </w:r>
      <w:r w:rsidRPr="00FF3924">
        <w:rPr>
          <w:color w:val="231F20"/>
          <w:spacing w:val="-3"/>
          <w:w w:val="115"/>
          <w:sz w:val="19"/>
          <w:lang w:val="fr-CA"/>
        </w:rPr>
        <w:t xml:space="preserve">avec </w:t>
      </w:r>
      <w:r w:rsidRPr="00FF3924">
        <w:rPr>
          <w:color w:val="231F20"/>
          <w:w w:val="115"/>
          <w:sz w:val="19"/>
          <w:lang w:val="fr-CA"/>
        </w:rPr>
        <w:t>des fourches munies de protecteurs afin d’éviter d’endommager</w:t>
      </w:r>
      <w:r w:rsidRPr="00FF3924">
        <w:rPr>
          <w:color w:val="231F20"/>
          <w:spacing w:val="-34"/>
          <w:w w:val="115"/>
          <w:sz w:val="19"/>
          <w:lang w:val="fr-CA"/>
        </w:rPr>
        <w:t xml:space="preserve"> </w:t>
      </w:r>
      <w:r w:rsidRPr="00FF3924">
        <w:rPr>
          <w:color w:val="231F20"/>
          <w:w w:val="115"/>
          <w:sz w:val="19"/>
          <w:lang w:val="fr-CA"/>
        </w:rPr>
        <w:t>les</w:t>
      </w:r>
      <w:r w:rsidRPr="00FF3924">
        <w:rPr>
          <w:color w:val="231F20"/>
          <w:spacing w:val="-34"/>
          <w:w w:val="115"/>
          <w:sz w:val="19"/>
          <w:lang w:val="fr-CA"/>
        </w:rPr>
        <w:t xml:space="preserve"> </w:t>
      </w:r>
      <w:r w:rsidRPr="00FF3924">
        <w:rPr>
          <w:color w:val="231F20"/>
          <w:w w:val="115"/>
          <w:sz w:val="19"/>
          <w:lang w:val="fr-CA"/>
        </w:rPr>
        <w:t>éléments.</w:t>
      </w:r>
      <w:r w:rsidRPr="00FF3924">
        <w:rPr>
          <w:color w:val="231F20"/>
          <w:spacing w:val="-34"/>
          <w:w w:val="115"/>
          <w:sz w:val="19"/>
          <w:lang w:val="fr-CA"/>
        </w:rPr>
        <w:t xml:space="preserve"> </w:t>
      </w:r>
      <w:proofErr w:type="spellStart"/>
      <w:r>
        <w:rPr>
          <w:color w:val="231F20"/>
          <w:w w:val="115"/>
          <w:sz w:val="19"/>
        </w:rPr>
        <w:t>Protéger</w:t>
      </w:r>
      <w:proofErr w:type="spellEnd"/>
      <w:r>
        <w:rPr>
          <w:color w:val="231F20"/>
          <w:spacing w:val="-34"/>
          <w:w w:val="115"/>
          <w:sz w:val="19"/>
        </w:rPr>
        <w:t xml:space="preserve"> </w:t>
      </w:r>
      <w:r>
        <w:rPr>
          <w:color w:val="231F20"/>
          <w:w w:val="115"/>
          <w:sz w:val="19"/>
        </w:rPr>
        <w:t>les</w:t>
      </w:r>
      <w:r>
        <w:rPr>
          <w:color w:val="231F20"/>
          <w:spacing w:val="-34"/>
          <w:w w:val="115"/>
          <w:sz w:val="19"/>
        </w:rPr>
        <w:t xml:space="preserve"> </w:t>
      </w:r>
      <w:r>
        <w:rPr>
          <w:color w:val="231F20"/>
          <w:w w:val="115"/>
          <w:sz w:val="19"/>
        </w:rPr>
        <w:t>rives</w:t>
      </w:r>
      <w:r>
        <w:rPr>
          <w:color w:val="231F20"/>
          <w:spacing w:val="-34"/>
          <w:w w:val="115"/>
          <w:sz w:val="19"/>
        </w:rPr>
        <w:t xml:space="preserve"> </w:t>
      </w:r>
      <w:r>
        <w:rPr>
          <w:color w:val="231F20"/>
          <w:w w:val="115"/>
          <w:sz w:val="19"/>
        </w:rPr>
        <w:t>et</w:t>
      </w:r>
      <w:r>
        <w:rPr>
          <w:color w:val="231F20"/>
          <w:spacing w:val="-34"/>
          <w:w w:val="115"/>
          <w:sz w:val="19"/>
        </w:rPr>
        <w:t xml:space="preserve"> </w:t>
      </w:r>
      <w:r>
        <w:rPr>
          <w:color w:val="231F20"/>
          <w:w w:val="115"/>
          <w:sz w:val="19"/>
        </w:rPr>
        <w:t>les coins.</w:t>
      </w:r>
    </w:p>
    <w:p w14:paraId="0CD09AA6" w14:textId="77777777" w:rsidR="008A4A81" w:rsidRDefault="008A4A81">
      <w:pPr>
        <w:pStyle w:val="BodyText"/>
        <w:spacing w:before="6"/>
        <w:rPr>
          <w:sz w:val="17"/>
        </w:rPr>
      </w:pPr>
    </w:p>
    <w:p w14:paraId="0CD09AA7" w14:textId="77777777" w:rsidR="008A4A81" w:rsidRPr="00FF3924" w:rsidRDefault="00E033E6">
      <w:pPr>
        <w:pStyle w:val="ListParagraph"/>
        <w:numPr>
          <w:ilvl w:val="0"/>
          <w:numId w:val="24"/>
        </w:numPr>
        <w:tabs>
          <w:tab w:val="left" w:pos="791"/>
        </w:tabs>
        <w:ind w:left="567" w:right="795" w:firstLine="0"/>
        <w:jc w:val="left"/>
        <w:rPr>
          <w:sz w:val="19"/>
          <w:lang w:val="fr-CA"/>
        </w:rPr>
      </w:pPr>
      <w:r w:rsidRPr="00FF3924">
        <w:rPr>
          <w:color w:val="231F20"/>
          <w:w w:val="110"/>
          <w:sz w:val="19"/>
          <w:lang w:val="fr-CA"/>
        </w:rPr>
        <w:t>Remiser les unités de maçonnerie pour éviter de les tacher et de les</w:t>
      </w:r>
      <w:r w:rsidRPr="00FF3924">
        <w:rPr>
          <w:color w:val="231F20"/>
          <w:spacing w:val="18"/>
          <w:w w:val="110"/>
          <w:sz w:val="19"/>
          <w:lang w:val="fr-CA"/>
        </w:rPr>
        <w:t xml:space="preserve"> </w:t>
      </w:r>
      <w:r w:rsidRPr="00FF3924">
        <w:rPr>
          <w:color w:val="231F20"/>
          <w:w w:val="110"/>
          <w:sz w:val="19"/>
          <w:lang w:val="fr-CA"/>
        </w:rPr>
        <w:t>endommager.</w:t>
      </w:r>
    </w:p>
    <w:p w14:paraId="0CD09AA8" w14:textId="77777777" w:rsidR="008A4A81" w:rsidRPr="00FF3924" w:rsidRDefault="008A4A81">
      <w:pPr>
        <w:pStyle w:val="BodyText"/>
        <w:spacing w:before="5"/>
        <w:rPr>
          <w:sz w:val="17"/>
          <w:lang w:val="fr-CA"/>
        </w:rPr>
      </w:pPr>
    </w:p>
    <w:p w14:paraId="0CD09AA9" w14:textId="44ABFDF0" w:rsidR="008A4A81" w:rsidRPr="00FF3924" w:rsidRDefault="00E033E6">
      <w:pPr>
        <w:pStyle w:val="ListParagraph"/>
        <w:numPr>
          <w:ilvl w:val="0"/>
          <w:numId w:val="24"/>
        </w:numPr>
        <w:tabs>
          <w:tab w:val="left" w:pos="794"/>
        </w:tabs>
        <w:spacing w:before="1"/>
        <w:ind w:left="567" w:right="955" w:firstLine="0"/>
        <w:jc w:val="both"/>
        <w:rPr>
          <w:sz w:val="19"/>
          <w:lang w:val="fr-CA"/>
        </w:rPr>
      </w:pPr>
      <w:r w:rsidRPr="00FF3924">
        <w:rPr>
          <w:color w:val="231F20"/>
          <w:w w:val="115"/>
          <w:sz w:val="19"/>
          <w:lang w:val="fr-CA"/>
        </w:rPr>
        <w:t>Empiler</w:t>
      </w:r>
      <w:r w:rsidRPr="00FF3924">
        <w:rPr>
          <w:color w:val="231F20"/>
          <w:spacing w:val="-23"/>
          <w:w w:val="115"/>
          <w:sz w:val="19"/>
          <w:lang w:val="fr-CA"/>
        </w:rPr>
        <w:t xml:space="preserve"> </w:t>
      </w:r>
      <w:r w:rsidRPr="00FF3924">
        <w:rPr>
          <w:color w:val="231F20"/>
          <w:w w:val="115"/>
          <w:sz w:val="19"/>
          <w:lang w:val="fr-CA"/>
        </w:rPr>
        <w:t>les</w:t>
      </w:r>
      <w:r w:rsidRPr="00FF3924">
        <w:rPr>
          <w:color w:val="231F20"/>
          <w:spacing w:val="-23"/>
          <w:w w:val="115"/>
          <w:sz w:val="19"/>
          <w:lang w:val="fr-CA"/>
        </w:rPr>
        <w:t xml:space="preserve"> </w:t>
      </w:r>
      <w:r w:rsidRPr="00FF3924">
        <w:rPr>
          <w:color w:val="231F20"/>
          <w:w w:val="115"/>
          <w:sz w:val="19"/>
          <w:lang w:val="fr-CA"/>
        </w:rPr>
        <w:t>éléments</w:t>
      </w:r>
      <w:r w:rsidRPr="00FF3924">
        <w:rPr>
          <w:color w:val="231F20"/>
          <w:spacing w:val="-23"/>
          <w:w w:val="115"/>
          <w:sz w:val="19"/>
          <w:lang w:val="fr-CA"/>
        </w:rPr>
        <w:t xml:space="preserve"> </w:t>
      </w:r>
      <w:r w:rsidRPr="00FF3924">
        <w:rPr>
          <w:color w:val="231F20"/>
          <w:w w:val="115"/>
          <w:sz w:val="19"/>
          <w:lang w:val="fr-CA"/>
        </w:rPr>
        <w:t>sur</w:t>
      </w:r>
      <w:r w:rsidRPr="00FF3924">
        <w:rPr>
          <w:color w:val="231F20"/>
          <w:spacing w:val="-23"/>
          <w:w w:val="115"/>
          <w:sz w:val="19"/>
          <w:lang w:val="fr-CA"/>
        </w:rPr>
        <w:t xml:space="preserve"> </w:t>
      </w:r>
      <w:r w:rsidRPr="00FF3924">
        <w:rPr>
          <w:color w:val="231F20"/>
          <w:w w:val="115"/>
          <w:sz w:val="19"/>
          <w:lang w:val="fr-CA"/>
        </w:rPr>
        <w:t>des</w:t>
      </w:r>
      <w:r w:rsidRPr="00FF3924">
        <w:rPr>
          <w:color w:val="231F20"/>
          <w:spacing w:val="-23"/>
          <w:w w:val="115"/>
          <w:sz w:val="19"/>
          <w:lang w:val="fr-CA"/>
        </w:rPr>
        <w:t xml:space="preserve"> </w:t>
      </w:r>
      <w:r w:rsidRPr="00FF3924">
        <w:rPr>
          <w:color w:val="231F20"/>
          <w:w w:val="115"/>
          <w:sz w:val="19"/>
          <w:lang w:val="fr-CA"/>
        </w:rPr>
        <w:t>pièces</w:t>
      </w:r>
      <w:r w:rsidRPr="00FF3924">
        <w:rPr>
          <w:color w:val="231F20"/>
          <w:spacing w:val="-23"/>
          <w:w w:val="115"/>
          <w:sz w:val="19"/>
          <w:lang w:val="fr-CA"/>
        </w:rPr>
        <w:t xml:space="preserve"> </w:t>
      </w:r>
      <w:r w:rsidRPr="00FF3924">
        <w:rPr>
          <w:color w:val="231F20"/>
          <w:w w:val="115"/>
          <w:sz w:val="19"/>
          <w:lang w:val="fr-CA"/>
        </w:rPr>
        <w:t>de</w:t>
      </w:r>
      <w:r w:rsidRPr="00FF3924">
        <w:rPr>
          <w:color w:val="231F20"/>
          <w:spacing w:val="-23"/>
          <w:w w:val="115"/>
          <w:sz w:val="19"/>
          <w:lang w:val="fr-CA"/>
        </w:rPr>
        <w:t xml:space="preserve"> </w:t>
      </w:r>
      <w:r w:rsidRPr="00FF3924">
        <w:rPr>
          <w:color w:val="231F20"/>
          <w:w w:val="115"/>
          <w:sz w:val="19"/>
          <w:lang w:val="fr-CA"/>
        </w:rPr>
        <w:t>bois</w:t>
      </w:r>
      <w:r w:rsidRPr="00FF3924">
        <w:rPr>
          <w:color w:val="231F20"/>
          <w:spacing w:val="-23"/>
          <w:w w:val="115"/>
          <w:sz w:val="19"/>
          <w:lang w:val="fr-CA"/>
        </w:rPr>
        <w:t xml:space="preserve"> </w:t>
      </w:r>
      <w:r w:rsidRPr="00FF3924">
        <w:rPr>
          <w:color w:val="231F20"/>
          <w:w w:val="115"/>
          <w:sz w:val="19"/>
          <w:lang w:val="fr-CA"/>
        </w:rPr>
        <w:t>ou des</w:t>
      </w:r>
      <w:r w:rsidRPr="00FF3924">
        <w:rPr>
          <w:color w:val="231F20"/>
          <w:spacing w:val="-21"/>
          <w:w w:val="115"/>
          <w:sz w:val="19"/>
          <w:lang w:val="fr-CA"/>
        </w:rPr>
        <w:t xml:space="preserve"> </w:t>
      </w:r>
      <w:r w:rsidR="003024CF" w:rsidRPr="00FF3924">
        <w:rPr>
          <w:color w:val="231F20"/>
          <w:w w:val="115"/>
          <w:sz w:val="19"/>
          <w:lang w:val="fr-CA"/>
        </w:rPr>
        <w:t>plateformes</w:t>
      </w:r>
      <w:r w:rsidRPr="00FF3924">
        <w:rPr>
          <w:color w:val="231F20"/>
          <w:spacing w:val="-21"/>
          <w:w w:val="115"/>
          <w:sz w:val="19"/>
          <w:lang w:val="fr-CA"/>
        </w:rPr>
        <w:t xml:space="preserve"> </w:t>
      </w:r>
      <w:r w:rsidRPr="00FF3924">
        <w:rPr>
          <w:color w:val="231F20"/>
          <w:w w:val="115"/>
          <w:sz w:val="19"/>
          <w:lang w:val="fr-CA"/>
        </w:rPr>
        <w:t>qui</w:t>
      </w:r>
      <w:r w:rsidRPr="00FF3924">
        <w:rPr>
          <w:color w:val="231F20"/>
          <w:spacing w:val="-21"/>
          <w:w w:val="115"/>
          <w:sz w:val="19"/>
          <w:lang w:val="fr-CA"/>
        </w:rPr>
        <w:t xml:space="preserve"> </w:t>
      </w:r>
      <w:r w:rsidRPr="00FF3924">
        <w:rPr>
          <w:color w:val="231F20"/>
          <w:w w:val="115"/>
          <w:sz w:val="19"/>
          <w:lang w:val="fr-CA"/>
        </w:rPr>
        <w:t>les</w:t>
      </w:r>
      <w:r w:rsidRPr="00FF3924">
        <w:rPr>
          <w:color w:val="231F20"/>
          <w:spacing w:val="-21"/>
          <w:w w:val="115"/>
          <w:sz w:val="19"/>
          <w:lang w:val="fr-CA"/>
        </w:rPr>
        <w:t xml:space="preserve"> </w:t>
      </w:r>
      <w:r w:rsidRPr="00FF3924">
        <w:rPr>
          <w:color w:val="231F20"/>
          <w:w w:val="115"/>
          <w:sz w:val="19"/>
          <w:lang w:val="fr-CA"/>
        </w:rPr>
        <w:t>soulèvent</w:t>
      </w:r>
      <w:r w:rsidRPr="00FF3924">
        <w:rPr>
          <w:color w:val="231F20"/>
          <w:spacing w:val="-21"/>
          <w:w w:val="115"/>
          <w:sz w:val="19"/>
          <w:lang w:val="fr-CA"/>
        </w:rPr>
        <w:t xml:space="preserve"> </w:t>
      </w:r>
      <w:r w:rsidRPr="00FF3924">
        <w:rPr>
          <w:color w:val="231F20"/>
          <w:w w:val="115"/>
          <w:sz w:val="19"/>
          <w:lang w:val="fr-CA"/>
        </w:rPr>
        <w:t>d’au</w:t>
      </w:r>
      <w:r w:rsidRPr="00FF3924">
        <w:rPr>
          <w:color w:val="231F20"/>
          <w:spacing w:val="-21"/>
          <w:w w:val="115"/>
          <w:sz w:val="19"/>
          <w:lang w:val="fr-CA"/>
        </w:rPr>
        <w:t xml:space="preserve"> </w:t>
      </w:r>
      <w:r w:rsidRPr="00FF3924">
        <w:rPr>
          <w:color w:val="231F20"/>
          <w:w w:val="115"/>
          <w:sz w:val="19"/>
          <w:lang w:val="fr-CA"/>
        </w:rPr>
        <w:t>moins</w:t>
      </w:r>
      <w:r w:rsidRPr="00FF3924">
        <w:rPr>
          <w:color w:val="231F20"/>
          <w:spacing w:val="-21"/>
          <w:w w:val="115"/>
          <w:sz w:val="19"/>
          <w:lang w:val="fr-CA"/>
        </w:rPr>
        <w:t xml:space="preserve"> </w:t>
      </w:r>
      <w:r w:rsidRPr="00FF3924">
        <w:rPr>
          <w:color w:val="231F20"/>
          <w:spacing w:val="-3"/>
          <w:w w:val="115"/>
          <w:sz w:val="19"/>
          <w:lang w:val="fr-CA"/>
        </w:rPr>
        <w:t xml:space="preserve">75 </w:t>
      </w:r>
      <w:r w:rsidRPr="00FF3924">
        <w:rPr>
          <w:color w:val="231F20"/>
          <w:w w:val="115"/>
          <w:sz w:val="19"/>
          <w:lang w:val="fr-CA"/>
        </w:rPr>
        <w:t>mm</w:t>
      </w:r>
      <w:r w:rsidRPr="00FF3924">
        <w:rPr>
          <w:color w:val="231F20"/>
          <w:spacing w:val="-21"/>
          <w:w w:val="115"/>
          <w:sz w:val="19"/>
          <w:lang w:val="fr-CA"/>
        </w:rPr>
        <w:t xml:space="preserve"> </w:t>
      </w:r>
      <w:r w:rsidRPr="00FF3924">
        <w:rPr>
          <w:color w:val="231F20"/>
          <w:w w:val="115"/>
          <w:sz w:val="19"/>
          <w:lang w:val="fr-CA"/>
        </w:rPr>
        <w:t>(3</w:t>
      </w:r>
      <w:r w:rsidRPr="00FF3924">
        <w:rPr>
          <w:color w:val="231F20"/>
          <w:spacing w:val="-21"/>
          <w:w w:val="115"/>
          <w:sz w:val="19"/>
          <w:lang w:val="fr-CA"/>
        </w:rPr>
        <w:t xml:space="preserve"> </w:t>
      </w:r>
      <w:r w:rsidRPr="00FF3924">
        <w:rPr>
          <w:color w:val="231F20"/>
          <w:w w:val="115"/>
          <w:sz w:val="19"/>
          <w:lang w:val="fr-CA"/>
        </w:rPr>
        <w:t>po)</w:t>
      </w:r>
      <w:r w:rsidRPr="00FF3924">
        <w:rPr>
          <w:color w:val="231F20"/>
          <w:spacing w:val="-21"/>
          <w:w w:val="115"/>
          <w:sz w:val="19"/>
          <w:lang w:val="fr-CA"/>
        </w:rPr>
        <w:t xml:space="preserve"> </w:t>
      </w:r>
      <w:r w:rsidRPr="00FF3924">
        <w:rPr>
          <w:color w:val="231F20"/>
          <w:w w:val="115"/>
          <w:sz w:val="19"/>
          <w:lang w:val="fr-CA"/>
        </w:rPr>
        <w:t>au-dessus</w:t>
      </w:r>
      <w:r w:rsidRPr="00FF3924">
        <w:rPr>
          <w:color w:val="231F20"/>
          <w:spacing w:val="-21"/>
          <w:w w:val="115"/>
          <w:sz w:val="19"/>
          <w:lang w:val="fr-CA"/>
        </w:rPr>
        <w:t xml:space="preserve"> </w:t>
      </w:r>
      <w:r w:rsidRPr="00FF3924">
        <w:rPr>
          <w:color w:val="231F20"/>
          <w:w w:val="115"/>
          <w:sz w:val="19"/>
          <w:lang w:val="fr-CA"/>
        </w:rPr>
        <w:t>du</w:t>
      </w:r>
      <w:r w:rsidRPr="00FF3924">
        <w:rPr>
          <w:color w:val="231F20"/>
          <w:spacing w:val="-21"/>
          <w:w w:val="115"/>
          <w:sz w:val="19"/>
          <w:lang w:val="fr-CA"/>
        </w:rPr>
        <w:t xml:space="preserve"> </w:t>
      </w:r>
      <w:r w:rsidRPr="00FF3924">
        <w:rPr>
          <w:color w:val="231F20"/>
          <w:w w:val="115"/>
          <w:sz w:val="19"/>
          <w:lang w:val="fr-CA"/>
        </w:rPr>
        <w:t>sol.</w:t>
      </w:r>
    </w:p>
    <w:p w14:paraId="0CD09AAA" w14:textId="77777777" w:rsidR="008A4A81" w:rsidRPr="00FF3924" w:rsidRDefault="008A4A81">
      <w:pPr>
        <w:pStyle w:val="BodyText"/>
        <w:spacing w:before="6"/>
        <w:rPr>
          <w:sz w:val="17"/>
          <w:lang w:val="fr-CA"/>
        </w:rPr>
      </w:pPr>
    </w:p>
    <w:p w14:paraId="0CD09AAB" w14:textId="77777777" w:rsidR="008A4A81" w:rsidRPr="00FF3924" w:rsidRDefault="00E033E6">
      <w:pPr>
        <w:pStyle w:val="ListParagraph"/>
        <w:numPr>
          <w:ilvl w:val="0"/>
          <w:numId w:val="24"/>
        </w:numPr>
        <w:tabs>
          <w:tab w:val="left" w:pos="866"/>
        </w:tabs>
        <w:ind w:left="567" w:right="636" w:firstLine="0"/>
        <w:jc w:val="left"/>
        <w:rPr>
          <w:sz w:val="19"/>
          <w:lang w:val="fr-CA"/>
        </w:rPr>
      </w:pPr>
      <w:r w:rsidRPr="00FF3924">
        <w:rPr>
          <w:color w:val="231F20"/>
          <w:w w:val="110"/>
          <w:sz w:val="19"/>
          <w:lang w:val="fr-CA"/>
        </w:rPr>
        <w:t>Couvrir les éléments remisés à l’aide d’une enceinte protectrice s’ils sont exposés aux</w:t>
      </w:r>
      <w:r w:rsidRPr="00FF3924">
        <w:rPr>
          <w:color w:val="231F20"/>
          <w:spacing w:val="50"/>
          <w:w w:val="110"/>
          <w:sz w:val="19"/>
          <w:lang w:val="fr-CA"/>
        </w:rPr>
        <w:t xml:space="preserve"> </w:t>
      </w:r>
      <w:r w:rsidRPr="00FF3924">
        <w:rPr>
          <w:color w:val="231F20"/>
          <w:w w:val="110"/>
          <w:sz w:val="19"/>
          <w:lang w:val="fr-CA"/>
        </w:rPr>
        <w:t>éléments.</w:t>
      </w:r>
    </w:p>
    <w:p w14:paraId="0CD09AAC" w14:textId="77777777" w:rsidR="008A4A81" w:rsidRPr="00FF3924" w:rsidRDefault="008A4A81">
      <w:pPr>
        <w:pStyle w:val="BodyText"/>
        <w:spacing w:before="5"/>
        <w:rPr>
          <w:sz w:val="17"/>
          <w:lang w:val="fr-CA"/>
        </w:rPr>
      </w:pPr>
    </w:p>
    <w:p w14:paraId="0CD09AAD" w14:textId="77777777" w:rsidR="008A4A81" w:rsidRPr="00FF3924" w:rsidRDefault="00E033E6">
      <w:pPr>
        <w:pStyle w:val="ListParagraph"/>
        <w:numPr>
          <w:ilvl w:val="0"/>
          <w:numId w:val="24"/>
        </w:numPr>
        <w:tabs>
          <w:tab w:val="left" w:pos="798"/>
        </w:tabs>
        <w:spacing w:before="1"/>
        <w:ind w:left="567" w:right="634" w:firstLine="0"/>
        <w:jc w:val="left"/>
        <w:rPr>
          <w:sz w:val="19"/>
          <w:lang w:val="fr-CA"/>
        </w:rPr>
      </w:pPr>
      <w:r w:rsidRPr="00FF3924">
        <w:rPr>
          <w:color w:val="231F20"/>
          <w:w w:val="110"/>
          <w:sz w:val="19"/>
          <w:lang w:val="fr-CA"/>
        </w:rPr>
        <w:t>Ne pas utiliser de sel ou de chlorure de calcium pour enlever la glace de la surface de la</w:t>
      </w:r>
      <w:r w:rsidRPr="00FF3924">
        <w:rPr>
          <w:color w:val="231F20"/>
          <w:spacing w:val="17"/>
          <w:w w:val="110"/>
          <w:sz w:val="19"/>
          <w:lang w:val="fr-CA"/>
        </w:rPr>
        <w:t xml:space="preserve"> </w:t>
      </w:r>
      <w:r w:rsidRPr="00FF3924">
        <w:rPr>
          <w:color w:val="231F20"/>
          <w:w w:val="110"/>
          <w:sz w:val="19"/>
          <w:lang w:val="fr-CA"/>
        </w:rPr>
        <w:t>maçonnerie.</w:t>
      </w:r>
    </w:p>
    <w:p w14:paraId="0CD09AAE" w14:textId="77777777" w:rsidR="008A4A81" w:rsidRPr="00FF3924" w:rsidRDefault="008A4A81">
      <w:pPr>
        <w:pStyle w:val="BodyText"/>
        <w:spacing w:before="6"/>
        <w:rPr>
          <w:sz w:val="17"/>
          <w:lang w:val="fr-CA"/>
        </w:rPr>
      </w:pPr>
    </w:p>
    <w:p w14:paraId="0CD09AAF" w14:textId="77777777" w:rsidR="008A4A81" w:rsidRPr="00FF3924" w:rsidRDefault="00E033E6">
      <w:pPr>
        <w:pStyle w:val="ListParagraph"/>
        <w:numPr>
          <w:ilvl w:val="0"/>
          <w:numId w:val="24"/>
        </w:numPr>
        <w:tabs>
          <w:tab w:val="left" w:pos="844"/>
        </w:tabs>
        <w:ind w:left="567" w:right="1459" w:firstLine="0"/>
        <w:jc w:val="left"/>
        <w:rPr>
          <w:sz w:val="19"/>
          <w:lang w:val="fr-CA"/>
        </w:rPr>
      </w:pPr>
      <w:r w:rsidRPr="00FF3924">
        <w:rPr>
          <w:color w:val="231F20"/>
          <w:w w:val="110"/>
          <w:sz w:val="19"/>
          <w:lang w:val="fr-CA"/>
        </w:rPr>
        <w:t>Séparer les paquets jumelés pour former des cubes simples avant de les charger sur l’échafaudage.</w:t>
      </w:r>
    </w:p>
    <w:p w14:paraId="0CD09AB0" w14:textId="77777777" w:rsidR="008A4A81" w:rsidRPr="00FF3924" w:rsidRDefault="008A4A81">
      <w:pPr>
        <w:pStyle w:val="BodyText"/>
        <w:spacing w:before="5"/>
        <w:rPr>
          <w:sz w:val="17"/>
          <w:lang w:val="fr-CA"/>
        </w:rPr>
      </w:pPr>
    </w:p>
    <w:p w14:paraId="0CD09AB1" w14:textId="77777777" w:rsidR="008A4A81" w:rsidRPr="00FF3924" w:rsidRDefault="00E033E6">
      <w:pPr>
        <w:pStyle w:val="ListParagraph"/>
        <w:numPr>
          <w:ilvl w:val="0"/>
          <w:numId w:val="24"/>
        </w:numPr>
        <w:tabs>
          <w:tab w:val="left" w:pos="846"/>
        </w:tabs>
        <w:spacing w:before="1"/>
        <w:ind w:left="567" w:right="879" w:firstLine="0"/>
        <w:jc w:val="left"/>
        <w:rPr>
          <w:sz w:val="19"/>
          <w:lang w:val="fr-CA"/>
        </w:rPr>
      </w:pPr>
      <w:r w:rsidRPr="00FF3924">
        <w:rPr>
          <w:color w:val="231F20"/>
          <w:spacing w:val="-5"/>
          <w:w w:val="110"/>
          <w:sz w:val="19"/>
          <w:lang w:val="fr-CA"/>
        </w:rPr>
        <w:t xml:space="preserve">Toutes </w:t>
      </w:r>
      <w:r w:rsidRPr="00FF3924">
        <w:rPr>
          <w:color w:val="231F20"/>
          <w:w w:val="110"/>
          <w:sz w:val="19"/>
          <w:lang w:val="fr-CA"/>
        </w:rPr>
        <w:t>les briques à finition douce doivent être manipulées sur une palette de</w:t>
      </w:r>
      <w:r w:rsidRPr="00FF3924">
        <w:rPr>
          <w:color w:val="231F20"/>
          <w:spacing w:val="30"/>
          <w:w w:val="110"/>
          <w:sz w:val="19"/>
          <w:lang w:val="fr-CA"/>
        </w:rPr>
        <w:t xml:space="preserve"> </w:t>
      </w:r>
      <w:r w:rsidRPr="00FF3924">
        <w:rPr>
          <w:color w:val="231F20"/>
          <w:w w:val="110"/>
          <w:sz w:val="19"/>
          <w:lang w:val="fr-CA"/>
        </w:rPr>
        <w:t>bois.</w:t>
      </w:r>
    </w:p>
    <w:p w14:paraId="0CD09AB2" w14:textId="77777777" w:rsidR="008A4A81" w:rsidRPr="00FF3924" w:rsidRDefault="008A4A81">
      <w:pPr>
        <w:pStyle w:val="BodyText"/>
        <w:spacing w:before="6"/>
        <w:rPr>
          <w:sz w:val="17"/>
          <w:lang w:val="fr-CA"/>
        </w:rPr>
      </w:pPr>
    </w:p>
    <w:p w14:paraId="0CD09AB3" w14:textId="77777777" w:rsidR="008A4A81" w:rsidRPr="00FF3924" w:rsidRDefault="00E033E6">
      <w:pPr>
        <w:pStyle w:val="ListParagraph"/>
        <w:numPr>
          <w:ilvl w:val="0"/>
          <w:numId w:val="24"/>
        </w:numPr>
        <w:tabs>
          <w:tab w:val="left" w:pos="857"/>
        </w:tabs>
        <w:ind w:left="567" w:right="805" w:firstLine="0"/>
        <w:jc w:val="left"/>
        <w:rPr>
          <w:sz w:val="19"/>
          <w:lang w:val="fr-CA"/>
        </w:rPr>
      </w:pPr>
      <w:r w:rsidRPr="00FF3924">
        <w:rPr>
          <w:color w:val="231F20"/>
          <w:w w:val="110"/>
          <w:sz w:val="19"/>
          <w:lang w:val="fr-CA"/>
        </w:rPr>
        <w:t>Prendre des précautions supplémentaires sur le chantier</w:t>
      </w:r>
      <w:r w:rsidRPr="00FF3924">
        <w:rPr>
          <w:color w:val="231F20"/>
          <w:spacing w:val="15"/>
          <w:w w:val="110"/>
          <w:sz w:val="19"/>
          <w:lang w:val="fr-CA"/>
        </w:rPr>
        <w:t xml:space="preserve"> </w:t>
      </w:r>
      <w:r w:rsidRPr="00FF3924">
        <w:rPr>
          <w:color w:val="231F20"/>
          <w:w w:val="110"/>
          <w:sz w:val="19"/>
          <w:lang w:val="fr-CA"/>
        </w:rPr>
        <w:t>en</w:t>
      </w:r>
      <w:r w:rsidRPr="00FF3924">
        <w:rPr>
          <w:color w:val="231F20"/>
          <w:spacing w:val="15"/>
          <w:w w:val="110"/>
          <w:sz w:val="19"/>
          <w:lang w:val="fr-CA"/>
        </w:rPr>
        <w:t xml:space="preserve"> </w:t>
      </w:r>
      <w:r w:rsidRPr="00FF3924">
        <w:rPr>
          <w:color w:val="231F20"/>
          <w:w w:val="110"/>
          <w:sz w:val="19"/>
          <w:lang w:val="fr-CA"/>
        </w:rPr>
        <w:t>manipulant</w:t>
      </w:r>
      <w:r w:rsidRPr="00FF3924">
        <w:rPr>
          <w:color w:val="231F20"/>
          <w:spacing w:val="15"/>
          <w:w w:val="110"/>
          <w:sz w:val="19"/>
          <w:lang w:val="fr-CA"/>
        </w:rPr>
        <w:t xml:space="preserve"> </w:t>
      </w:r>
      <w:r w:rsidRPr="00FF3924">
        <w:rPr>
          <w:color w:val="231F20"/>
          <w:w w:val="110"/>
          <w:sz w:val="19"/>
          <w:lang w:val="fr-CA"/>
        </w:rPr>
        <w:t>la</w:t>
      </w:r>
      <w:r w:rsidRPr="00FF3924">
        <w:rPr>
          <w:color w:val="231F20"/>
          <w:spacing w:val="15"/>
          <w:w w:val="110"/>
          <w:sz w:val="19"/>
          <w:lang w:val="fr-CA"/>
        </w:rPr>
        <w:t xml:space="preserve"> </w:t>
      </w:r>
      <w:r w:rsidRPr="00FF3924">
        <w:rPr>
          <w:color w:val="231F20"/>
          <w:w w:val="110"/>
          <w:sz w:val="19"/>
          <w:lang w:val="fr-CA"/>
        </w:rPr>
        <w:t>brique</w:t>
      </w:r>
      <w:r w:rsidRPr="00FF3924">
        <w:rPr>
          <w:color w:val="231F20"/>
          <w:spacing w:val="15"/>
          <w:w w:val="110"/>
          <w:sz w:val="19"/>
          <w:lang w:val="fr-CA"/>
        </w:rPr>
        <w:t xml:space="preserve"> </w:t>
      </w:r>
      <w:r w:rsidRPr="00FF3924">
        <w:rPr>
          <w:color w:val="231F20"/>
          <w:w w:val="110"/>
          <w:sz w:val="19"/>
          <w:lang w:val="fr-CA"/>
        </w:rPr>
        <w:t>à</w:t>
      </w:r>
      <w:r w:rsidRPr="00FF3924">
        <w:rPr>
          <w:color w:val="231F20"/>
          <w:spacing w:val="15"/>
          <w:w w:val="110"/>
          <w:sz w:val="19"/>
          <w:lang w:val="fr-CA"/>
        </w:rPr>
        <w:t xml:space="preserve"> </w:t>
      </w:r>
      <w:r w:rsidRPr="00FF3924">
        <w:rPr>
          <w:color w:val="231F20"/>
          <w:w w:val="110"/>
          <w:sz w:val="19"/>
          <w:lang w:val="fr-CA"/>
        </w:rPr>
        <w:t>finition</w:t>
      </w:r>
      <w:r w:rsidRPr="00FF3924">
        <w:rPr>
          <w:color w:val="231F20"/>
          <w:spacing w:val="15"/>
          <w:w w:val="110"/>
          <w:sz w:val="19"/>
          <w:lang w:val="fr-CA"/>
        </w:rPr>
        <w:t xml:space="preserve"> </w:t>
      </w:r>
      <w:r w:rsidRPr="00FF3924">
        <w:rPr>
          <w:color w:val="231F20"/>
          <w:w w:val="110"/>
          <w:sz w:val="19"/>
          <w:lang w:val="fr-CA"/>
        </w:rPr>
        <w:t>douce.</w:t>
      </w:r>
    </w:p>
    <w:p w14:paraId="0CD09AB4" w14:textId="77777777" w:rsidR="008A4A81" w:rsidRPr="00FF3924" w:rsidRDefault="00E033E6">
      <w:pPr>
        <w:pStyle w:val="ListParagraph"/>
        <w:numPr>
          <w:ilvl w:val="1"/>
          <w:numId w:val="31"/>
        </w:numPr>
        <w:tabs>
          <w:tab w:val="left" w:pos="499"/>
        </w:tabs>
        <w:spacing w:line="420" w:lineRule="atLeast"/>
        <w:ind w:right="1083" w:hanging="360"/>
        <w:jc w:val="left"/>
        <w:rPr>
          <w:sz w:val="19"/>
          <w:lang w:val="fr-CA"/>
        </w:rPr>
      </w:pPr>
      <w:r w:rsidRPr="00FF3924">
        <w:rPr>
          <w:color w:val="231F20"/>
          <w:w w:val="110"/>
          <w:sz w:val="19"/>
          <w:lang w:val="fr-CA"/>
        </w:rPr>
        <w:t>GESTION ET ÉLIMINATION DES DÉCHETS NOTE: Donner à l’entrepreneur l’information</w:t>
      </w:r>
      <w:r w:rsidRPr="00FF3924">
        <w:rPr>
          <w:color w:val="231F20"/>
          <w:spacing w:val="55"/>
          <w:w w:val="110"/>
          <w:sz w:val="19"/>
          <w:lang w:val="fr-CA"/>
        </w:rPr>
        <w:t xml:space="preserve"> </w:t>
      </w:r>
      <w:r w:rsidRPr="00FF3924">
        <w:rPr>
          <w:color w:val="231F20"/>
          <w:w w:val="110"/>
          <w:sz w:val="19"/>
          <w:lang w:val="fr-CA"/>
        </w:rPr>
        <w:t>qui</w:t>
      </w:r>
    </w:p>
    <w:p w14:paraId="0CD09AB5" w14:textId="77777777" w:rsidR="008A4A81" w:rsidRPr="00FF3924" w:rsidRDefault="00E033E6">
      <w:pPr>
        <w:pStyle w:val="BodyText"/>
        <w:spacing w:before="1"/>
        <w:ind w:left="567" w:right="597"/>
        <w:rPr>
          <w:lang w:val="fr-CA"/>
        </w:rPr>
      </w:pPr>
      <w:r w:rsidRPr="00FF3924">
        <w:rPr>
          <w:color w:val="231F20"/>
          <w:w w:val="110"/>
          <w:lang w:val="fr-CA"/>
        </w:rPr>
        <w:t>l’aidera à disposer des déchets de la construction autrement que par</w:t>
      </w:r>
      <w:r w:rsidRPr="00FF3924">
        <w:rPr>
          <w:color w:val="231F20"/>
          <w:spacing w:val="50"/>
          <w:w w:val="110"/>
          <w:lang w:val="fr-CA"/>
        </w:rPr>
        <w:t xml:space="preserve"> </w:t>
      </w:r>
      <w:r w:rsidRPr="00FF3924">
        <w:rPr>
          <w:color w:val="231F20"/>
          <w:w w:val="110"/>
          <w:lang w:val="fr-CA"/>
        </w:rPr>
        <w:t>enfouissement.</w:t>
      </w:r>
    </w:p>
    <w:p w14:paraId="0CD09AB6" w14:textId="77777777" w:rsidR="008A4A81" w:rsidRPr="00FF3924" w:rsidRDefault="008A4A81">
      <w:pPr>
        <w:pStyle w:val="BodyText"/>
        <w:spacing w:before="5"/>
        <w:rPr>
          <w:sz w:val="17"/>
          <w:lang w:val="fr-CA"/>
        </w:rPr>
      </w:pPr>
    </w:p>
    <w:p w14:paraId="0CD09AB7" w14:textId="77777777" w:rsidR="008A4A81" w:rsidRPr="00FF3924" w:rsidRDefault="00E033E6">
      <w:pPr>
        <w:pStyle w:val="ListParagraph"/>
        <w:numPr>
          <w:ilvl w:val="0"/>
          <w:numId w:val="23"/>
        </w:numPr>
        <w:tabs>
          <w:tab w:val="left" w:pos="730"/>
        </w:tabs>
        <w:ind w:right="942" w:firstLine="0"/>
        <w:rPr>
          <w:sz w:val="19"/>
          <w:lang w:val="fr-CA"/>
        </w:rPr>
      </w:pPr>
      <w:r w:rsidRPr="00FF3924">
        <w:rPr>
          <w:color w:val="231F20"/>
          <w:w w:val="110"/>
          <w:sz w:val="19"/>
          <w:lang w:val="fr-CA"/>
        </w:rPr>
        <w:t>Déposer les matériaux d’emballage dans un contenant approprié sur l’emplacement afin de le recycler ou de le</w:t>
      </w:r>
      <w:r w:rsidRPr="00FF3924">
        <w:rPr>
          <w:color w:val="231F20"/>
          <w:spacing w:val="27"/>
          <w:w w:val="110"/>
          <w:sz w:val="19"/>
          <w:lang w:val="fr-CA"/>
        </w:rPr>
        <w:t xml:space="preserve"> </w:t>
      </w:r>
      <w:r w:rsidRPr="00FF3924">
        <w:rPr>
          <w:color w:val="231F20"/>
          <w:w w:val="110"/>
          <w:sz w:val="19"/>
          <w:lang w:val="fr-CA"/>
        </w:rPr>
        <w:t>ré-utiliser.</w:t>
      </w:r>
    </w:p>
    <w:p w14:paraId="0CD09AB8" w14:textId="77777777" w:rsidR="008A4A81" w:rsidRPr="00FF3924" w:rsidRDefault="008A4A81">
      <w:pPr>
        <w:pStyle w:val="BodyText"/>
        <w:spacing w:before="5"/>
        <w:rPr>
          <w:sz w:val="17"/>
          <w:lang w:val="fr-CA"/>
        </w:rPr>
      </w:pPr>
    </w:p>
    <w:p w14:paraId="0CD09AB9" w14:textId="77777777" w:rsidR="008A4A81" w:rsidRPr="00FF3924" w:rsidRDefault="00E033E6">
      <w:pPr>
        <w:pStyle w:val="ListParagraph"/>
        <w:numPr>
          <w:ilvl w:val="0"/>
          <w:numId w:val="23"/>
        </w:numPr>
        <w:tabs>
          <w:tab w:val="left" w:pos="785"/>
        </w:tabs>
        <w:ind w:right="834" w:firstLine="0"/>
        <w:rPr>
          <w:sz w:val="19"/>
          <w:lang w:val="fr-CA"/>
        </w:rPr>
      </w:pPr>
      <w:r w:rsidRPr="00FF3924">
        <w:rPr>
          <w:color w:val="231F20"/>
          <w:w w:val="110"/>
          <w:sz w:val="19"/>
          <w:lang w:val="fr-CA"/>
        </w:rPr>
        <w:t>Éviter d’enfouir les déchets lorsqu’il est possible de les</w:t>
      </w:r>
      <w:r w:rsidRPr="00FF3924">
        <w:rPr>
          <w:color w:val="231F20"/>
          <w:spacing w:val="13"/>
          <w:w w:val="110"/>
          <w:sz w:val="19"/>
          <w:lang w:val="fr-CA"/>
        </w:rPr>
        <w:t xml:space="preserve"> </w:t>
      </w:r>
      <w:r w:rsidRPr="00FF3924">
        <w:rPr>
          <w:color w:val="231F20"/>
          <w:spacing w:val="-4"/>
          <w:w w:val="110"/>
          <w:sz w:val="19"/>
          <w:lang w:val="fr-CA"/>
        </w:rPr>
        <w:t>recycler.</w:t>
      </w:r>
    </w:p>
    <w:p w14:paraId="0CD09ABA" w14:textId="77777777" w:rsidR="008A4A81" w:rsidRPr="00FF3924" w:rsidRDefault="008A4A81">
      <w:pPr>
        <w:pStyle w:val="BodyText"/>
        <w:spacing w:before="5"/>
        <w:rPr>
          <w:sz w:val="17"/>
          <w:lang w:val="fr-CA"/>
        </w:rPr>
      </w:pPr>
    </w:p>
    <w:p w14:paraId="0CD09ABB" w14:textId="77777777" w:rsidR="008A4A81" w:rsidRPr="00FF3924" w:rsidRDefault="00E033E6">
      <w:pPr>
        <w:pStyle w:val="BodyText"/>
        <w:ind w:left="567" w:right="597"/>
        <w:rPr>
          <w:lang w:val="fr-CA"/>
        </w:rPr>
      </w:pPr>
      <w:r w:rsidRPr="00FF3924">
        <w:rPr>
          <w:color w:val="231F20"/>
          <w:w w:val="110"/>
          <w:lang w:val="fr-CA"/>
        </w:rPr>
        <w:t>NOTE: Vérifier auprès du fournisseur s’il peut réutiliser les palettes.</w:t>
      </w:r>
    </w:p>
    <w:p w14:paraId="0CD09ABC" w14:textId="77777777" w:rsidR="008A4A81" w:rsidRPr="00FF3924" w:rsidRDefault="008A4A81">
      <w:pPr>
        <w:pStyle w:val="BodyText"/>
        <w:spacing w:before="5"/>
        <w:rPr>
          <w:sz w:val="17"/>
          <w:lang w:val="fr-CA"/>
        </w:rPr>
      </w:pPr>
    </w:p>
    <w:p w14:paraId="0CD09ABD" w14:textId="42FD4C59" w:rsidR="008A4A81" w:rsidRPr="00FF3924" w:rsidRDefault="00E033E6">
      <w:pPr>
        <w:pStyle w:val="ListParagraph"/>
        <w:numPr>
          <w:ilvl w:val="0"/>
          <w:numId w:val="23"/>
        </w:numPr>
        <w:tabs>
          <w:tab w:val="left" w:pos="747"/>
          <w:tab w:val="left" w:pos="788"/>
        </w:tabs>
        <w:ind w:left="207" w:right="801" w:firstLine="360"/>
        <w:rPr>
          <w:sz w:val="19"/>
          <w:lang w:val="fr-CA"/>
        </w:rPr>
      </w:pPr>
      <w:r w:rsidRPr="00FF3924">
        <w:rPr>
          <w:color w:val="231F20"/>
          <w:w w:val="110"/>
          <w:sz w:val="19"/>
          <w:lang w:val="fr-CA"/>
        </w:rPr>
        <w:t xml:space="preserve">Aviser </w:t>
      </w:r>
      <w:r w:rsidR="000C643D">
        <w:rPr>
          <w:color w:val="231F20"/>
          <w:w w:val="110"/>
          <w:sz w:val="19"/>
          <w:lang w:val="fr-CA"/>
        </w:rPr>
        <w:t>Canada Brique</w:t>
      </w:r>
      <w:r w:rsidRPr="00FF3924">
        <w:rPr>
          <w:color w:val="231F20"/>
          <w:w w:val="110"/>
          <w:sz w:val="19"/>
          <w:lang w:val="fr-CA"/>
        </w:rPr>
        <w:t xml:space="preserve"> de ramasser les palettes s’il</w:t>
      </w:r>
      <w:r w:rsidRPr="00FF3924">
        <w:rPr>
          <w:color w:val="231F20"/>
          <w:w w:val="110"/>
          <w:sz w:val="19"/>
          <w:lang w:val="fr-CA"/>
        </w:rPr>
        <w:tab/>
        <w:t>y a</w:t>
      </w:r>
      <w:r w:rsidRPr="00FF3924">
        <w:rPr>
          <w:color w:val="231F20"/>
          <w:spacing w:val="-9"/>
          <w:w w:val="110"/>
          <w:sz w:val="19"/>
          <w:lang w:val="fr-CA"/>
        </w:rPr>
        <w:t xml:space="preserve"> </w:t>
      </w:r>
      <w:r w:rsidRPr="00FF3924">
        <w:rPr>
          <w:color w:val="231F20"/>
          <w:w w:val="110"/>
          <w:sz w:val="19"/>
          <w:lang w:val="fr-CA"/>
        </w:rPr>
        <w:t>lieu.</w:t>
      </w:r>
    </w:p>
    <w:p w14:paraId="0CD09ABE" w14:textId="77777777" w:rsidR="008A4A81" w:rsidRPr="00FF3924" w:rsidRDefault="008A4A81">
      <w:pPr>
        <w:pStyle w:val="BodyText"/>
        <w:spacing w:before="5"/>
        <w:rPr>
          <w:sz w:val="17"/>
          <w:lang w:val="fr-CA"/>
        </w:rPr>
      </w:pPr>
    </w:p>
    <w:p w14:paraId="0CD09ABF" w14:textId="77777777" w:rsidR="008A4A81" w:rsidRPr="00FF3924" w:rsidRDefault="00E033E6">
      <w:pPr>
        <w:pStyle w:val="ListParagraph"/>
        <w:numPr>
          <w:ilvl w:val="0"/>
          <w:numId w:val="23"/>
        </w:numPr>
        <w:tabs>
          <w:tab w:val="left" w:pos="799"/>
        </w:tabs>
        <w:ind w:right="882" w:firstLine="0"/>
        <w:rPr>
          <w:sz w:val="19"/>
          <w:lang w:val="fr-CA"/>
        </w:rPr>
      </w:pPr>
      <w:r w:rsidRPr="00FF3924">
        <w:rPr>
          <w:color w:val="231F20"/>
          <w:w w:val="110"/>
          <w:sz w:val="19"/>
          <w:lang w:val="fr-CA"/>
        </w:rPr>
        <w:t>Conserver les emballages hors de la portée des enfants.</w:t>
      </w:r>
    </w:p>
    <w:p w14:paraId="0CD09AC0" w14:textId="77777777" w:rsidR="008A4A81" w:rsidRPr="00FF3924" w:rsidRDefault="008A4A81">
      <w:pPr>
        <w:rPr>
          <w:sz w:val="19"/>
          <w:lang w:val="fr-CA"/>
        </w:rPr>
        <w:sectPr w:rsidR="008A4A81" w:rsidRPr="00FF3924">
          <w:type w:val="continuous"/>
          <w:pgSz w:w="12240" w:h="15840"/>
          <w:pgMar w:top="1480" w:right="0" w:bottom="660" w:left="0" w:header="720" w:footer="720" w:gutter="0"/>
          <w:cols w:num="2" w:space="720" w:equalWidth="0">
            <w:col w:w="6061" w:space="40"/>
            <w:col w:w="6139"/>
          </w:cols>
        </w:sectPr>
      </w:pPr>
    </w:p>
    <w:p w14:paraId="0CD09AC1" w14:textId="77777777" w:rsidR="008A4A81" w:rsidRPr="00FF3924" w:rsidRDefault="008A4A81">
      <w:pPr>
        <w:pStyle w:val="BodyText"/>
        <w:spacing w:before="4"/>
        <w:rPr>
          <w:sz w:val="16"/>
          <w:lang w:val="fr-CA"/>
        </w:rPr>
      </w:pPr>
    </w:p>
    <w:p w14:paraId="0CD09AC2"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AC3" w14:textId="77777777" w:rsidR="008A4A81" w:rsidRDefault="00E033E6">
      <w:pPr>
        <w:pStyle w:val="ListParagraph"/>
        <w:numPr>
          <w:ilvl w:val="1"/>
          <w:numId w:val="31"/>
        </w:numPr>
        <w:tabs>
          <w:tab w:val="left" w:pos="1015"/>
        </w:tabs>
        <w:spacing w:before="95"/>
        <w:ind w:left="1014" w:hanging="294"/>
        <w:jc w:val="left"/>
        <w:rPr>
          <w:sz w:val="19"/>
        </w:rPr>
      </w:pPr>
      <w:r>
        <w:rPr>
          <w:color w:val="231F20"/>
          <w:w w:val="105"/>
          <w:sz w:val="19"/>
        </w:rPr>
        <w:t>EXIGENCES ENVIRONNEMENTALES DU</w:t>
      </w:r>
      <w:r>
        <w:rPr>
          <w:color w:val="231F20"/>
          <w:spacing w:val="-28"/>
          <w:w w:val="105"/>
          <w:sz w:val="19"/>
        </w:rPr>
        <w:t xml:space="preserve"> </w:t>
      </w:r>
      <w:r>
        <w:rPr>
          <w:color w:val="231F20"/>
          <w:w w:val="105"/>
          <w:sz w:val="19"/>
        </w:rPr>
        <w:t>PROJET</w:t>
      </w:r>
    </w:p>
    <w:p w14:paraId="0CD09AC4" w14:textId="77777777" w:rsidR="008A4A81" w:rsidRDefault="008A4A81">
      <w:pPr>
        <w:pStyle w:val="BodyText"/>
        <w:spacing w:before="6"/>
        <w:rPr>
          <w:sz w:val="17"/>
        </w:rPr>
      </w:pPr>
    </w:p>
    <w:p w14:paraId="0CD09AC5" w14:textId="77777777" w:rsidR="008A4A81" w:rsidRPr="00FF3924" w:rsidRDefault="00E033E6">
      <w:pPr>
        <w:pStyle w:val="BodyText"/>
        <w:ind w:left="1080" w:right="-16"/>
        <w:rPr>
          <w:lang w:val="fr-CA"/>
        </w:rPr>
      </w:pPr>
      <w:r w:rsidRPr="00FF3924">
        <w:rPr>
          <w:color w:val="231F20"/>
          <w:w w:val="115"/>
          <w:lang w:val="fr-CA"/>
        </w:rPr>
        <w:t>NOTE: Cette division spécifie les limites et les précautions à prendre pour l’installation de la maçonnerie en brique d’argile dans certaines conditions</w:t>
      </w:r>
      <w:r w:rsidRPr="00FF3924">
        <w:rPr>
          <w:color w:val="231F20"/>
          <w:spacing w:val="-11"/>
          <w:w w:val="115"/>
          <w:lang w:val="fr-CA"/>
        </w:rPr>
        <w:t xml:space="preserve"> </w:t>
      </w:r>
      <w:r w:rsidRPr="00FF3924">
        <w:rPr>
          <w:color w:val="231F20"/>
          <w:w w:val="115"/>
          <w:lang w:val="fr-CA"/>
        </w:rPr>
        <w:t>de</w:t>
      </w:r>
      <w:r w:rsidRPr="00FF3924">
        <w:rPr>
          <w:color w:val="231F20"/>
          <w:spacing w:val="-11"/>
          <w:w w:val="115"/>
          <w:lang w:val="fr-CA"/>
        </w:rPr>
        <w:t xml:space="preserve"> </w:t>
      </w:r>
      <w:r w:rsidRPr="00FF3924">
        <w:rPr>
          <w:color w:val="231F20"/>
          <w:w w:val="115"/>
          <w:lang w:val="fr-CA"/>
        </w:rPr>
        <w:t>température,</w:t>
      </w:r>
      <w:r w:rsidRPr="00FF3924">
        <w:rPr>
          <w:color w:val="231F20"/>
          <w:spacing w:val="-11"/>
          <w:w w:val="115"/>
          <w:lang w:val="fr-CA"/>
        </w:rPr>
        <w:t xml:space="preserve"> </w:t>
      </w:r>
      <w:r w:rsidRPr="00FF3924">
        <w:rPr>
          <w:color w:val="231F20"/>
          <w:w w:val="115"/>
          <w:lang w:val="fr-CA"/>
        </w:rPr>
        <w:t>d’humidité</w:t>
      </w:r>
      <w:r w:rsidRPr="00FF3924">
        <w:rPr>
          <w:color w:val="231F20"/>
          <w:spacing w:val="-11"/>
          <w:w w:val="115"/>
          <w:lang w:val="fr-CA"/>
        </w:rPr>
        <w:t xml:space="preserve"> </w:t>
      </w:r>
      <w:r w:rsidRPr="00FF3924">
        <w:rPr>
          <w:color w:val="231F20"/>
          <w:w w:val="115"/>
          <w:lang w:val="fr-CA"/>
        </w:rPr>
        <w:t>et</w:t>
      </w:r>
      <w:r w:rsidRPr="00FF3924">
        <w:rPr>
          <w:color w:val="231F20"/>
          <w:spacing w:val="-11"/>
          <w:w w:val="115"/>
          <w:lang w:val="fr-CA"/>
        </w:rPr>
        <w:t xml:space="preserve"> </w:t>
      </w:r>
      <w:r w:rsidRPr="00FF3924">
        <w:rPr>
          <w:color w:val="231F20"/>
          <w:w w:val="115"/>
          <w:lang w:val="fr-CA"/>
        </w:rPr>
        <w:t>de</w:t>
      </w:r>
      <w:r w:rsidRPr="00FF3924">
        <w:rPr>
          <w:color w:val="231F20"/>
          <w:spacing w:val="-11"/>
          <w:w w:val="115"/>
          <w:lang w:val="fr-CA"/>
        </w:rPr>
        <w:t xml:space="preserve"> </w:t>
      </w:r>
      <w:r w:rsidRPr="00FF3924">
        <w:rPr>
          <w:color w:val="231F20"/>
          <w:w w:val="115"/>
          <w:lang w:val="fr-CA"/>
        </w:rPr>
        <w:t>beau</w:t>
      </w:r>
      <w:r w:rsidRPr="00FF3924">
        <w:rPr>
          <w:color w:val="231F20"/>
          <w:spacing w:val="-11"/>
          <w:w w:val="115"/>
          <w:lang w:val="fr-CA"/>
        </w:rPr>
        <w:t xml:space="preserve"> </w:t>
      </w:r>
      <w:r w:rsidRPr="00FF3924">
        <w:rPr>
          <w:color w:val="231F20"/>
          <w:w w:val="115"/>
          <w:lang w:val="fr-CA"/>
        </w:rPr>
        <w:t xml:space="preserve">ou </w:t>
      </w:r>
      <w:r w:rsidRPr="00FF3924">
        <w:rPr>
          <w:color w:val="231F20"/>
          <w:w w:val="110"/>
          <w:lang w:val="fr-CA"/>
        </w:rPr>
        <w:t>mauvais</w:t>
      </w:r>
      <w:r w:rsidRPr="00FF3924">
        <w:rPr>
          <w:color w:val="231F20"/>
          <w:spacing w:val="-4"/>
          <w:w w:val="110"/>
          <w:lang w:val="fr-CA"/>
        </w:rPr>
        <w:t xml:space="preserve"> </w:t>
      </w:r>
      <w:r w:rsidRPr="00FF3924">
        <w:rPr>
          <w:color w:val="231F20"/>
          <w:w w:val="110"/>
          <w:lang w:val="fr-CA"/>
        </w:rPr>
        <w:t>temps.</w:t>
      </w:r>
    </w:p>
    <w:p w14:paraId="0CD09AC6" w14:textId="77777777" w:rsidR="008A4A81" w:rsidRPr="00FF3924" w:rsidRDefault="008A4A81">
      <w:pPr>
        <w:pStyle w:val="BodyText"/>
        <w:spacing w:before="6"/>
        <w:rPr>
          <w:sz w:val="17"/>
          <w:lang w:val="fr-CA"/>
        </w:rPr>
      </w:pPr>
    </w:p>
    <w:p w14:paraId="0CD09AC7" w14:textId="77777777" w:rsidR="008A4A81" w:rsidRPr="00FF3924" w:rsidRDefault="00E033E6">
      <w:pPr>
        <w:pStyle w:val="BodyText"/>
        <w:ind w:left="1080" w:right="440"/>
        <w:rPr>
          <w:lang w:val="fr-CA"/>
        </w:rPr>
      </w:pPr>
      <w:r w:rsidRPr="00FF3924">
        <w:rPr>
          <w:color w:val="231F20"/>
          <w:w w:val="110"/>
          <w:lang w:val="fr-CA"/>
        </w:rPr>
        <w:t>NOTE: N’utiliser qu’une seule des deux divisions suivantes. La première s’applique au Canada, la deuxième, aux États-Unis.</w:t>
      </w:r>
    </w:p>
    <w:p w14:paraId="0CD09AC8" w14:textId="77777777" w:rsidR="008A4A81" w:rsidRPr="00FF3924" w:rsidRDefault="008A4A81">
      <w:pPr>
        <w:pStyle w:val="BodyText"/>
        <w:spacing w:before="6"/>
        <w:rPr>
          <w:sz w:val="17"/>
          <w:lang w:val="fr-CA"/>
        </w:rPr>
      </w:pPr>
    </w:p>
    <w:p w14:paraId="0CD09AC9" w14:textId="77777777" w:rsidR="008A4A81" w:rsidRPr="00FF3924" w:rsidRDefault="00E033E6">
      <w:pPr>
        <w:pStyle w:val="ListParagraph"/>
        <w:numPr>
          <w:ilvl w:val="0"/>
          <w:numId w:val="22"/>
        </w:numPr>
        <w:tabs>
          <w:tab w:val="left" w:pos="1243"/>
        </w:tabs>
        <w:ind w:right="75" w:firstLine="0"/>
        <w:rPr>
          <w:sz w:val="19"/>
          <w:lang w:val="fr-CA"/>
        </w:rPr>
      </w:pPr>
      <w:r w:rsidRPr="00FF3924">
        <w:rPr>
          <w:color w:val="231F20"/>
          <w:w w:val="110"/>
          <w:sz w:val="19"/>
          <w:lang w:val="fr-CA"/>
        </w:rPr>
        <w:t>CSA A371-94 Construction en maçonnerie des bâtiments (Alinéa 5.16.2, Exigences par temps froid) et (Alinéa 5.16.4, Exigences par temps</w:t>
      </w:r>
      <w:r w:rsidRPr="00FF3924">
        <w:rPr>
          <w:color w:val="231F20"/>
          <w:spacing w:val="-16"/>
          <w:w w:val="110"/>
          <w:sz w:val="19"/>
          <w:lang w:val="fr-CA"/>
        </w:rPr>
        <w:t xml:space="preserve"> </w:t>
      </w:r>
      <w:r w:rsidRPr="00FF3924">
        <w:rPr>
          <w:color w:val="231F20"/>
          <w:w w:val="110"/>
          <w:sz w:val="19"/>
          <w:lang w:val="fr-CA"/>
        </w:rPr>
        <w:t>chaud).</w:t>
      </w:r>
    </w:p>
    <w:p w14:paraId="0CD09ACA" w14:textId="77777777" w:rsidR="008A4A81" w:rsidRPr="00FF3924" w:rsidRDefault="008A4A81">
      <w:pPr>
        <w:pStyle w:val="BodyText"/>
        <w:spacing w:before="6"/>
        <w:rPr>
          <w:sz w:val="17"/>
          <w:lang w:val="fr-CA"/>
        </w:rPr>
      </w:pPr>
    </w:p>
    <w:p w14:paraId="0CD09ACB" w14:textId="77777777" w:rsidR="008A4A81" w:rsidRDefault="00E033E6">
      <w:pPr>
        <w:pStyle w:val="ListParagraph"/>
        <w:numPr>
          <w:ilvl w:val="0"/>
          <w:numId w:val="22"/>
        </w:numPr>
        <w:tabs>
          <w:tab w:val="left" w:pos="1297"/>
        </w:tabs>
        <w:ind w:right="41" w:firstLine="0"/>
        <w:rPr>
          <w:sz w:val="19"/>
        </w:rPr>
      </w:pPr>
      <w:r>
        <w:rPr>
          <w:color w:val="231F20"/>
          <w:w w:val="115"/>
          <w:sz w:val="19"/>
        </w:rPr>
        <w:t>Exigences</w:t>
      </w:r>
      <w:r>
        <w:rPr>
          <w:color w:val="231F20"/>
          <w:spacing w:val="-26"/>
          <w:w w:val="115"/>
          <w:sz w:val="19"/>
        </w:rPr>
        <w:t xml:space="preserve"> </w:t>
      </w:r>
      <w:r>
        <w:rPr>
          <w:color w:val="231F20"/>
          <w:w w:val="115"/>
          <w:sz w:val="19"/>
        </w:rPr>
        <w:t>par</w:t>
      </w:r>
      <w:r>
        <w:rPr>
          <w:color w:val="231F20"/>
          <w:spacing w:val="-26"/>
          <w:w w:val="115"/>
          <w:sz w:val="19"/>
        </w:rPr>
        <w:t xml:space="preserve"> </w:t>
      </w:r>
      <w:r>
        <w:rPr>
          <w:color w:val="231F20"/>
          <w:w w:val="115"/>
          <w:sz w:val="19"/>
        </w:rPr>
        <w:t>temps</w:t>
      </w:r>
      <w:r>
        <w:rPr>
          <w:color w:val="231F20"/>
          <w:spacing w:val="-26"/>
          <w:w w:val="115"/>
          <w:sz w:val="19"/>
        </w:rPr>
        <w:t xml:space="preserve"> </w:t>
      </w:r>
      <w:proofErr w:type="spellStart"/>
      <w:r>
        <w:rPr>
          <w:color w:val="231F20"/>
          <w:w w:val="115"/>
          <w:sz w:val="19"/>
        </w:rPr>
        <w:t>froid</w:t>
      </w:r>
      <w:proofErr w:type="spellEnd"/>
      <w:r>
        <w:rPr>
          <w:color w:val="231F20"/>
          <w:spacing w:val="-26"/>
          <w:w w:val="115"/>
          <w:sz w:val="19"/>
        </w:rPr>
        <w:t xml:space="preserve"> </w:t>
      </w:r>
      <w:r>
        <w:rPr>
          <w:color w:val="231F20"/>
          <w:w w:val="115"/>
          <w:sz w:val="19"/>
        </w:rPr>
        <w:t>du</w:t>
      </w:r>
      <w:r>
        <w:rPr>
          <w:color w:val="231F20"/>
          <w:spacing w:val="-26"/>
          <w:w w:val="115"/>
          <w:sz w:val="19"/>
        </w:rPr>
        <w:t xml:space="preserve"> </w:t>
      </w:r>
      <w:r>
        <w:rPr>
          <w:color w:val="231F20"/>
          <w:w w:val="115"/>
          <w:sz w:val="19"/>
        </w:rPr>
        <w:t>IMI</w:t>
      </w:r>
      <w:r>
        <w:rPr>
          <w:color w:val="231F20"/>
          <w:spacing w:val="-26"/>
          <w:w w:val="115"/>
          <w:sz w:val="19"/>
        </w:rPr>
        <w:t xml:space="preserve"> </w:t>
      </w:r>
      <w:r>
        <w:rPr>
          <w:color w:val="231F20"/>
          <w:w w:val="115"/>
          <w:sz w:val="19"/>
        </w:rPr>
        <w:t>-</w:t>
      </w:r>
      <w:r>
        <w:rPr>
          <w:color w:val="231F20"/>
          <w:spacing w:val="-26"/>
          <w:w w:val="115"/>
          <w:sz w:val="19"/>
        </w:rPr>
        <w:t xml:space="preserve"> </w:t>
      </w:r>
      <w:r>
        <w:rPr>
          <w:color w:val="231F20"/>
          <w:w w:val="115"/>
          <w:sz w:val="19"/>
        </w:rPr>
        <w:t xml:space="preserve">Recommended Practices and Specifications for Cold Weather </w:t>
      </w:r>
      <w:r>
        <w:rPr>
          <w:color w:val="231F20"/>
          <w:w w:val="110"/>
          <w:sz w:val="19"/>
        </w:rPr>
        <w:t>Masonry</w:t>
      </w:r>
      <w:r>
        <w:rPr>
          <w:color w:val="231F20"/>
          <w:spacing w:val="26"/>
          <w:w w:val="110"/>
          <w:sz w:val="19"/>
        </w:rPr>
        <w:t xml:space="preserve"> </w:t>
      </w:r>
      <w:r>
        <w:rPr>
          <w:color w:val="231F20"/>
          <w:w w:val="110"/>
          <w:sz w:val="19"/>
        </w:rPr>
        <w:t>Construction.</w:t>
      </w:r>
    </w:p>
    <w:p w14:paraId="0CD09ACC" w14:textId="77777777" w:rsidR="008A4A81" w:rsidRDefault="008A4A81">
      <w:pPr>
        <w:pStyle w:val="BodyText"/>
        <w:spacing w:before="6"/>
        <w:rPr>
          <w:sz w:val="17"/>
        </w:rPr>
      </w:pPr>
    </w:p>
    <w:p w14:paraId="0CD09ACD" w14:textId="77777777" w:rsidR="008A4A81" w:rsidRDefault="00E033E6">
      <w:pPr>
        <w:pStyle w:val="ListParagraph"/>
        <w:numPr>
          <w:ilvl w:val="1"/>
          <w:numId w:val="31"/>
        </w:numPr>
        <w:tabs>
          <w:tab w:val="left" w:pos="1086"/>
        </w:tabs>
        <w:ind w:left="1085" w:hanging="365"/>
        <w:jc w:val="left"/>
        <w:rPr>
          <w:sz w:val="19"/>
        </w:rPr>
      </w:pPr>
      <w:r>
        <w:rPr>
          <w:color w:val="231F20"/>
          <w:w w:val="105"/>
          <w:sz w:val="19"/>
        </w:rPr>
        <w:t>GARANTIE</w:t>
      </w:r>
    </w:p>
    <w:p w14:paraId="0CD09ACE" w14:textId="77777777" w:rsidR="008A4A81" w:rsidRDefault="008A4A81">
      <w:pPr>
        <w:pStyle w:val="BodyText"/>
        <w:spacing w:before="6"/>
        <w:rPr>
          <w:sz w:val="17"/>
        </w:rPr>
      </w:pPr>
    </w:p>
    <w:p w14:paraId="0CD09ACF" w14:textId="26F54BAA" w:rsidR="008A4A81" w:rsidRPr="00FF3924" w:rsidRDefault="00E033E6">
      <w:pPr>
        <w:pStyle w:val="BodyText"/>
        <w:ind w:left="1080" w:right="53"/>
        <w:rPr>
          <w:lang w:val="fr-CA"/>
        </w:rPr>
      </w:pPr>
      <w:r w:rsidRPr="00FF3924">
        <w:rPr>
          <w:color w:val="231F20"/>
          <w:w w:val="115"/>
          <w:lang w:val="fr-CA"/>
        </w:rPr>
        <w:t xml:space="preserve">NOTE: Combiner cette division avec le CCDC 2 et l’article 01780 – </w:t>
      </w:r>
      <w:proofErr w:type="spellStart"/>
      <w:r w:rsidRPr="00FF3924">
        <w:rPr>
          <w:color w:val="231F20"/>
          <w:w w:val="115"/>
          <w:lang w:val="fr-CA"/>
        </w:rPr>
        <w:t>Dépots</w:t>
      </w:r>
      <w:proofErr w:type="spellEnd"/>
      <w:r w:rsidRPr="00FF3924">
        <w:rPr>
          <w:color w:val="231F20"/>
          <w:w w:val="115"/>
          <w:lang w:val="fr-CA"/>
        </w:rPr>
        <w:t xml:space="preserve"> définitifs, Garantie du produit Consulter </w:t>
      </w:r>
      <w:r w:rsidR="000C643D">
        <w:rPr>
          <w:color w:val="231F20"/>
          <w:w w:val="115"/>
          <w:lang w:val="fr-CA"/>
        </w:rPr>
        <w:t>Canada Brique</w:t>
      </w:r>
      <w:r w:rsidRPr="00FF3924">
        <w:rPr>
          <w:color w:val="231F20"/>
          <w:w w:val="115"/>
          <w:lang w:val="fr-CA"/>
        </w:rPr>
        <w:t xml:space="preserve"> pour obtenir un rapport d’essai en particulier.</w:t>
      </w:r>
    </w:p>
    <w:p w14:paraId="0CD09AD0" w14:textId="77777777" w:rsidR="008A4A81" w:rsidRPr="00FF3924" w:rsidRDefault="008A4A81">
      <w:pPr>
        <w:pStyle w:val="BodyText"/>
        <w:spacing w:before="6"/>
        <w:rPr>
          <w:sz w:val="17"/>
          <w:lang w:val="fr-CA"/>
        </w:rPr>
      </w:pPr>
    </w:p>
    <w:p w14:paraId="0CD09AD1" w14:textId="48E09137" w:rsidR="008A4A81" w:rsidRPr="00FF3924" w:rsidRDefault="00E033E6">
      <w:pPr>
        <w:pStyle w:val="BodyText"/>
        <w:ind w:left="1080" w:right="21"/>
        <w:rPr>
          <w:lang w:val="fr-CA"/>
        </w:rPr>
      </w:pPr>
      <w:r w:rsidRPr="00FF3924">
        <w:rPr>
          <w:color w:val="231F20"/>
          <w:w w:val="105"/>
          <w:lang w:val="fr-CA"/>
        </w:rPr>
        <w:t xml:space="preserve">.1 </w:t>
      </w:r>
      <w:r w:rsidR="000C643D">
        <w:rPr>
          <w:color w:val="231F20"/>
          <w:w w:val="110"/>
          <w:lang w:val="fr-CA"/>
        </w:rPr>
        <w:t>Canada Brique</w:t>
      </w:r>
      <w:r w:rsidRPr="00FF3924">
        <w:rPr>
          <w:color w:val="231F20"/>
          <w:w w:val="110"/>
          <w:lang w:val="fr-CA"/>
        </w:rPr>
        <w:t xml:space="preserve"> remplacera sans frais toute pièce de maçonnerie en brique d’argile dont preuve sera faite qu’elle a causé la défaillance d’un mur en raison d’un défaut </w:t>
      </w:r>
      <w:r w:rsidR="00A47173" w:rsidRPr="00FF3924">
        <w:rPr>
          <w:color w:val="231F20"/>
          <w:w w:val="110"/>
          <w:lang w:val="fr-CA"/>
        </w:rPr>
        <w:t>de fabrication</w:t>
      </w:r>
      <w:r w:rsidRPr="00FF3924">
        <w:rPr>
          <w:color w:val="231F20"/>
          <w:w w:val="110"/>
          <w:lang w:val="fr-CA"/>
        </w:rPr>
        <w:t>.</w:t>
      </w:r>
    </w:p>
    <w:p w14:paraId="0CD09AD2" w14:textId="77777777" w:rsidR="008A4A81" w:rsidRPr="00FF3924" w:rsidRDefault="008A4A81">
      <w:pPr>
        <w:pStyle w:val="BodyText"/>
        <w:spacing w:before="6"/>
        <w:rPr>
          <w:sz w:val="17"/>
          <w:lang w:val="fr-CA"/>
        </w:rPr>
      </w:pPr>
    </w:p>
    <w:p w14:paraId="0CD09AD3" w14:textId="77777777" w:rsidR="008A4A81" w:rsidRDefault="00E033E6">
      <w:pPr>
        <w:pStyle w:val="ListParagraph"/>
        <w:numPr>
          <w:ilvl w:val="0"/>
          <w:numId w:val="31"/>
        </w:numPr>
        <w:tabs>
          <w:tab w:val="left" w:pos="891"/>
        </w:tabs>
        <w:ind w:left="890" w:hanging="170"/>
        <w:rPr>
          <w:color w:val="231F20"/>
          <w:sz w:val="19"/>
        </w:rPr>
      </w:pPr>
      <w:r>
        <w:rPr>
          <w:color w:val="231F20"/>
          <w:w w:val="105"/>
          <w:sz w:val="19"/>
        </w:rPr>
        <w:t>PRODUITS</w:t>
      </w:r>
    </w:p>
    <w:p w14:paraId="0CD09AD4" w14:textId="77777777" w:rsidR="008A4A81" w:rsidRDefault="008A4A81">
      <w:pPr>
        <w:pStyle w:val="BodyText"/>
        <w:spacing w:before="6"/>
        <w:rPr>
          <w:sz w:val="17"/>
        </w:rPr>
      </w:pPr>
    </w:p>
    <w:p w14:paraId="0CD09AD5" w14:textId="7FBF5915" w:rsidR="008A4A81" w:rsidRDefault="00E033E6">
      <w:pPr>
        <w:pStyle w:val="BodyText"/>
        <w:ind w:left="1080" w:right="53"/>
      </w:pPr>
      <w:r w:rsidRPr="00FF3924">
        <w:rPr>
          <w:color w:val="231F20"/>
          <w:w w:val="110"/>
          <w:lang w:val="fr-CA"/>
        </w:rPr>
        <w:t xml:space="preserve">NOTE: Pour obtenir des renseignements sur les couleurs des briques, de leurs dimensions et des attributs physiques des briques d’argile, se reporter au Guide des couleurs de la </w:t>
      </w:r>
      <w:r w:rsidR="000C643D">
        <w:rPr>
          <w:color w:val="231F20"/>
          <w:w w:val="110"/>
          <w:lang w:val="fr-CA"/>
        </w:rPr>
        <w:t>Canada Brique</w:t>
      </w:r>
      <w:r w:rsidRPr="00FF3924">
        <w:rPr>
          <w:color w:val="231F20"/>
          <w:w w:val="110"/>
          <w:lang w:val="fr-CA"/>
        </w:rPr>
        <w:t xml:space="preserve">. Ce guide imprimé est offert par </w:t>
      </w:r>
      <w:r w:rsidR="000C643D">
        <w:rPr>
          <w:color w:val="231F20"/>
          <w:w w:val="110"/>
          <w:lang w:val="fr-CA"/>
        </w:rPr>
        <w:t>Canada Brique</w:t>
      </w:r>
      <w:r w:rsidRPr="00FF3924">
        <w:rPr>
          <w:color w:val="231F20"/>
          <w:w w:val="110"/>
          <w:lang w:val="fr-CA"/>
        </w:rPr>
        <w:t xml:space="preserve">. On le retrouve également sur le site Internet de </w:t>
      </w:r>
      <w:r w:rsidR="000C643D">
        <w:rPr>
          <w:color w:val="231F20"/>
          <w:w w:val="110"/>
          <w:lang w:val="fr-CA"/>
        </w:rPr>
        <w:t>Canada Brique</w:t>
      </w:r>
      <w:r w:rsidRPr="00FF3924">
        <w:rPr>
          <w:color w:val="231F20"/>
          <w:w w:val="110"/>
          <w:lang w:val="fr-CA"/>
        </w:rPr>
        <w:t>:   http://www.</w:t>
      </w:r>
      <w:r w:rsidR="000C643D">
        <w:rPr>
          <w:color w:val="231F20"/>
          <w:w w:val="110"/>
          <w:lang w:val="fr-CA"/>
        </w:rPr>
        <w:t>canadabrick.com</w:t>
      </w:r>
    </w:p>
    <w:p w14:paraId="0CD09AD6" w14:textId="77777777" w:rsidR="008A4A81" w:rsidRDefault="008A4A81">
      <w:pPr>
        <w:pStyle w:val="BodyText"/>
        <w:spacing w:before="6"/>
        <w:rPr>
          <w:sz w:val="17"/>
        </w:rPr>
      </w:pPr>
    </w:p>
    <w:p w14:paraId="0CD09AD7" w14:textId="77777777" w:rsidR="008A4A81" w:rsidRDefault="00E033E6">
      <w:pPr>
        <w:pStyle w:val="ListParagraph"/>
        <w:numPr>
          <w:ilvl w:val="1"/>
          <w:numId w:val="31"/>
        </w:numPr>
        <w:tabs>
          <w:tab w:val="left" w:pos="996"/>
        </w:tabs>
        <w:ind w:left="995" w:hanging="275"/>
        <w:jc w:val="left"/>
        <w:rPr>
          <w:sz w:val="19"/>
        </w:rPr>
      </w:pPr>
      <w:r>
        <w:rPr>
          <w:color w:val="231F20"/>
          <w:w w:val="105"/>
          <w:sz w:val="19"/>
        </w:rPr>
        <w:t>MANUFACTURIERS</w:t>
      </w:r>
    </w:p>
    <w:p w14:paraId="0CD09AD8" w14:textId="77777777" w:rsidR="008A4A81" w:rsidRDefault="008A4A81">
      <w:pPr>
        <w:pStyle w:val="BodyText"/>
        <w:spacing w:before="6"/>
        <w:rPr>
          <w:sz w:val="17"/>
        </w:rPr>
      </w:pPr>
    </w:p>
    <w:p w14:paraId="0CD09AD9" w14:textId="75277A73" w:rsidR="008A4A81" w:rsidRPr="00FF3924" w:rsidRDefault="00E033E6">
      <w:pPr>
        <w:pStyle w:val="BodyText"/>
        <w:ind w:left="720" w:right="-16"/>
        <w:rPr>
          <w:lang w:val="fr-CA"/>
        </w:rPr>
      </w:pPr>
      <w:r w:rsidRPr="00FF3924">
        <w:rPr>
          <w:color w:val="231F20"/>
          <w:w w:val="105"/>
          <w:lang w:val="fr-CA"/>
        </w:rPr>
        <w:t xml:space="preserve">.1 </w:t>
      </w:r>
      <w:r w:rsidR="000C643D">
        <w:rPr>
          <w:color w:val="231F20"/>
          <w:w w:val="110"/>
          <w:lang w:val="fr-CA"/>
        </w:rPr>
        <w:t>Canada Brique</w:t>
      </w:r>
      <w:r w:rsidRPr="00FF3924">
        <w:rPr>
          <w:color w:val="231F20"/>
          <w:w w:val="110"/>
          <w:lang w:val="fr-CA"/>
        </w:rPr>
        <w:t xml:space="preserve">, 955 Chemin St-José, C.P. 105, La Prairie, </w:t>
      </w:r>
      <w:r w:rsidR="00A47173" w:rsidRPr="00FF3924">
        <w:rPr>
          <w:color w:val="231F20"/>
          <w:w w:val="110"/>
          <w:lang w:val="fr-CA"/>
        </w:rPr>
        <w:t>QC</w:t>
      </w:r>
      <w:r w:rsidRPr="00FF3924">
        <w:rPr>
          <w:color w:val="231F20"/>
          <w:w w:val="110"/>
          <w:lang w:val="fr-CA"/>
        </w:rPr>
        <w:t xml:space="preserve">, J5R 3Y1, Canada, Téléphone 514.866.8374; Sans frais au Canada, 1.800.363.8889, Télécopieur: 450.659.2040, site Internet : </w:t>
      </w:r>
      <w:r w:rsidR="000C643D" w:rsidRPr="00FF3924">
        <w:rPr>
          <w:color w:val="231F20"/>
          <w:w w:val="110"/>
          <w:lang w:val="fr-CA"/>
        </w:rPr>
        <w:t>http://www.</w:t>
      </w:r>
      <w:r w:rsidR="000C643D">
        <w:rPr>
          <w:color w:val="231F20"/>
          <w:w w:val="110"/>
          <w:lang w:val="fr-CA"/>
        </w:rPr>
        <w:t>canadabrick.com</w:t>
      </w:r>
      <w:r w:rsidRPr="00FF3924">
        <w:rPr>
          <w:color w:val="231F20"/>
          <w:w w:val="110"/>
          <w:lang w:val="fr-CA"/>
        </w:rPr>
        <w:t>.</w:t>
      </w:r>
    </w:p>
    <w:p w14:paraId="0CD09ADA" w14:textId="77777777" w:rsidR="008A4A81" w:rsidRPr="00FF3924" w:rsidRDefault="008A4A81">
      <w:pPr>
        <w:pStyle w:val="BodyText"/>
        <w:spacing w:before="6"/>
        <w:rPr>
          <w:sz w:val="17"/>
          <w:lang w:val="fr-CA"/>
        </w:rPr>
      </w:pPr>
    </w:p>
    <w:p w14:paraId="0CD09ADB" w14:textId="77777777" w:rsidR="008A4A81" w:rsidRDefault="00E033E6">
      <w:pPr>
        <w:pStyle w:val="ListParagraph"/>
        <w:numPr>
          <w:ilvl w:val="1"/>
          <w:numId w:val="31"/>
        </w:numPr>
        <w:tabs>
          <w:tab w:val="left" w:pos="1052"/>
        </w:tabs>
        <w:ind w:left="1051" w:hanging="331"/>
        <w:jc w:val="left"/>
        <w:rPr>
          <w:sz w:val="19"/>
        </w:rPr>
      </w:pPr>
      <w:r>
        <w:rPr>
          <w:color w:val="231F20"/>
          <w:w w:val="105"/>
          <w:sz w:val="19"/>
        </w:rPr>
        <w:t>ÉLÉMENTS DE</w:t>
      </w:r>
      <w:r>
        <w:rPr>
          <w:color w:val="231F20"/>
          <w:spacing w:val="-6"/>
          <w:w w:val="105"/>
          <w:sz w:val="19"/>
        </w:rPr>
        <w:t xml:space="preserve"> </w:t>
      </w:r>
      <w:r>
        <w:rPr>
          <w:color w:val="231F20"/>
          <w:w w:val="105"/>
          <w:sz w:val="19"/>
        </w:rPr>
        <w:t>MAÇONNERIE</w:t>
      </w:r>
    </w:p>
    <w:p w14:paraId="0CD09ADC" w14:textId="77777777" w:rsidR="008A4A81" w:rsidRDefault="008A4A81">
      <w:pPr>
        <w:pStyle w:val="BodyText"/>
        <w:spacing w:before="6"/>
        <w:rPr>
          <w:sz w:val="17"/>
        </w:rPr>
      </w:pPr>
    </w:p>
    <w:p w14:paraId="0CD09ADD" w14:textId="0EDCAC94" w:rsidR="008A4A81" w:rsidRPr="00FF3924" w:rsidRDefault="00E033E6">
      <w:pPr>
        <w:pStyle w:val="BodyText"/>
        <w:ind w:left="1080" w:right="-13"/>
        <w:rPr>
          <w:lang w:val="fr-CA"/>
        </w:rPr>
      </w:pPr>
      <w:r w:rsidRPr="00FF3924">
        <w:rPr>
          <w:color w:val="231F20"/>
          <w:w w:val="110"/>
          <w:lang w:val="fr-CA"/>
        </w:rPr>
        <w:t xml:space="preserve">NOTE: Pour obtenir des renseignements sur les dimensions, les formes et les couleurs spéciales, contacter </w:t>
      </w:r>
      <w:r w:rsidR="000C643D">
        <w:rPr>
          <w:color w:val="231F20"/>
          <w:w w:val="110"/>
          <w:lang w:val="fr-CA"/>
        </w:rPr>
        <w:t>Canada Brique</w:t>
      </w:r>
      <w:r w:rsidRPr="00FF3924">
        <w:rPr>
          <w:color w:val="231F20"/>
          <w:w w:val="110"/>
          <w:lang w:val="fr-CA"/>
        </w:rPr>
        <w:t xml:space="preserve">. NOTE: Les normes CSA A82.1 et ASTM C216 définissent trois types différents de brique. Le type de brique FBS cité ci-dessous est la brique la plus utilisée autant pour les travaux </w:t>
      </w:r>
      <w:r w:rsidR="00A47173" w:rsidRPr="00FF3924">
        <w:rPr>
          <w:color w:val="231F20"/>
          <w:w w:val="110"/>
          <w:lang w:val="fr-CA"/>
        </w:rPr>
        <w:t>d’intérieur que</w:t>
      </w:r>
      <w:r w:rsidRPr="00FF3924">
        <w:rPr>
          <w:color w:val="231F20"/>
          <w:w w:val="110"/>
          <w:lang w:val="fr-CA"/>
        </w:rPr>
        <w:t xml:space="preserve">  pour  les  travaux  d’extérieur.  Si  on doit exercer un plus grand contrôle sur la dimension, choisir la brique FBX. Si on désire produire des</w:t>
      </w:r>
    </w:p>
    <w:p w14:paraId="0CD09ADE" w14:textId="77777777" w:rsidR="008A4A81" w:rsidRPr="00FF3924" w:rsidRDefault="00E033E6">
      <w:pPr>
        <w:pStyle w:val="BodyText"/>
        <w:spacing w:before="97"/>
        <w:ind w:left="580" w:right="679"/>
        <w:rPr>
          <w:lang w:val="fr-CA"/>
        </w:rPr>
      </w:pPr>
      <w:r w:rsidRPr="00FF3924">
        <w:rPr>
          <w:lang w:val="fr-CA"/>
        </w:rPr>
        <w:br w:type="column"/>
      </w:r>
      <w:r w:rsidRPr="00FF3924">
        <w:rPr>
          <w:color w:val="231F20"/>
          <w:w w:val="115"/>
          <w:lang w:val="fr-CA"/>
        </w:rPr>
        <w:t>effets architecturaux, choisir la brique FBA. La personne responsable de la spécification doit préciser les tolérances à utiliser pour la brique de type</w:t>
      </w:r>
      <w:r w:rsidRPr="00FF3924">
        <w:rPr>
          <w:color w:val="231F20"/>
          <w:spacing w:val="-18"/>
          <w:w w:val="115"/>
          <w:lang w:val="fr-CA"/>
        </w:rPr>
        <w:t xml:space="preserve"> </w:t>
      </w:r>
      <w:r w:rsidRPr="00FF3924">
        <w:rPr>
          <w:color w:val="231F20"/>
          <w:w w:val="115"/>
          <w:lang w:val="fr-CA"/>
        </w:rPr>
        <w:t>FBA.</w:t>
      </w:r>
      <w:r w:rsidRPr="00FF3924">
        <w:rPr>
          <w:color w:val="231F20"/>
          <w:spacing w:val="-18"/>
          <w:w w:val="115"/>
          <w:lang w:val="fr-CA"/>
        </w:rPr>
        <w:t xml:space="preserve"> </w:t>
      </w:r>
      <w:r w:rsidRPr="00FF3924">
        <w:rPr>
          <w:color w:val="231F20"/>
          <w:w w:val="115"/>
          <w:lang w:val="fr-CA"/>
        </w:rPr>
        <w:t>La</w:t>
      </w:r>
      <w:r w:rsidRPr="00FF3924">
        <w:rPr>
          <w:color w:val="231F20"/>
          <w:spacing w:val="-18"/>
          <w:w w:val="115"/>
          <w:lang w:val="fr-CA"/>
        </w:rPr>
        <w:t xml:space="preserve"> </w:t>
      </w:r>
      <w:r w:rsidRPr="00FF3924">
        <w:rPr>
          <w:color w:val="231F20"/>
          <w:w w:val="115"/>
          <w:lang w:val="fr-CA"/>
        </w:rPr>
        <w:t>qualité</w:t>
      </w:r>
      <w:r w:rsidRPr="00FF3924">
        <w:rPr>
          <w:color w:val="231F20"/>
          <w:spacing w:val="-18"/>
          <w:w w:val="115"/>
          <w:lang w:val="fr-CA"/>
        </w:rPr>
        <w:t xml:space="preserve"> </w:t>
      </w:r>
      <w:r w:rsidRPr="00FF3924">
        <w:rPr>
          <w:color w:val="231F20"/>
          <w:w w:val="115"/>
          <w:lang w:val="fr-CA"/>
        </w:rPr>
        <w:t>de</w:t>
      </w:r>
      <w:r w:rsidRPr="00FF3924">
        <w:rPr>
          <w:color w:val="231F20"/>
          <w:spacing w:val="-18"/>
          <w:w w:val="115"/>
          <w:lang w:val="fr-CA"/>
        </w:rPr>
        <w:t xml:space="preserve"> </w:t>
      </w:r>
      <w:r w:rsidRPr="00FF3924">
        <w:rPr>
          <w:color w:val="231F20"/>
          <w:w w:val="115"/>
          <w:lang w:val="fr-CA"/>
        </w:rPr>
        <w:t>la</w:t>
      </w:r>
      <w:r w:rsidRPr="00FF3924">
        <w:rPr>
          <w:color w:val="231F20"/>
          <w:spacing w:val="-18"/>
          <w:w w:val="115"/>
          <w:lang w:val="fr-CA"/>
        </w:rPr>
        <w:t xml:space="preserve"> </w:t>
      </w:r>
      <w:r w:rsidRPr="00FF3924">
        <w:rPr>
          <w:color w:val="231F20"/>
          <w:w w:val="115"/>
          <w:lang w:val="fr-CA"/>
        </w:rPr>
        <w:t>brique</w:t>
      </w:r>
      <w:r w:rsidRPr="00FF3924">
        <w:rPr>
          <w:color w:val="231F20"/>
          <w:spacing w:val="-18"/>
          <w:w w:val="115"/>
          <w:lang w:val="fr-CA"/>
        </w:rPr>
        <w:t xml:space="preserve"> </w:t>
      </w:r>
      <w:r w:rsidRPr="00FF3924">
        <w:rPr>
          <w:color w:val="231F20"/>
          <w:w w:val="115"/>
          <w:lang w:val="fr-CA"/>
        </w:rPr>
        <w:t>ci-dessous</w:t>
      </w:r>
      <w:r w:rsidRPr="00FF3924">
        <w:rPr>
          <w:color w:val="231F20"/>
          <w:spacing w:val="-18"/>
          <w:w w:val="115"/>
          <w:lang w:val="fr-CA"/>
        </w:rPr>
        <w:t xml:space="preserve"> </w:t>
      </w:r>
      <w:r w:rsidRPr="00FF3924">
        <w:rPr>
          <w:color w:val="231F20"/>
          <w:w w:val="115"/>
          <w:lang w:val="fr-CA"/>
        </w:rPr>
        <w:t>est</w:t>
      </w:r>
      <w:r w:rsidRPr="00FF3924">
        <w:rPr>
          <w:color w:val="231F20"/>
          <w:spacing w:val="-18"/>
          <w:w w:val="115"/>
          <w:lang w:val="fr-CA"/>
        </w:rPr>
        <w:t xml:space="preserve"> </w:t>
      </w:r>
      <w:r w:rsidRPr="00FF3924">
        <w:rPr>
          <w:color w:val="231F20"/>
          <w:spacing w:val="-3"/>
          <w:w w:val="115"/>
          <w:lang w:val="fr-CA"/>
        </w:rPr>
        <w:t xml:space="preserve">SW </w:t>
      </w:r>
      <w:r w:rsidRPr="00FF3924">
        <w:rPr>
          <w:color w:val="231F20"/>
          <w:w w:val="115"/>
          <w:lang w:val="fr-CA"/>
        </w:rPr>
        <w:t>qui</w:t>
      </w:r>
      <w:r w:rsidRPr="00FF3924">
        <w:rPr>
          <w:color w:val="231F20"/>
          <w:spacing w:val="-16"/>
          <w:w w:val="115"/>
          <w:lang w:val="fr-CA"/>
        </w:rPr>
        <w:t xml:space="preserve"> </w:t>
      </w:r>
      <w:r w:rsidRPr="00FF3924">
        <w:rPr>
          <w:color w:val="231F20"/>
          <w:w w:val="115"/>
          <w:lang w:val="fr-CA"/>
        </w:rPr>
        <w:t>signifie</w:t>
      </w:r>
      <w:r w:rsidRPr="00FF3924">
        <w:rPr>
          <w:color w:val="231F20"/>
          <w:spacing w:val="-16"/>
          <w:w w:val="115"/>
          <w:lang w:val="fr-CA"/>
        </w:rPr>
        <w:t xml:space="preserve"> </w:t>
      </w:r>
      <w:r w:rsidRPr="00FF3924">
        <w:rPr>
          <w:color w:val="231F20"/>
          <w:w w:val="115"/>
          <w:lang w:val="fr-CA"/>
        </w:rPr>
        <w:t>la</w:t>
      </w:r>
      <w:r w:rsidRPr="00FF3924">
        <w:rPr>
          <w:color w:val="231F20"/>
          <w:spacing w:val="-16"/>
          <w:w w:val="115"/>
          <w:lang w:val="fr-CA"/>
        </w:rPr>
        <w:t xml:space="preserve"> </w:t>
      </w:r>
      <w:r w:rsidRPr="00FF3924">
        <w:rPr>
          <w:color w:val="231F20"/>
          <w:w w:val="115"/>
          <w:lang w:val="fr-CA"/>
        </w:rPr>
        <w:t>résistance</w:t>
      </w:r>
      <w:r w:rsidRPr="00FF3924">
        <w:rPr>
          <w:color w:val="231F20"/>
          <w:spacing w:val="-16"/>
          <w:w w:val="115"/>
          <w:lang w:val="fr-CA"/>
        </w:rPr>
        <w:t xml:space="preserve"> </w:t>
      </w:r>
      <w:r w:rsidRPr="00FF3924">
        <w:rPr>
          <w:color w:val="231F20"/>
          <w:w w:val="115"/>
          <w:lang w:val="fr-CA"/>
        </w:rPr>
        <w:t>à</w:t>
      </w:r>
      <w:r w:rsidRPr="00FF3924">
        <w:rPr>
          <w:color w:val="231F20"/>
          <w:spacing w:val="-16"/>
          <w:w w:val="115"/>
          <w:lang w:val="fr-CA"/>
        </w:rPr>
        <w:t xml:space="preserve"> </w:t>
      </w:r>
      <w:r w:rsidRPr="00FF3924">
        <w:rPr>
          <w:color w:val="231F20"/>
          <w:w w:val="115"/>
          <w:lang w:val="fr-CA"/>
        </w:rPr>
        <w:t>une</w:t>
      </w:r>
      <w:r w:rsidRPr="00FF3924">
        <w:rPr>
          <w:color w:val="231F20"/>
          <w:spacing w:val="-16"/>
          <w:w w:val="115"/>
          <w:lang w:val="fr-CA"/>
        </w:rPr>
        <w:t xml:space="preserve"> </w:t>
      </w:r>
      <w:r w:rsidRPr="00FF3924">
        <w:rPr>
          <w:color w:val="231F20"/>
          <w:w w:val="115"/>
          <w:lang w:val="fr-CA"/>
        </w:rPr>
        <w:t>altération</w:t>
      </w:r>
      <w:r w:rsidRPr="00FF3924">
        <w:rPr>
          <w:color w:val="231F20"/>
          <w:spacing w:val="-16"/>
          <w:w w:val="115"/>
          <w:lang w:val="fr-CA"/>
        </w:rPr>
        <w:t xml:space="preserve"> </w:t>
      </w:r>
      <w:r w:rsidRPr="00FF3924">
        <w:rPr>
          <w:color w:val="231F20"/>
          <w:w w:val="115"/>
          <w:lang w:val="fr-CA"/>
        </w:rPr>
        <w:t xml:space="preserve">climatique importante. On doit utiliser la brique de qualité </w:t>
      </w:r>
      <w:r w:rsidRPr="00FF3924">
        <w:rPr>
          <w:color w:val="231F20"/>
          <w:spacing w:val="-3"/>
          <w:w w:val="115"/>
          <w:lang w:val="fr-CA"/>
        </w:rPr>
        <w:t xml:space="preserve">SW </w:t>
      </w:r>
      <w:r w:rsidRPr="00FF3924">
        <w:rPr>
          <w:color w:val="231F20"/>
          <w:w w:val="115"/>
          <w:lang w:val="fr-CA"/>
        </w:rPr>
        <w:t>dans</w:t>
      </w:r>
      <w:r w:rsidRPr="00FF3924">
        <w:rPr>
          <w:color w:val="231F20"/>
          <w:spacing w:val="-25"/>
          <w:w w:val="115"/>
          <w:lang w:val="fr-CA"/>
        </w:rPr>
        <w:t xml:space="preserve"> </w:t>
      </w:r>
      <w:r w:rsidRPr="00FF3924">
        <w:rPr>
          <w:color w:val="231F20"/>
          <w:w w:val="115"/>
          <w:lang w:val="fr-CA"/>
        </w:rPr>
        <w:t>toutes</w:t>
      </w:r>
      <w:r w:rsidRPr="00FF3924">
        <w:rPr>
          <w:color w:val="231F20"/>
          <w:spacing w:val="-25"/>
          <w:w w:val="115"/>
          <w:lang w:val="fr-CA"/>
        </w:rPr>
        <w:t xml:space="preserve"> </w:t>
      </w:r>
      <w:r w:rsidRPr="00FF3924">
        <w:rPr>
          <w:color w:val="231F20"/>
          <w:w w:val="115"/>
          <w:lang w:val="fr-CA"/>
        </w:rPr>
        <w:t>les</w:t>
      </w:r>
      <w:r w:rsidRPr="00FF3924">
        <w:rPr>
          <w:color w:val="231F20"/>
          <w:spacing w:val="-25"/>
          <w:w w:val="115"/>
          <w:lang w:val="fr-CA"/>
        </w:rPr>
        <w:t xml:space="preserve"> </w:t>
      </w:r>
      <w:r w:rsidRPr="00FF3924">
        <w:rPr>
          <w:color w:val="231F20"/>
          <w:w w:val="115"/>
          <w:lang w:val="fr-CA"/>
        </w:rPr>
        <w:t>applications</w:t>
      </w:r>
      <w:r w:rsidRPr="00FF3924">
        <w:rPr>
          <w:color w:val="231F20"/>
          <w:spacing w:val="-25"/>
          <w:w w:val="115"/>
          <w:lang w:val="fr-CA"/>
        </w:rPr>
        <w:t xml:space="preserve"> </w:t>
      </w:r>
      <w:r w:rsidRPr="00FF3924">
        <w:rPr>
          <w:color w:val="231F20"/>
          <w:w w:val="115"/>
          <w:lang w:val="fr-CA"/>
        </w:rPr>
        <w:t>extérieures</w:t>
      </w:r>
      <w:r w:rsidRPr="00FF3924">
        <w:rPr>
          <w:color w:val="231F20"/>
          <w:spacing w:val="-25"/>
          <w:w w:val="115"/>
          <w:lang w:val="fr-CA"/>
        </w:rPr>
        <w:t xml:space="preserve"> </w:t>
      </w:r>
      <w:r w:rsidRPr="00FF3924">
        <w:rPr>
          <w:color w:val="231F20"/>
          <w:w w:val="115"/>
          <w:lang w:val="fr-CA"/>
        </w:rPr>
        <w:t>au</w:t>
      </w:r>
      <w:r w:rsidRPr="00FF3924">
        <w:rPr>
          <w:color w:val="231F20"/>
          <w:spacing w:val="-25"/>
          <w:w w:val="115"/>
          <w:lang w:val="fr-CA"/>
        </w:rPr>
        <w:t xml:space="preserve"> </w:t>
      </w:r>
      <w:r w:rsidRPr="00FF3924">
        <w:rPr>
          <w:color w:val="231F20"/>
          <w:w w:val="115"/>
          <w:lang w:val="fr-CA"/>
        </w:rPr>
        <w:t>Canada et</w:t>
      </w:r>
      <w:r w:rsidRPr="00FF3924">
        <w:rPr>
          <w:color w:val="231F20"/>
          <w:spacing w:val="-20"/>
          <w:w w:val="115"/>
          <w:lang w:val="fr-CA"/>
        </w:rPr>
        <w:t xml:space="preserve"> </w:t>
      </w:r>
      <w:r w:rsidRPr="00FF3924">
        <w:rPr>
          <w:color w:val="231F20"/>
          <w:w w:val="115"/>
          <w:lang w:val="fr-CA"/>
        </w:rPr>
        <w:t>dans</w:t>
      </w:r>
      <w:r w:rsidRPr="00FF3924">
        <w:rPr>
          <w:color w:val="231F20"/>
          <w:spacing w:val="-20"/>
          <w:w w:val="115"/>
          <w:lang w:val="fr-CA"/>
        </w:rPr>
        <w:t xml:space="preserve"> </w:t>
      </w:r>
      <w:r w:rsidRPr="00FF3924">
        <w:rPr>
          <w:color w:val="231F20"/>
          <w:w w:val="115"/>
          <w:lang w:val="fr-CA"/>
        </w:rPr>
        <w:t>la</w:t>
      </w:r>
      <w:r w:rsidRPr="00FF3924">
        <w:rPr>
          <w:color w:val="231F20"/>
          <w:spacing w:val="-20"/>
          <w:w w:val="115"/>
          <w:lang w:val="fr-CA"/>
        </w:rPr>
        <w:t xml:space="preserve"> </w:t>
      </w:r>
      <w:r w:rsidRPr="00FF3924">
        <w:rPr>
          <w:color w:val="231F20"/>
          <w:w w:val="115"/>
          <w:lang w:val="fr-CA"/>
        </w:rPr>
        <w:t>partie</w:t>
      </w:r>
      <w:r w:rsidRPr="00FF3924">
        <w:rPr>
          <w:color w:val="231F20"/>
          <w:spacing w:val="-20"/>
          <w:w w:val="115"/>
          <w:lang w:val="fr-CA"/>
        </w:rPr>
        <w:t xml:space="preserve"> </w:t>
      </w:r>
      <w:r w:rsidRPr="00FF3924">
        <w:rPr>
          <w:color w:val="231F20"/>
          <w:w w:val="115"/>
          <w:lang w:val="fr-CA"/>
        </w:rPr>
        <w:t>nord</w:t>
      </w:r>
      <w:r w:rsidRPr="00FF3924">
        <w:rPr>
          <w:color w:val="231F20"/>
          <w:spacing w:val="-20"/>
          <w:w w:val="115"/>
          <w:lang w:val="fr-CA"/>
        </w:rPr>
        <w:t xml:space="preserve"> </w:t>
      </w:r>
      <w:r w:rsidRPr="00FF3924">
        <w:rPr>
          <w:color w:val="231F20"/>
          <w:w w:val="115"/>
          <w:lang w:val="fr-CA"/>
        </w:rPr>
        <w:t>des</w:t>
      </w:r>
      <w:r w:rsidRPr="00FF3924">
        <w:rPr>
          <w:color w:val="231F20"/>
          <w:spacing w:val="-20"/>
          <w:w w:val="115"/>
          <w:lang w:val="fr-CA"/>
        </w:rPr>
        <w:t xml:space="preserve"> </w:t>
      </w:r>
      <w:r w:rsidRPr="00FF3924">
        <w:rPr>
          <w:color w:val="231F20"/>
          <w:w w:val="115"/>
          <w:lang w:val="fr-CA"/>
        </w:rPr>
        <w:t>États-Unis.</w:t>
      </w:r>
    </w:p>
    <w:p w14:paraId="0CD09ADF" w14:textId="77777777" w:rsidR="008A4A81" w:rsidRPr="00FF3924" w:rsidRDefault="008A4A81">
      <w:pPr>
        <w:pStyle w:val="BodyText"/>
        <w:spacing w:before="6"/>
        <w:rPr>
          <w:sz w:val="17"/>
          <w:lang w:val="fr-CA"/>
        </w:rPr>
      </w:pPr>
    </w:p>
    <w:p w14:paraId="0CD09AE0" w14:textId="0533704B" w:rsidR="008A4A81" w:rsidRDefault="00E033E6">
      <w:pPr>
        <w:pStyle w:val="BodyText"/>
        <w:ind w:left="220"/>
      </w:pPr>
      <w:r>
        <w:rPr>
          <w:color w:val="231F20"/>
        </w:rPr>
        <w:t xml:space="preserve">1  </w:t>
      </w:r>
      <w:proofErr w:type="spellStart"/>
      <w:r>
        <w:rPr>
          <w:color w:val="231F20"/>
        </w:rPr>
        <w:t>Brique</w:t>
      </w:r>
      <w:proofErr w:type="spellEnd"/>
      <w:r>
        <w:rPr>
          <w:color w:val="231F20"/>
        </w:rPr>
        <w:t xml:space="preserve">  </w:t>
      </w:r>
      <w:r w:rsidR="00A47173">
        <w:rPr>
          <w:color w:val="231F20"/>
        </w:rPr>
        <w:t xml:space="preserve">de </w:t>
      </w:r>
      <w:proofErr w:type="spellStart"/>
      <w:r w:rsidR="00A47173">
        <w:rPr>
          <w:color w:val="231F20"/>
        </w:rPr>
        <w:t>parement</w:t>
      </w:r>
      <w:proofErr w:type="spellEnd"/>
      <w:r>
        <w:rPr>
          <w:color w:val="231F20"/>
        </w:rPr>
        <w:t>:</w:t>
      </w:r>
    </w:p>
    <w:p w14:paraId="0CD09AE1" w14:textId="77777777" w:rsidR="008A4A81" w:rsidRDefault="008A4A81">
      <w:pPr>
        <w:pStyle w:val="BodyText"/>
        <w:spacing w:before="5"/>
        <w:rPr>
          <w:sz w:val="17"/>
        </w:rPr>
      </w:pPr>
    </w:p>
    <w:p w14:paraId="0CD09AE2" w14:textId="77777777" w:rsidR="008A4A81" w:rsidRPr="00FF3924" w:rsidRDefault="00E033E6">
      <w:pPr>
        <w:pStyle w:val="ListParagraph"/>
        <w:numPr>
          <w:ilvl w:val="0"/>
          <w:numId w:val="1"/>
        </w:numPr>
        <w:tabs>
          <w:tab w:val="left" w:pos="923"/>
        </w:tabs>
        <w:spacing w:before="1"/>
        <w:ind w:right="756" w:firstLine="0"/>
        <w:jc w:val="left"/>
        <w:rPr>
          <w:sz w:val="19"/>
          <w:lang w:val="fr-CA"/>
        </w:rPr>
      </w:pPr>
      <w:r w:rsidRPr="00FF3924">
        <w:rPr>
          <w:color w:val="231F20"/>
          <w:w w:val="110"/>
          <w:sz w:val="19"/>
          <w:lang w:val="fr-CA"/>
        </w:rPr>
        <w:t>Brique d’argile cuite : conforme à la norme CSA A82.1</w:t>
      </w:r>
    </w:p>
    <w:p w14:paraId="0CD09AE3" w14:textId="77777777" w:rsidR="008A4A81" w:rsidRPr="00FF3924" w:rsidRDefault="008A4A81">
      <w:pPr>
        <w:pStyle w:val="BodyText"/>
        <w:spacing w:before="6"/>
        <w:rPr>
          <w:sz w:val="17"/>
          <w:lang w:val="fr-CA"/>
        </w:rPr>
      </w:pPr>
    </w:p>
    <w:p w14:paraId="0CD09AE4" w14:textId="77777777" w:rsidR="008A4A81" w:rsidRDefault="00E033E6">
      <w:pPr>
        <w:pStyle w:val="ListParagraph"/>
        <w:numPr>
          <w:ilvl w:val="1"/>
          <w:numId w:val="1"/>
        </w:numPr>
        <w:tabs>
          <w:tab w:val="left" w:pos="1102"/>
        </w:tabs>
        <w:ind w:firstLine="0"/>
        <w:rPr>
          <w:sz w:val="19"/>
        </w:rPr>
      </w:pPr>
      <w:r>
        <w:rPr>
          <w:color w:val="231F20"/>
          <w:spacing w:val="-4"/>
          <w:w w:val="115"/>
          <w:sz w:val="19"/>
        </w:rPr>
        <w:t xml:space="preserve">Type: </w:t>
      </w:r>
      <w:r>
        <w:rPr>
          <w:color w:val="231F20"/>
          <w:w w:val="115"/>
          <w:sz w:val="19"/>
        </w:rPr>
        <w:t>[FBS] [FBX]</w:t>
      </w:r>
      <w:r>
        <w:rPr>
          <w:color w:val="231F20"/>
          <w:spacing w:val="8"/>
          <w:w w:val="115"/>
          <w:sz w:val="19"/>
        </w:rPr>
        <w:t xml:space="preserve"> </w:t>
      </w:r>
      <w:r>
        <w:rPr>
          <w:color w:val="231F20"/>
          <w:w w:val="115"/>
          <w:sz w:val="19"/>
        </w:rPr>
        <w:t>[FBA].</w:t>
      </w:r>
    </w:p>
    <w:p w14:paraId="0CD09AE5" w14:textId="77777777" w:rsidR="008A4A81" w:rsidRDefault="008A4A81">
      <w:pPr>
        <w:pStyle w:val="BodyText"/>
        <w:spacing w:before="5"/>
        <w:rPr>
          <w:sz w:val="17"/>
        </w:rPr>
      </w:pPr>
    </w:p>
    <w:p w14:paraId="0CD09AE6" w14:textId="77777777" w:rsidR="008A4A81" w:rsidRDefault="00E033E6">
      <w:pPr>
        <w:pStyle w:val="ListParagraph"/>
        <w:numPr>
          <w:ilvl w:val="1"/>
          <w:numId w:val="1"/>
        </w:numPr>
        <w:tabs>
          <w:tab w:val="left" w:pos="1158"/>
        </w:tabs>
        <w:spacing w:before="1"/>
        <w:ind w:left="1157" w:hanging="218"/>
        <w:rPr>
          <w:sz w:val="19"/>
        </w:rPr>
      </w:pPr>
      <w:proofErr w:type="spellStart"/>
      <w:r>
        <w:rPr>
          <w:color w:val="231F20"/>
          <w:w w:val="105"/>
          <w:sz w:val="19"/>
        </w:rPr>
        <w:t>Qualité</w:t>
      </w:r>
      <w:proofErr w:type="spellEnd"/>
      <w:r>
        <w:rPr>
          <w:color w:val="231F20"/>
          <w:w w:val="105"/>
          <w:sz w:val="19"/>
        </w:rPr>
        <w:t xml:space="preserve">  :</w:t>
      </w:r>
      <w:r>
        <w:rPr>
          <w:color w:val="231F20"/>
          <w:spacing w:val="-11"/>
          <w:w w:val="105"/>
          <w:sz w:val="19"/>
        </w:rPr>
        <w:t xml:space="preserve"> </w:t>
      </w:r>
      <w:r>
        <w:rPr>
          <w:color w:val="231F20"/>
          <w:spacing w:val="-9"/>
          <w:w w:val="105"/>
          <w:sz w:val="19"/>
        </w:rPr>
        <w:t>SW.</w:t>
      </w:r>
    </w:p>
    <w:p w14:paraId="0CD09AE7" w14:textId="77777777" w:rsidR="008A4A81" w:rsidRDefault="008A4A81">
      <w:pPr>
        <w:pStyle w:val="BodyText"/>
        <w:spacing w:before="6"/>
        <w:rPr>
          <w:sz w:val="17"/>
        </w:rPr>
      </w:pPr>
    </w:p>
    <w:p w14:paraId="0CD09AE8" w14:textId="7056F348" w:rsidR="008A4A81" w:rsidRPr="00FF3924" w:rsidRDefault="00E033E6">
      <w:pPr>
        <w:pStyle w:val="BodyText"/>
        <w:ind w:left="580" w:right="635"/>
        <w:rPr>
          <w:lang w:val="fr-CA"/>
        </w:rPr>
      </w:pPr>
      <w:r w:rsidRPr="00FF3924">
        <w:rPr>
          <w:color w:val="231F20"/>
          <w:spacing w:val="-3"/>
          <w:w w:val="110"/>
          <w:lang w:val="fr-CA"/>
        </w:rPr>
        <w:t>NOTE:</w:t>
      </w:r>
      <w:r w:rsidRPr="00FF3924">
        <w:rPr>
          <w:color w:val="231F20"/>
          <w:spacing w:val="-9"/>
          <w:w w:val="110"/>
          <w:lang w:val="fr-CA"/>
        </w:rPr>
        <w:t xml:space="preserve"> </w:t>
      </w:r>
      <w:r w:rsidRPr="00FF3924">
        <w:rPr>
          <w:color w:val="231F20"/>
          <w:w w:val="110"/>
          <w:lang w:val="fr-CA"/>
        </w:rPr>
        <w:t>Les</w:t>
      </w:r>
      <w:r w:rsidRPr="00FF3924">
        <w:rPr>
          <w:color w:val="231F20"/>
          <w:spacing w:val="-10"/>
          <w:w w:val="110"/>
          <w:lang w:val="fr-CA"/>
        </w:rPr>
        <w:t xml:space="preserve"> </w:t>
      </w:r>
      <w:r w:rsidRPr="00FF3924">
        <w:rPr>
          <w:color w:val="231F20"/>
          <w:w w:val="110"/>
          <w:lang w:val="fr-CA"/>
        </w:rPr>
        <w:t>dimensions</w:t>
      </w:r>
      <w:r w:rsidRPr="00FF3924">
        <w:rPr>
          <w:color w:val="231F20"/>
          <w:spacing w:val="-9"/>
          <w:w w:val="110"/>
          <w:lang w:val="fr-CA"/>
        </w:rPr>
        <w:t xml:space="preserve"> </w:t>
      </w:r>
      <w:r w:rsidRPr="00FF3924">
        <w:rPr>
          <w:color w:val="231F20"/>
          <w:w w:val="110"/>
          <w:lang w:val="fr-CA"/>
        </w:rPr>
        <w:t>normales</w:t>
      </w:r>
      <w:r w:rsidRPr="00FF3924">
        <w:rPr>
          <w:color w:val="231F20"/>
          <w:spacing w:val="-9"/>
          <w:w w:val="110"/>
          <w:lang w:val="fr-CA"/>
        </w:rPr>
        <w:t xml:space="preserve"> </w:t>
      </w:r>
      <w:r w:rsidRPr="00FF3924">
        <w:rPr>
          <w:color w:val="231F20"/>
          <w:w w:val="110"/>
          <w:lang w:val="fr-CA"/>
        </w:rPr>
        <w:t>de</w:t>
      </w:r>
      <w:r w:rsidRPr="00FF3924">
        <w:rPr>
          <w:color w:val="231F20"/>
          <w:spacing w:val="-9"/>
          <w:w w:val="110"/>
          <w:lang w:val="fr-CA"/>
        </w:rPr>
        <w:t xml:space="preserve"> </w:t>
      </w:r>
      <w:r w:rsidR="000C643D">
        <w:rPr>
          <w:color w:val="231F20"/>
          <w:w w:val="110"/>
          <w:lang w:val="fr-CA"/>
        </w:rPr>
        <w:t>Canada Brique</w:t>
      </w:r>
      <w:r w:rsidRPr="00FF3924">
        <w:rPr>
          <w:color w:val="231F20"/>
          <w:w w:val="110"/>
          <w:lang w:val="fr-CA"/>
        </w:rPr>
        <w:t xml:space="preserve"> </w:t>
      </w:r>
      <w:r w:rsidRPr="00FF3924">
        <w:rPr>
          <w:color w:val="231F20"/>
          <w:w w:val="115"/>
          <w:lang w:val="fr-CA"/>
        </w:rPr>
        <w:t xml:space="preserve">pour les Collections St-Laurent et Canada sont: </w:t>
      </w:r>
      <w:r w:rsidRPr="00FF3924">
        <w:rPr>
          <w:color w:val="231F20"/>
          <w:w w:val="110"/>
          <w:lang w:val="fr-CA"/>
        </w:rPr>
        <w:t>Modulaire</w:t>
      </w:r>
      <w:r w:rsidRPr="00FF3924">
        <w:rPr>
          <w:color w:val="231F20"/>
          <w:spacing w:val="-10"/>
          <w:w w:val="110"/>
          <w:lang w:val="fr-CA"/>
        </w:rPr>
        <w:t xml:space="preserve"> </w:t>
      </w:r>
      <w:r w:rsidRPr="00FF3924">
        <w:rPr>
          <w:color w:val="231F20"/>
          <w:w w:val="110"/>
          <w:lang w:val="fr-CA"/>
        </w:rPr>
        <w:t>Métrique,</w:t>
      </w:r>
      <w:r w:rsidRPr="00FF3924">
        <w:rPr>
          <w:color w:val="231F20"/>
          <w:spacing w:val="-10"/>
          <w:w w:val="110"/>
          <w:lang w:val="fr-CA"/>
        </w:rPr>
        <w:t xml:space="preserve"> </w:t>
      </w:r>
      <w:r w:rsidRPr="00FF3924">
        <w:rPr>
          <w:color w:val="231F20"/>
          <w:w w:val="110"/>
          <w:lang w:val="fr-CA"/>
        </w:rPr>
        <w:t>CSR,</w:t>
      </w:r>
      <w:r w:rsidRPr="00FF3924">
        <w:rPr>
          <w:color w:val="231F20"/>
          <w:spacing w:val="-10"/>
          <w:w w:val="110"/>
          <w:lang w:val="fr-CA"/>
        </w:rPr>
        <w:t xml:space="preserve"> </w:t>
      </w:r>
      <w:r w:rsidRPr="00FF3924">
        <w:rPr>
          <w:color w:val="231F20"/>
          <w:w w:val="110"/>
          <w:lang w:val="fr-CA"/>
        </w:rPr>
        <w:t>Québec,</w:t>
      </w:r>
      <w:r w:rsidRPr="00FF3924">
        <w:rPr>
          <w:color w:val="231F20"/>
          <w:spacing w:val="-10"/>
          <w:w w:val="110"/>
          <w:lang w:val="fr-CA"/>
        </w:rPr>
        <w:t xml:space="preserve"> </w:t>
      </w:r>
      <w:r w:rsidRPr="00FF3924">
        <w:rPr>
          <w:color w:val="231F20"/>
          <w:w w:val="110"/>
          <w:lang w:val="fr-CA"/>
        </w:rPr>
        <w:t>Métrique</w:t>
      </w:r>
      <w:r w:rsidRPr="00FF3924">
        <w:rPr>
          <w:color w:val="231F20"/>
          <w:spacing w:val="-10"/>
          <w:w w:val="110"/>
          <w:lang w:val="fr-CA"/>
        </w:rPr>
        <w:t xml:space="preserve"> </w:t>
      </w:r>
      <w:proofErr w:type="spellStart"/>
      <w:r w:rsidRPr="00FF3924">
        <w:rPr>
          <w:color w:val="231F20"/>
          <w:w w:val="110"/>
          <w:lang w:val="fr-CA"/>
        </w:rPr>
        <w:t>Closure</w:t>
      </w:r>
      <w:proofErr w:type="spellEnd"/>
      <w:r w:rsidRPr="00FF3924">
        <w:rPr>
          <w:color w:val="231F20"/>
          <w:w w:val="110"/>
          <w:lang w:val="fr-CA"/>
        </w:rPr>
        <w:t xml:space="preserve">, </w:t>
      </w:r>
      <w:proofErr w:type="spellStart"/>
      <w:r w:rsidRPr="00FF3924">
        <w:rPr>
          <w:color w:val="231F20"/>
          <w:w w:val="115"/>
          <w:lang w:val="fr-CA"/>
        </w:rPr>
        <w:t>Engineer</w:t>
      </w:r>
      <w:proofErr w:type="spellEnd"/>
      <w:r w:rsidRPr="00FF3924">
        <w:rPr>
          <w:color w:val="231F20"/>
          <w:spacing w:val="-32"/>
          <w:w w:val="115"/>
          <w:lang w:val="fr-CA"/>
        </w:rPr>
        <w:t xml:space="preserve"> </w:t>
      </w:r>
      <w:r w:rsidRPr="00FF3924">
        <w:rPr>
          <w:color w:val="231F20"/>
          <w:w w:val="115"/>
          <w:lang w:val="fr-CA"/>
        </w:rPr>
        <w:t>Normande,</w:t>
      </w:r>
      <w:r w:rsidRPr="00FF3924">
        <w:rPr>
          <w:color w:val="231F20"/>
          <w:spacing w:val="-32"/>
          <w:w w:val="115"/>
          <w:lang w:val="fr-CA"/>
        </w:rPr>
        <w:t xml:space="preserve"> </w:t>
      </w:r>
      <w:r w:rsidRPr="00FF3924">
        <w:rPr>
          <w:color w:val="231F20"/>
          <w:w w:val="115"/>
          <w:lang w:val="fr-CA"/>
        </w:rPr>
        <w:t>Ontario,</w:t>
      </w:r>
      <w:r w:rsidRPr="00FF3924">
        <w:rPr>
          <w:color w:val="231F20"/>
          <w:spacing w:val="-32"/>
          <w:w w:val="115"/>
          <w:lang w:val="fr-CA"/>
        </w:rPr>
        <w:t xml:space="preserve"> </w:t>
      </w:r>
      <w:r w:rsidRPr="00FF3924">
        <w:rPr>
          <w:color w:val="231F20"/>
          <w:w w:val="115"/>
          <w:lang w:val="fr-CA"/>
        </w:rPr>
        <w:t>MAX,</w:t>
      </w:r>
      <w:r w:rsidRPr="00FF3924">
        <w:rPr>
          <w:color w:val="231F20"/>
          <w:spacing w:val="-32"/>
          <w:w w:val="115"/>
          <w:lang w:val="fr-CA"/>
        </w:rPr>
        <w:t xml:space="preserve"> </w:t>
      </w:r>
      <w:r w:rsidRPr="00FF3924">
        <w:rPr>
          <w:color w:val="231F20"/>
          <w:w w:val="115"/>
          <w:lang w:val="fr-CA"/>
        </w:rPr>
        <w:t>Métrique</w:t>
      </w:r>
      <w:r w:rsidRPr="00FF3924">
        <w:rPr>
          <w:color w:val="231F20"/>
          <w:spacing w:val="-32"/>
          <w:w w:val="115"/>
          <w:lang w:val="fr-CA"/>
        </w:rPr>
        <w:t xml:space="preserve"> </w:t>
      </w:r>
      <w:r w:rsidRPr="00FF3924">
        <w:rPr>
          <w:color w:val="231F20"/>
          <w:w w:val="115"/>
          <w:lang w:val="fr-CA"/>
        </w:rPr>
        <w:t xml:space="preserve">Jumbo et Métrique Normande. Vérifier auprès de </w:t>
      </w:r>
      <w:r w:rsidR="000C643D">
        <w:rPr>
          <w:color w:val="231F20"/>
          <w:w w:val="115"/>
          <w:lang w:val="fr-CA"/>
        </w:rPr>
        <w:t>Canada Brique</w:t>
      </w:r>
      <w:r w:rsidRPr="00FF3924">
        <w:rPr>
          <w:color w:val="231F20"/>
          <w:w w:val="115"/>
          <w:lang w:val="fr-CA"/>
        </w:rPr>
        <w:t xml:space="preserve"> pour ce qui est de la disponibilité, de la livraison</w:t>
      </w:r>
      <w:r w:rsidRPr="00FF3924">
        <w:rPr>
          <w:color w:val="231F20"/>
          <w:spacing w:val="-16"/>
          <w:w w:val="115"/>
          <w:lang w:val="fr-CA"/>
        </w:rPr>
        <w:t xml:space="preserve"> </w:t>
      </w:r>
      <w:r w:rsidRPr="00FF3924">
        <w:rPr>
          <w:color w:val="231F20"/>
          <w:w w:val="115"/>
          <w:lang w:val="fr-CA"/>
        </w:rPr>
        <w:t>et</w:t>
      </w:r>
      <w:r w:rsidRPr="00FF3924">
        <w:rPr>
          <w:color w:val="231F20"/>
          <w:spacing w:val="-16"/>
          <w:w w:val="115"/>
          <w:lang w:val="fr-CA"/>
        </w:rPr>
        <w:t xml:space="preserve"> </w:t>
      </w:r>
      <w:r w:rsidRPr="00FF3924">
        <w:rPr>
          <w:color w:val="231F20"/>
          <w:w w:val="115"/>
          <w:lang w:val="fr-CA"/>
        </w:rPr>
        <w:t>de</w:t>
      </w:r>
      <w:r w:rsidRPr="00FF3924">
        <w:rPr>
          <w:color w:val="231F20"/>
          <w:spacing w:val="-16"/>
          <w:w w:val="115"/>
          <w:lang w:val="fr-CA"/>
        </w:rPr>
        <w:t xml:space="preserve"> </w:t>
      </w:r>
      <w:r w:rsidRPr="00FF3924">
        <w:rPr>
          <w:color w:val="231F20"/>
          <w:w w:val="115"/>
          <w:lang w:val="fr-CA"/>
        </w:rPr>
        <w:t>la</w:t>
      </w:r>
      <w:r w:rsidRPr="00FF3924">
        <w:rPr>
          <w:color w:val="231F20"/>
          <w:spacing w:val="-16"/>
          <w:w w:val="115"/>
          <w:lang w:val="fr-CA"/>
        </w:rPr>
        <w:t xml:space="preserve"> </w:t>
      </w:r>
      <w:r w:rsidRPr="00FF3924">
        <w:rPr>
          <w:color w:val="231F20"/>
          <w:w w:val="115"/>
          <w:lang w:val="fr-CA"/>
        </w:rPr>
        <w:t>pertinence</w:t>
      </w:r>
      <w:r w:rsidRPr="00FF3924">
        <w:rPr>
          <w:color w:val="231F20"/>
          <w:spacing w:val="-16"/>
          <w:w w:val="115"/>
          <w:lang w:val="fr-CA"/>
        </w:rPr>
        <w:t xml:space="preserve"> </w:t>
      </w:r>
      <w:r w:rsidRPr="00FF3924">
        <w:rPr>
          <w:color w:val="231F20"/>
          <w:w w:val="115"/>
          <w:lang w:val="fr-CA"/>
        </w:rPr>
        <w:t>de</w:t>
      </w:r>
      <w:r w:rsidRPr="00FF3924">
        <w:rPr>
          <w:color w:val="231F20"/>
          <w:spacing w:val="-16"/>
          <w:w w:val="115"/>
          <w:lang w:val="fr-CA"/>
        </w:rPr>
        <w:t xml:space="preserve"> </w:t>
      </w:r>
      <w:r w:rsidRPr="00FF3924">
        <w:rPr>
          <w:color w:val="231F20"/>
          <w:w w:val="115"/>
          <w:lang w:val="fr-CA"/>
        </w:rPr>
        <w:t>ces</w:t>
      </w:r>
      <w:r w:rsidRPr="00FF3924">
        <w:rPr>
          <w:color w:val="231F20"/>
          <w:spacing w:val="-16"/>
          <w:w w:val="115"/>
          <w:lang w:val="fr-CA"/>
        </w:rPr>
        <w:t xml:space="preserve"> </w:t>
      </w:r>
      <w:r w:rsidRPr="00FF3924">
        <w:rPr>
          <w:color w:val="231F20"/>
          <w:w w:val="115"/>
          <w:lang w:val="fr-CA"/>
        </w:rPr>
        <w:t>briques</w:t>
      </w:r>
      <w:r w:rsidRPr="00FF3924">
        <w:rPr>
          <w:color w:val="231F20"/>
          <w:spacing w:val="-16"/>
          <w:w w:val="115"/>
          <w:lang w:val="fr-CA"/>
        </w:rPr>
        <w:t xml:space="preserve"> </w:t>
      </w:r>
      <w:r w:rsidRPr="00FF3924">
        <w:rPr>
          <w:color w:val="231F20"/>
          <w:w w:val="115"/>
          <w:lang w:val="fr-CA"/>
        </w:rPr>
        <w:t>pour</w:t>
      </w:r>
      <w:r w:rsidRPr="00FF3924">
        <w:rPr>
          <w:color w:val="231F20"/>
          <w:spacing w:val="-16"/>
          <w:w w:val="115"/>
          <w:lang w:val="fr-CA"/>
        </w:rPr>
        <w:t xml:space="preserve"> </w:t>
      </w:r>
      <w:r w:rsidRPr="00FF3924">
        <w:rPr>
          <w:color w:val="231F20"/>
          <w:w w:val="115"/>
          <w:lang w:val="fr-CA"/>
        </w:rPr>
        <w:t>des projets</w:t>
      </w:r>
      <w:r w:rsidRPr="00FF3924">
        <w:rPr>
          <w:color w:val="231F20"/>
          <w:spacing w:val="-27"/>
          <w:w w:val="115"/>
          <w:lang w:val="fr-CA"/>
        </w:rPr>
        <w:t xml:space="preserve"> </w:t>
      </w:r>
      <w:r w:rsidRPr="00FF3924">
        <w:rPr>
          <w:color w:val="231F20"/>
          <w:w w:val="115"/>
          <w:lang w:val="fr-CA"/>
        </w:rPr>
        <w:t>particuliers.</w:t>
      </w:r>
    </w:p>
    <w:p w14:paraId="0CD09AE9" w14:textId="77777777" w:rsidR="008A4A81" w:rsidRPr="00FF3924" w:rsidRDefault="008A4A81">
      <w:pPr>
        <w:pStyle w:val="BodyText"/>
        <w:spacing w:before="5"/>
        <w:rPr>
          <w:sz w:val="17"/>
          <w:lang w:val="fr-CA"/>
        </w:rPr>
      </w:pPr>
    </w:p>
    <w:p w14:paraId="0CD09AEA" w14:textId="7BA211DD" w:rsidR="008A4A81" w:rsidRPr="00FF3924" w:rsidRDefault="00E033E6">
      <w:pPr>
        <w:pStyle w:val="BodyText"/>
        <w:spacing w:before="1"/>
        <w:ind w:left="580" w:right="732"/>
        <w:rPr>
          <w:lang w:val="fr-CA"/>
        </w:rPr>
      </w:pPr>
      <w:r w:rsidRPr="00FF3924">
        <w:rPr>
          <w:color w:val="231F20"/>
          <w:w w:val="115"/>
          <w:lang w:val="fr-CA"/>
        </w:rPr>
        <w:t xml:space="preserve">NOTE: Visiter le site Internet de </w:t>
      </w:r>
      <w:r w:rsidR="000C643D">
        <w:rPr>
          <w:color w:val="231F20"/>
          <w:w w:val="115"/>
          <w:lang w:val="fr-CA"/>
        </w:rPr>
        <w:t>Canada Brique</w:t>
      </w:r>
      <w:r w:rsidRPr="00FF3924">
        <w:rPr>
          <w:color w:val="231F20"/>
          <w:w w:val="115"/>
          <w:lang w:val="fr-CA"/>
        </w:rPr>
        <w:t xml:space="preserve"> au: </w:t>
      </w:r>
      <w:hyperlink r:id="rId9">
        <w:r w:rsidR="000C643D" w:rsidRPr="000C643D">
          <w:rPr>
            <w:color w:val="231F20"/>
            <w:w w:val="110"/>
            <w:lang w:val="fr-CA"/>
          </w:rPr>
          <w:t xml:space="preserve"> </w:t>
        </w:r>
        <w:r w:rsidR="000C643D" w:rsidRPr="00FF3924">
          <w:rPr>
            <w:color w:val="231F20"/>
            <w:w w:val="110"/>
            <w:lang w:val="fr-CA"/>
          </w:rPr>
          <w:t>http://www.</w:t>
        </w:r>
        <w:r w:rsidR="000C643D">
          <w:rPr>
            <w:color w:val="231F20"/>
            <w:w w:val="110"/>
            <w:lang w:val="fr-CA"/>
          </w:rPr>
          <w:t>canadabrick.com</w:t>
        </w:r>
        <w:r w:rsidRPr="00FF3924">
          <w:rPr>
            <w:color w:val="231F20"/>
            <w:spacing w:val="-3"/>
            <w:w w:val="115"/>
            <w:lang w:val="fr-CA"/>
          </w:rPr>
          <w:t xml:space="preserve"> </w:t>
        </w:r>
      </w:hyperlink>
      <w:r w:rsidRPr="00FF3924">
        <w:rPr>
          <w:color w:val="231F20"/>
          <w:w w:val="115"/>
          <w:lang w:val="fr-CA"/>
        </w:rPr>
        <w:t>afin de connaître les dimensions réelles des briques.</w:t>
      </w:r>
    </w:p>
    <w:p w14:paraId="0CD09AEB" w14:textId="77777777" w:rsidR="008A4A81" w:rsidRPr="00FF3924" w:rsidRDefault="008A4A81">
      <w:pPr>
        <w:pStyle w:val="BodyText"/>
        <w:spacing w:before="6"/>
        <w:rPr>
          <w:sz w:val="17"/>
          <w:lang w:val="fr-CA"/>
        </w:rPr>
      </w:pPr>
    </w:p>
    <w:p w14:paraId="0CD09AEC" w14:textId="77777777" w:rsidR="008A4A81" w:rsidRDefault="00E033E6">
      <w:pPr>
        <w:pStyle w:val="ListParagraph"/>
        <w:numPr>
          <w:ilvl w:val="1"/>
          <w:numId w:val="1"/>
        </w:numPr>
        <w:tabs>
          <w:tab w:val="left" w:pos="1160"/>
          <w:tab w:val="left" w:pos="3025"/>
        </w:tabs>
        <w:ind w:left="1159" w:hanging="220"/>
        <w:rPr>
          <w:sz w:val="19"/>
        </w:rPr>
      </w:pPr>
      <w:r>
        <w:rPr>
          <w:color w:val="231F20"/>
          <w:w w:val="120"/>
          <w:sz w:val="19"/>
        </w:rPr>
        <w:t>Dimension:</w:t>
      </w:r>
      <w:r>
        <w:rPr>
          <w:color w:val="231F20"/>
          <w:spacing w:val="-34"/>
          <w:w w:val="120"/>
          <w:sz w:val="19"/>
        </w:rPr>
        <w:t xml:space="preserve"> </w:t>
      </w:r>
      <w:r>
        <w:rPr>
          <w:color w:val="231F20"/>
          <w:w w:val="120"/>
          <w:sz w:val="19"/>
        </w:rPr>
        <w:t>[</w:t>
      </w:r>
      <w:r>
        <w:rPr>
          <w:color w:val="231F20"/>
          <w:w w:val="120"/>
          <w:sz w:val="19"/>
          <w:u w:val="single" w:color="221E1F"/>
        </w:rPr>
        <w:t xml:space="preserve"> </w:t>
      </w:r>
      <w:r>
        <w:rPr>
          <w:color w:val="231F20"/>
          <w:w w:val="120"/>
          <w:sz w:val="19"/>
          <w:u w:val="single" w:color="221E1F"/>
        </w:rPr>
        <w:tab/>
      </w:r>
      <w:r>
        <w:rPr>
          <w:color w:val="231F20"/>
          <w:w w:val="140"/>
          <w:sz w:val="19"/>
        </w:rPr>
        <w:t>]</w:t>
      </w:r>
    </w:p>
    <w:p w14:paraId="0CD09AED" w14:textId="77777777" w:rsidR="008A4A81" w:rsidRDefault="008A4A81">
      <w:pPr>
        <w:pStyle w:val="BodyText"/>
        <w:spacing w:before="5"/>
        <w:rPr>
          <w:sz w:val="17"/>
        </w:rPr>
      </w:pPr>
    </w:p>
    <w:p w14:paraId="0CD09AEE" w14:textId="77777777" w:rsidR="008A4A81" w:rsidRPr="00FF3924" w:rsidRDefault="00E033E6">
      <w:pPr>
        <w:pStyle w:val="ListParagraph"/>
        <w:numPr>
          <w:ilvl w:val="1"/>
          <w:numId w:val="1"/>
        </w:numPr>
        <w:tabs>
          <w:tab w:val="left" w:pos="1171"/>
        </w:tabs>
        <w:spacing w:before="1"/>
        <w:ind w:right="1228" w:firstLine="0"/>
        <w:rPr>
          <w:sz w:val="19"/>
          <w:lang w:val="fr-CA"/>
        </w:rPr>
      </w:pPr>
      <w:r w:rsidRPr="00FF3924">
        <w:rPr>
          <w:color w:val="231F20"/>
          <w:w w:val="115"/>
          <w:sz w:val="19"/>
          <w:lang w:val="fr-CA"/>
        </w:rPr>
        <w:t>Couleur</w:t>
      </w:r>
      <w:r w:rsidRPr="00FF3924">
        <w:rPr>
          <w:color w:val="231F20"/>
          <w:spacing w:val="-14"/>
          <w:w w:val="115"/>
          <w:sz w:val="19"/>
          <w:lang w:val="fr-CA"/>
        </w:rPr>
        <w:t xml:space="preserve"> </w:t>
      </w:r>
      <w:r w:rsidRPr="00FF3924">
        <w:rPr>
          <w:color w:val="231F20"/>
          <w:w w:val="115"/>
          <w:sz w:val="19"/>
          <w:lang w:val="fr-CA"/>
        </w:rPr>
        <w:t>et</w:t>
      </w:r>
      <w:r w:rsidRPr="00FF3924">
        <w:rPr>
          <w:color w:val="231F20"/>
          <w:spacing w:val="-14"/>
          <w:w w:val="115"/>
          <w:sz w:val="19"/>
          <w:lang w:val="fr-CA"/>
        </w:rPr>
        <w:t xml:space="preserve"> </w:t>
      </w:r>
      <w:r w:rsidRPr="00FF3924">
        <w:rPr>
          <w:color w:val="231F20"/>
          <w:w w:val="115"/>
          <w:sz w:val="19"/>
          <w:lang w:val="fr-CA"/>
        </w:rPr>
        <w:t>texture:</w:t>
      </w:r>
      <w:r w:rsidRPr="00FF3924">
        <w:rPr>
          <w:color w:val="231F20"/>
          <w:spacing w:val="-14"/>
          <w:w w:val="115"/>
          <w:sz w:val="19"/>
          <w:lang w:val="fr-CA"/>
        </w:rPr>
        <w:t xml:space="preserve"> </w:t>
      </w:r>
      <w:r w:rsidRPr="00FF3924">
        <w:rPr>
          <w:color w:val="231F20"/>
          <w:w w:val="115"/>
          <w:sz w:val="19"/>
          <w:lang w:val="fr-CA"/>
        </w:rPr>
        <w:t>(doit</w:t>
      </w:r>
      <w:r w:rsidRPr="00FF3924">
        <w:rPr>
          <w:color w:val="231F20"/>
          <w:spacing w:val="-14"/>
          <w:w w:val="115"/>
          <w:sz w:val="19"/>
          <w:lang w:val="fr-CA"/>
        </w:rPr>
        <w:t xml:space="preserve"> </w:t>
      </w:r>
      <w:r w:rsidRPr="00FF3924">
        <w:rPr>
          <w:color w:val="231F20"/>
          <w:w w:val="115"/>
          <w:sz w:val="19"/>
          <w:lang w:val="fr-CA"/>
        </w:rPr>
        <w:t>correspondre</w:t>
      </w:r>
      <w:r w:rsidRPr="00FF3924">
        <w:rPr>
          <w:color w:val="231F20"/>
          <w:spacing w:val="-14"/>
          <w:w w:val="115"/>
          <w:sz w:val="19"/>
          <w:lang w:val="fr-CA"/>
        </w:rPr>
        <w:t xml:space="preserve"> </w:t>
      </w:r>
      <w:r w:rsidRPr="00FF3924">
        <w:rPr>
          <w:color w:val="231F20"/>
          <w:w w:val="115"/>
          <w:sz w:val="19"/>
          <w:lang w:val="fr-CA"/>
        </w:rPr>
        <w:t>à l’échantillon</w:t>
      </w:r>
      <w:r w:rsidRPr="00FF3924">
        <w:rPr>
          <w:color w:val="231F20"/>
          <w:spacing w:val="-36"/>
          <w:w w:val="115"/>
          <w:sz w:val="19"/>
          <w:lang w:val="fr-CA"/>
        </w:rPr>
        <w:t xml:space="preserve"> </w:t>
      </w:r>
      <w:r w:rsidRPr="00FF3924">
        <w:rPr>
          <w:color w:val="231F20"/>
          <w:w w:val="115"/>
          <w:sz w:val="19"/>
          <w:lang w:val="fr-CA"/>
        </w:rPr>
        <w:t>approuvé).</w:t>
      </w:r>
    </w:p>
    <w:p w14:paraId="0CD09AEF" w14:textId="77777777" w:rsidR="008A4A81" w:rsidRPr="00FF3924" w:rsidRDefault="008A4A81">
      <w:pPr>
        <w:pStyle w:val="BodyText"/>
        <w:spacing w:before="6"/>
        <w:rPr>
          <w:sz w:val="17"/>
          <w:lang w:val="fr-CA"/>
        </w:rPr>
      </w:pPr>
    </w:p>
    <w:p w14:paraId="0CD09AF0" w14:textId="016B0633" w:rsidR="008A4A81" w:rsidRPr="00FF3924" w:rsidRDefault="00E033E6">
      <w:pPr>
        <w:pStyle w:val="ListParagraph"/>
        <w:numPr>
          <w:ilvl w:val="0"/>
          <w:numId w:val="1"/>
        </w:numPr>
        <w:tabs>
          <w:tab w:val="left" w:pos="798"/>
        </w:tabs>
        <w:ind w:left="580" w:right="792" w:firstLine="0"/>
        <w:jc w:val="left"/>
        <w:rPr>
          <w:sz w:val="19"/>
          <w:lang w:val="fr-CA"/>
        </w:rPr>
      </w:pPr>
      <w:r w:rsidRPr="00FF3924">
        <w:rPr>
          <w:color w:val="231F20"/>
          <w:w w:val="110"/>
          <w:sz w:val="19"/>
          <w:lang w:val="fr-CA"/>
        </w:rPr>
        <w:t xml:space="preserve">Formes et dimensions spéciales NOTE: </w:t>
      </w:r>
      <w:r w:rsidR="000C643D">
        <w:rPr>
          <w:color w:val="231F20"/>
          <w:w w:val="110"/>
          <w:sz w:val="19"/>
          <w:lang w:val="fr-CA"/>
        </w:rPr>
        <w:t>Canada Brique</w:t>
      </w:r>
      <w:r w:rsidRPr="00FF3924">
        <w:rPr>
          <w:color w:val="231F20"/>
          <w:w w:val="110"/>
          <w:sz w:val="19"/>
          <w:lang w:val="fr-CA"/>
        </w:rPr>
        <w:t xml:space="preserve"> requiert des dessins approuvés à l’échelle montrant toutes les dimensions, angles et surfaces granulées de la finition des briques de formes spéciales avant de pouvoir les</w:t>
      </w:r>
      <w:r w:rsidRPr="00FF3924">
        <w:rPr>
          <w:color w:val="231F20"/>
          <w:spacing w:val="55"/>
          <w:w w:val="110"/>
          <w:sz w:val="19"/>
          <w:lang w:val="fr-CA"/>
        </w:rPr>
        <w:t xml:space="preserve"> </w:t>
      </w:r>
      <w:r w:rsidRPr="00FF3924">
        <w:rPr>
          <w:color w:val="231F20"/>
          <w:spacing w:val="-3"/>
          <w:w w:val="110"/>
          <w:sz w:val="19"/>
          <w:lang w:val="fr-CA"/>
        </w:rPr>
        <w:t>fabriquer.</w:t>
      </w:r>
    </w:p>
    <w:p w14:paraId="0CD09AF1" w14:textId="77777777" w:rsidR="008A4A81" w:rsidRPr="00FF3924" w:rsidRDefault="008A4A81">
      <w:pPr>
        <w:pStyle w:val="BodyText"/>
        <w:spacing w:before="5"/>
        <w:rPr>
          <w:sz w:val="17"/>
          <w:lang w:val="fr-CA"/>
        </w:rPr>
      </w:pPr>
    </w:p>
    <w:p w14:paraId="0CD09AF2" w14:textId="1343EB87" w:rsidR="008A4A81" w:rsidRPr="00FF3924" w:rsidRDefault="00E033E6">
      <w:pPr>
        <w:pStyle w:val="BodyText"/>
        <w:spacing w:before="1"/>
        <w:ind w:left="580" w:right="635"/>
        <w:rPr>
          <w:lang w:val="fr-CA"/>
        </w:rPr>
      </w:pPr>
      <w:r w:rsidRPr="00FF3924">
        <w:rPr>
          <w:color w:val="231F20"/>
          <w:w w:val="115"/>
          <w:lang w:val="fr-CA"/>
        </w:rPr>
        <w:t>NOTE:</w:t>
      </w:r>
      <w:r w:rsidRPr="00FF3924">
        <w:rPr>
          <w:color w:val="231F20"/>
          <w:spacing w:val="-21"/>
          <w:w w:val="115"/>
          <w:lang w:val="fr-CA"/>
        </w:rPr>
        <w:t xml:space="preserve"> </w:t>
      </w:r>
      <w:r w:rsidRPr="00FF3924">
        <w:rPr>
          <w:color w:val="231F20"/>
          <w:w w:val="115"/>
          <w:lang w:val="fr-CA"/>
        </w:rPr>
        <w:t>Afin</w:t>
      </w:r>
      <w:r w:rsidRPr="00FF3924">
        <w:rPr>
          <w:color w:val="231F20"/>
          <w:spacing w:val="-21"/>
          <w:w w:val="115"/>
          <w:lang w:val="fr-CA"/>
        </w:rPr>
        <w:t xml:space="preserve"> </w:t>
      </w:r>
      <w:r w:rsidRPr="00FF3924">
        <w:rPr>
          <w:color w:val="231F20"/>
          <w:w w:val="115"/>
          <w:lang w:val="fr-CA"/>
        </w:rPr>
        <w:t>de</w:t>
      </w:r>
      <w:r w:rsidRPr="00FF3924">
        <w:rPr>
          <w:color w:val="231F20"/>
          <w:spacing w:val="-21"/>
          <w:w w:val="115"/>
          <w:lang w:val="fr-CA"/>
        </w:rPr>
        <w:t xml:space="preserve"> </w:t>
      </w:r>
      <w:r w:rsidRPr="00FF3924">
        <w:rPr>
          <w:color w:val="231F20"/>
          <w:w w:val="115"/>
          <w:lang w:val="fr-CA"/>
        </w:rPr>
        <w:t>s’assurer</w:t>
      </w:r>
      <w:r w:rsidRPr="00FF3924">
        <w:rPr>
          <w:color w:val="231F20"/>
          <w:spacing w:val="-21"/>
          <w:w w:val="115"/>
          <w:lang w:val="fr-CA"/>
        </w:rPr>
        <w:t xml:space="preserve"> </w:t>
      </w:r>
      <w:r w:rsidRPr="00FF3924">
        <w:rPr>
          <w:color w:val="231F20"/>
          <w:w w:val="115"/>
          <w:lang w:val="fr-CA"/>
        </w:rPr>
        <w:t>que</w:t>
      </w:r>
      <w:r w:rsidRPr="00FF3924">
        <w:rPr>
          <w:color w:val="231F20"/>
          <w:spacing w:val="-21"/>
          <w:w w:val="115"/>
          <w:lang w:val="fr-CA"/>
        </w:rPr>
        <w:t xml:space="preserve"> </w:t>
      </w:r>
      <w:r w:rsidRPr="00FF3924">
        <w:rPr>
          <w:color w:val="231F20"/>
          <w:w w:val="115"/>
          <w:lang w:val="fr-CA"/>
        </w:rPr>
        <w:t>les</w:t>
      </w:r>
      <w:r w:rsidRPr="00FF3924">
        <w:rPr>
          <w:color w:val="231F20"/>
          <w:spacing w:val="-21"/>
          <w:w w:val="115"/>
          <w:lang w:val="fr-CA"/>
        </w:rPr>
        <w:t xml:space="preserve"> </w:t>
      </w:r>
      <w:r w:rsidRPr="00FF3924">
        <w:rPr>
          <w:color w:val="231F20"/>
          <w:w w:val="115"/>
          <w:lang w:val="fr-CA"/>
        </w:rPr>
        <w:t>briques</w:t>
      </w:r>
      <w:r w:rsidRPr="00FF3924">
        <w:rPr>
          <w:color w:val="231F20"/>
          <w:spacing w:val="-21"/>
          <w:w w:val="115"/>
          <w:lang w:val="fr-CA"/>
        </w:rPr>
        <w:t xml:space="preserve"> </w:t>
      </w:r>
      <w:r w:rsidRPr="00FF3924">
        <w:rPr>
          <w:color w:val="231F20"/>
          <w:w w:val="115"/>
          <w:lang w:val="fr-CA"/>
        </w:rPr>
        <w:t>de</w:t>
      </w:r>
      <w:r w:rsidRPr="00FF3924">
        <w:rPr>
          <w:color w:val="231F20"/>
          <w:spacing w:val="-21"/>
          <w:w w:val="115"/>
          <w:lang w:val="fr-CA"/>
        </w:rPr>
        <w:t xml:space="preserve"> </w:t>
      </w:r>
      <w:r w:rsidRPr="00FF3924">
        <w:rPr>
          <w:color w:val="231F20"/>
          <w:w w:val="115"/>
          <w:lang w:val="fr-CA"/>
        </w:rPr>
        <w:t>formes spéciales sont fabriquées en même temps que les briques</w:t>
      </w:r>
      <w:r w:rsidRPr="00FF3924">
        <w:rPr>
          <w:color w:val="231F20"/>
          <w:spacing w:val="-11"/>
          <w:w w:val="115"/>
          <w:lang w:val="fr-CA"/>
        </w:rPr>
        <w:t xml:space="preserve"> </w:t>
      </w:r>
      <w:r w:rsidRPr="00FF3924">
        <w:rPr>
          <w:color w:val="231F20"/>
          <w:w w:val="115"/>
          <w:lang w:val="fr-CA"/>
        </w:rPr>
        <w:t>ordinaires</w:t>
      </w:r>
      <w:r w:rsidRPr="00FF3924">
        <w:rPr>
          <w:color w:val="231F20"/>
          <w:spacing w:val="-11"/>
          <w:w w:val="115"/>
          <w:lang w:val="fr-CA"/>
        </w:rPr>
        <w:t xml:space="preserve"> </w:t>
      </w:r>
      <w:r w:rsidRPr="00FF3924">
        <w:rPr>
          <w:color w:val="231F20"/>
          <w:w w:val="115"/>
          <w:lang w:val="fr-CA"/>
        </w:rPr>
        <w:t>et</w:t>
      </w:r>
      <w:r w:rsidRPr="00FF3924">
        <w:rPr>
          <w:color w:val="231F20"/>
          <w:spacing w:val="-11"/>
          <w:w w:val="115"/>
          <w:lang w:val="fr-CA"/>
        </w:rPr>
        <w:t xml:space="preserve"> </w:t>
      </w:r>
      <w:r w:rsidRPr="00FF3924">
        <w:rPr>
          <w:color w:val="231F20"/>
          <w:spacing w:val="-3"/>
          <w:w w:val="115"/>
          <w:lang w:val="fr-CA"/>
        </w:rPr>
        <w:t>qu’on</w:t>
      </w:r>
      <w:r w:rsidRPr="00FF3924">
        <w:rPr>
          <w:color w:val="231F20"/>
          <w:spacing w:val="-11"/>
          <w:w w:val="115"/>
          <w:lang w:val="fr-CA"/>
        </w:rPr>
        <w:t xml:space="preserve"> </w:t>
      </w:r>
      <w:r w:rsidRPr="00FF3924">
        <w:rPr>
          <w:color w:val="231F20"/>
          <w:w w:val="115"/>
          <w:lang w:val="fr-CA"/>
        </w:rPr>
        <w:t>établit</w:t>
      </w:r>
      <w:r w:rsidRPr="00FF3924">
        <w:rPr>
          <w:color w:val="231F20"/>
          <w:spacing w:val="-11"/>
          <w:w w:val="115"/>
          <w:lang w:val="fr-CA"/>
        </w:rPr>
        <w:t xml:space="preserve"> </w:t>
      </w:r>
      <w:r w:rsidRPr="00FF3924">
        <w:rPr>
          <w:color w:val="231F20"/>
          <w:w w:val="115"/>
          <w:lang w:val="fr-CA"/>
        </w:rPr>
        <w:t>un</w:t>
      </w:r>
      <w:r w:rsidRPr="00FF3924">
        <w:rPr>
          <w:color w:val="231F20"/>
          <w:spacing w:val="-11"/>
          <w:w w:val="115"/>
          <w:lang w:val="fr-CA"/>
        </w:rPr>
        <w:t xml:space="preserve"> </w:t>
      </w:r>
      <w:r w:rsidRPr="00FF3924">
        <w:rPr>
          <w:color w:val="231F20"/>
          <w:w w:val="115"/>
          <w:lang w:val="fr-CA"/>
        </w:rPr>
        <w:t>prix</w:t>
      </w:r>
      <w:r w:rsidRPr="00FF3924">
        <w:rPr>
          <w:color w:val="231F20"/>
          <w:spacing w:val="-11"/>
          <w:w w:val="115"/>
          <w:lang w:val="fr-CA"/>
        </w:rPr>
        <w:t xml:space="preserve"> </w:t>
      </w:r>
      <w:r w:rsidRPr="00FF3924">
        <w:rPr>
          <w:color w:val="231F20"/>
          <w:spacing w:val="-3"/>
          <w:w w:val="115"/>
          <w:lang w:val="fr-CA"/>
        </w:rPr>
        <w:t>exact</w:t>
      </w:r>
      <w:r w:rsidRPr="00FF3924">
        <w:rPr>
          <w:color w:val="231F20"/>
          <w:spacing w:val="-11"/>
          <w:w w:val="115"/>
          <w:lang w:val="fr-CA"/>
        </w:rPr>
        <w:t xml:space="preserve"> </w:t>
      </w:r>
      <w:r w:rsidRPr="00FF3924">
        <w:rPr>
          <w:color w:val="231F20"/>
          <w:w w:val="115"/>
          <w:lang w:val="fr-CA"/>
        </w:rPr>
        <w:t>pour fin</w:t>
      </w:r>
      <w:r w:rsidRPr="00FF3924">
        <w:rPr>
          <w:color w:val="231F20"/>
          <w:spacing w:val="-22"/>
          <w:w w:val="115"/>
          <w:lang w:val="fr-CA"/>
        </w:rPr>
        <w:t xml:space="preserve"> </w:t>
      </w:r>
      <w:r w:rsidRPr="00FF3924">
        <w:rPr>
          <w:color w:val="231F20"/>
          <w:w w:val="115"/>
          <w:lang w:val="fr-CA"/>
        </w:rPr>
        <w:t>de</w:t>
      </w:r>
      <w:r w:rsidRPr="00FF3924">
        <w:rPr>
          <w:color w:val="231F20"/>
          <w:spacing w:val="-22"/>
          <w:w w:val="115"/>
          <w:lang w:val="fr-CA"/>
        </w:rPr>
        <w:t xml:space="preserve"> </w:t>
      </w:r>
      <w:r w:rsidRPr="00FF3924">
        <w:rPr>
          <w:color w:val="231F20"/>
          <w:w w:val="115"/>
          <w:lang w:val="fr-CA"/>
        </w:rPr>
        <w:t>soumission,</w:t>
      </w:r>
      <w:r w:rsidRPr="00FF3924">
        <w:rPr>
          <w:color w:val="231F20"/>
          <w:spacing w:val="-22"/>
          <w:w w:val="115"/>
          <w:lang w:val="fr-CA"/>
        </w:rPr>
        <w:t xml:space="preserve"> </w:t>
      </w:r>
      <w:r w:rsidR="000C643D">
        <w:rPr>
          <w:color w:val="231F20"/>
          <w:w w:val="115"/>
          <w:lang w:val="fr-CA"/>
        </w:rPr>
        <w:t>Canada Brique</w:t>
      </w:r>
      <w:r w:rsidRPr="00FF3924">
        <w:rPr>
          <w:color w:val="231F20"/>
          <w:spacing w:val="-22"/>
          <w:w w:val="115"/>
          <w:lang w:val="fr-CA"/>
        </w:rPr>
        <w:t xml:space="preserve"> </w:t>
      </w:r>
      <w:r w:rsidRPr="00FF3924">
        <w:rPr>
          <w:color w:val="231F20"/>
          <w:w w:val="115"/>
          <w:lang w:val="fr-CA"/>
        </w:rPr>
        <w:t>requiert</w:t>
      </w:r>
      <w:r w:rsidRPr="00FF3924">
        <w:rPr>
          <w:color w:val="231F20"/>
          <w:spacing w:val="-22"/>
          <w:w w:val="115"/>
          <w:lang w:val="fr-CA"/>
        </w:rPr>
        <w:t xml:space="preserve"> </w:t>
      </w:r>
      <w:r w:rsidRPr="00FF3924">
        <w:rPr>
          <w:color w:val="231F20"/>
          <w:w w:val="115"/>
          <w:lang w:val="fr-CA"/>
        </w:rPr>
        <w:t>que</w:t>
      </w:r>
      <w:r w:rsidRPr="00FF3924">
        <w:rPr>
          <w:color w:val="231F20"/>
          <w:spacing w:val="-22"/>
          <w:w w:val="115"/>
          <w:lang w:val="fr-CA"/>
        </w:rPr>
        <w:t xml:space="preserve"> </w:t>
      </w:r>
      <w:r w:rsidRPr="00FF3924">
        <w:rPr>
          <w:color w:val="231F20"/>
          <w:w w:val="115"/>
          <w:lang w:val="fr-CA"/>
        </w:rPr>
        <w:t>les dessins des briques de formes spéciales soient fournis</w:t>
      </w:r>
      <w:r w:rsidRPr="00FF3924">
        <w:rPr>
          <w:color w:val="231F20"/>
          <w:spacing w:val="-34"/>
          <w:w w:val="115"/>
          <w:lang w:val="fr-CA"/>
        </w:rPr>
        <w:t xml:space="preserve"> </w:t>
      </w:r>
      <w:r w:rsidRPr="00FF3924">
        <w:rPr>
          <w:color w:val="231F20"/>
          <w:w w:val="115"/>
          <w:lang w:val="fr-CA"/>
        </w:rPr>
        <w:t>avant</w:t>
      </w:r>
      <w:r w:rsidRPr="00FF3924">
        <w:rPr>
          <w:color w:val="231F20"/>
          <w:spacing w:val="-34"/>
          <w:w w:val="115"/>
          <w:lang w:val="fr-CA"/>
        </w:rPr>
        <w:t xml:space="preserve"> </w:t>
      </w:r>
      <w:r w:rsidRPr="00FF3924">
        <w:rPr>
          <w:color w:val="231F20"/>
          <w:w w:val="115"/>
          <w:lang w:val="fr-CA"/>
        </w:rPr>
        <w:t>la</w:t>
      </w:r>
      <w:r w:rsidRPr="00FF3924">
        <w:rPr>
          <w:color w:val="231F20"/>
          <w:spacing w:val="-34"/>
          <w:w w:val="115"/>
          <w:lang w:val="fr-CA"/>
        </w:rPr>
        <w:t xml:space="preserve"> </w:t>
      </w:r>
      <w:r w:rsidRPr="00FF3924">
        <w:rPr>
          <w:color w:val="231F20"/>
          <w:w w:val="115"/>
          <w:lang w:val="fr-CA"/>
        </w:rPr>
        <w:t>présentation</w:t>
      </w:r>
      <w:r w:rsidRPr="00FF3924">
        <w:rPr>
          <w:color w:val="231F20"/>
          <w:spacing w:val="-34"/>
          <w:w w:val="115"/>
          <w:lang w:val="fr-CA"/>
        </w:rPr>
        <w:t xml:space="preserve"> </w:t>
      </w:r>
      <w:r w:rsidRPr="00FF3924">
        <w:rPr>
          <w:color w:val="231F20"/>
          <w:w w:val="115"/>
          <w:lang w:val="fr-CA"/>
        </w:rPr>
        <w:t>des</w:t>
      </w:r>
      <w:r w:rsidRPr="00FF3924">
        <w:rPr>
          <w:color w:val="231F20"/>
          <w:spacing w:val="-34"/>
          <w:w w:val="115"/>
          <w:lang w:val="fr-CA"/>
        </w:rPr>
        <w:t xml:space="preserve"> </w:t>
      </w:r>
      <w:r w:rsidRPr="00FF3924">
        <w:rPr>
          <w:color w:val="231F20"/>
          <w:w w:val="115"/>
          <w:lang w:val="fr-CA"/>
        </w:rPr>
        <w:t>soumissions.</w:t>
      </w:r>
    </w:p>
    <w:p w14:paraId="0CD09AF3" w14:textId="77777777" w:rsidR="008A4A81" w:rsidRPr="00FF3924" w:rsidRDefault="008A4A81">
      <w:pPr>
        <w:pStyle w:val="BodyText"/>
        <w:spacing w:before="6"/>
        <w:rPr>
          <w:sz w:val="17"/>
          <w:lang w:val="fr-CA"/>
        </w:rPr>
      </w:pPr>
    </w:p>
    <w:p w14:paraId="0CD09AF4" w14:textId="74C60054" w:rsidR="008A4A81" w:rsidRPr="00FF3924" w:rsidRDefault="00E033E6">
      <w:pPr>
        <w:pStyle w:val="BodyText"/>
        <w:ind w:left="580" w:right="865"/>
        <w:rPr>
          <w:lang w:val="fr-CA"/>
        </w:rPr>
      </w:pPr>
      <w:r w:rsidRPr="00FF3924">
        <w:rPr>
          <w:color w:val="231F20"/>
          <w:w w:val="115"/>
          <w:lang w:val="fr-CA"/>
        </w:rPr>
        <w:t>NOTE:</w:t>
      </w:r>
      <w:r w:rsidRPr="00FF3924">
        <w:rPr>
          <w:color w:val="231F20"/>
          <w:spacing w:val="-26"/>
          <w:w w:val="115"/>
          <w:lang w:val="fr-CA"/>
        </w:rPr>
        <w:t xml:space="preserve"> </w:t>
      </w:r>
      <w:r w:rsidR="000C643D">
        <w:rPr>
          <w:color w:val="231F20"/>
          <w:w w:val="115"/>
          <w:lang w:val="fr-CA"/>
        </w:rPr>
        <w:t>Canada Brique</w:t>
      </w:r>
      <w:r w:rsidRPr="00FF3924">
        <w:rPr>
          <w:color w:val="231F20"/>
          <w:spacing w:val="-26"/>
          <w:w w:val="115"/>
          <w:lang w:val="fr-CA"/>
        </w:rPr>
        <w:t xml:space="preserve"> </w:t>
      </w:r>
      <w:r w:rsidRPr="00FF3924">
        <w:rPr>
          <w:color w:val="231F20"/>
          <w:w w:val="115"/>
          <w:lang w:val="fr-CA"/>
        </w:rPr>
        <w:t>ne</w:t>
      </w:r>
      <w:r w:rsidRPr="00FF3924">
        <w:rPr>
          <w:color w:val="231F20"/>
          <w:spacing w:val="-26"/>
          <w:w w:val="115"/>
          <w:lang w:val="fr-CA"/>
        </w:rPr>
        <w:t xml:space="preserve"> </w:t>
      </w:r>
      <w:r w:rsidRPr="00FF3924">
        <w:rPr>
          <w:color w:val="231F20"/>
          <w:w w:val="115"/>
          <w:lang w:val="fr-CA"/>
        </w:rPr>
        <w:t>fournira</w:t>
      </w:r>
      <w:r w:rsidRPr="00FF3924">
        <w:rPr>
          <w:color w:val="231F20"/>
          <w:spacing w:val="-26"/>
          <w:w w:val="115"/>
          <w:lang w:val="fr-CA"/>
        </w:rPr>
        <w:t xml:space="preserve"> </w:t>
      </w:r>
      <w:r w:rsidRPr="00FF3924">
        <w:rPr>
          <w:color w:val="231F20"/>
          <w:w w:val="115"/>
          <w:lang w:val="fr-CA"/>
        </w:rPr>
        <w:t>pas</w:t>
      </w:r>
      <w:r w:rsidRPr="00FF3924">
        <w:rPr>
          <w:color w:val="231F20"/>
          <w:spacing w:val="-26"/>
          <w:w w:val="115"/>
          <w:lang w:val="fr-CA"/>
        </w:rPr>
        <w:t xml:space="preserve"> </w:t>
      </w:r>
      <w:r w:rsidRPr="00FF3924">
        <w:rPr>
          <w:color w:val="231F20"/>
          <w:w w:val="115"/>
          <w:lang w:val="fr-CA"/>
        </w:rPr>
        <w:t>de</w:t>
      </w:r>
      <w:r w:rsidRPr="00FF3924">
        <w:rPr>
          <w:color w:val="231F20"/>
          <w:spacing w:val="-26"/>
          <w:w w:val="115"/>
          <w:lang w:val="fr-CA"/>
        </w:rPr>
        <w:t xml:space="preserve"> </w:t>
      </w:r>
      <w:r w:rsidRPr="00FF3924">
        <w:rPr>
          <w:color w:val="231F20"/>
          <w:w w:val="115"/>
          <w:lang w:val="fr-CA"/>
        </w:rPr>
        <w:t>prix,</w:t>
      </w:r>
      <w:r w:rsidRPr="00FF3924">
        <w:rPr>
          <w:color w:val="231F20"/>
          <w:spacing w:val="-26"/>
          <w:w w:val="115"/>
          <w:lang w:val="fr-CA"/>
        </w:rPr>
        <w:t xml:space="preserve"> </w:t>
      </w:r>
      <w:r w:rsidRPr="00FF3924">
        <w:rPr>
          <w:color w:val="231F20"/>
          <w:w w:val="115"/>
          <w:lang w:val="fr-CA"/>
        </w:rPr>
        <w:t xml:space="preserve">ni ne fabriquera de briques de forme spéciale sans d’abord avoir un dessin approuvé à l’échelle montrant toutes les informations précisées </w:t>
      </w:r>
      <w:r w:rsidR="00A47173" w:rsidRPr="00FF3924">
        <w:rPr>
          <w:color w:val="231F20"/>
          <w:w w:val="115"/>
          <w:lang w:val="fr-CA"/>
        </w:rPr>
        <w:t>ci-dessus</w:t>
      </w:r>
      <w:r w:rsidRPr="00FF3924">
        <w:rPr>
          <w:color w:val="231F20"/>
          <w:w w:val="115"/>
          <w:lang w:val="fr-CA"/>
        </w:rPr>
        <w:t>.</w:t>
      </w:r>
    </w:p>
    <w:p w14:paraId="0CD09AF5" w14:textId="77777777" w:rsidR="008A4A81" w:rsidRPr="00FF3924" w:rsidRDefault="008A4A81">
      <w:pPr>
        <w:pStyle w:val="BodyText"/>
        <w:spacing w:before="5"/>
        <w:rPr>
          <w:sz w:val="17"/>
          <w:lang w:val="fr-CA"/>
        </w:rPr>
      </w:pPr>
    </w:p>
    <w:p w14:paraId="0CD09AF6" w14:textId="4AC3DDE9" w:rsidR="008A4A81" w:rsidRPr="00FF3924" w:rsidRDefault="00E033E6">
      <w:pPr>
        <w:pStyle w:val="BodyText"/>
        <w:spacing w:before="1"/>
        <w:ind w:left="580" w:right="643"/>
        <w:rPr>
          <w:lang w:val="fr-CA"/>
        </w:rPr>
      </w:pPr>
      <w:r w:rsidRPr="00FF3924">
        <w:rPr>
          <w:color w:val="231F20"/>
          <w:w w:val="115"/>
          <w:lang w:val="fr-CA"/>
        </w:rPr>
        <w:t>NOTE:</w:t>
      </w:r>
      <w:r w:rsidRPr="00FF3924">
        <w:rPr>
          <w:color w:val="231F20"/>
          <w:spacing w:val="-27"/>
          <w:w w:val="115"/>
          <w:lang w:val="fr-CA"/>
        </w:rPr>
        <w:t xml:space="preserve"> </w:t>
      </w:r>
      <w:r w:rsidRPr="00FF3924">
        <w:rPr>
          <w:color w:val="231F20"/>
          <w:w w:val="115"/>
          <w:lang w:val="fr-CA"/>
        </w:rPr>
        <w:t>Visiter</w:t>
      </w:r>
      <w:r w:rsidRPr="00FF3924">
        <w:rPr>
          <w:color w:val="231F20"/>
          <w:spacing w:val="-27"/>
          <w:w w:val="115"/>
          <w:lang w:val="fr-CA"/>
        </w:rPr>
        <w:t xml:space="preserve"> </w:t>
      </w:r>
      <w:r w:rsidRPr="00FF3924">
        <w:rPr>
          <w:color w:val="231F20"/>
          <w:w w:val="115"/>
          <w:lang w:val="fr-CA"/>
        </w:rPr>
        <w:t>le</w:t>
      </w:r>
      <w:r w:rsidRPr="00FF3924">
        <w:rPr>
          <w:color w:val="231F20"/>
          <w:spacing w:val="-27"/>
          <w:w w:val="115"/>
          <w:lang w:val="fr-CA"/>
        </w:rPr>
        <w:t xml:space="preserve"> </w:t>
      </w:r>
      <w:r w:rsidRPr="00FF3924">
        <w:rPr>
          <w:color w:val="231F20"/>
          <w:w w:val="115"/>
          <w:lang w:val="fr-CA"/>
        </w:rPr>
        <w:t>site</w:t>
      </w:r>
      <w:r w:rsidRPr="00FF3924">
        <w:rPr>
          <w:color w:val="231F20"/>
          <w:spacing w:val="-27"/>
          <w:w w:val="115"/>
          <w:lang w:val="fr-CA"/>
        </w:rPr>
        <w:t xml:space="preserve"> </w:t>
      </w:r>
      <w:r w:rsidRPr="00FF3924">
        <w:rPr>
          <w:color w:val="231F20"/>
          <w:w w:val="115"/>
          <w:lang w:val="fr-CA"/>
        </w:rPr>
        <w:t>Internet</w:t>
      </w:r>
      <w:r w:rsidRPr="00FF3924">
        <w:rPr>
          <w:color w:val="231F20"/>
          <w:spacing w:val="-27"/>
          <w:w w:val="115"/>
          <w:lang w:val="fr-CA"/>
        </w:rPr>
        <w:t xml:space="preserve"> </w:t>
      </w:r>
      <w:r w:rsidRPr="00FF3924">
        <w:rPr>
          <w:color w:val="231F20"/>
          <w:w w:val="115"/>
          <w:lang w:val="fr-CA"/>
        </w:rPr>
        <w:t>de</w:t>
      </w:r>
      <w:r w:rsidRPr="00FF3924">
        <w:rPr>
          <w:color w:val="231F20"/>
          <w:spacing w:val="-27"/>
          <w:w w:val="115"/>
          <w:lang w:val="fr-CA"/>
        </w:rPr>
        <w:t xml:space="preserve"> </w:t>
      </w:r>
      <w:r w:rsidR="000C643D">
        <w:rPr>
          <w:color w:val="231F20"/>
          <w:w w:val="115"/>
          <w:lang w:val="fr-CA"/>
        </w:rPr>
        <w:t>Canada Brique</w:t>
      </w:r>
      <w:r w:rsidRPr="00FF3924">
        <w:rPr>
          <w:color w:val="231F20"/>
          <w:spacing w:val="-27"/>
          <w:w w:val="115"/>
          <w:lang w:val="fr-CA"/>
        </w:rPr>
        <w:t xml:space="preserve"> </w:t>
      </w:r>
      <w:r w:rsidRPr="00FF3924">
        <w:rPr>
          <w:color w:val="231F20"/>
          <w:w w:val="115"/>
          <w:lang w:val="fr-CA"/>
        </w:rPr>
        <w:t xml:space="preserve">au: </w:t>
      </w:r>
      <w:hyperlink r:id="rId10">
        <w:r w:rsidRPr="00FF3924">
          <w:rPr>
            <w:color w:val="231F20"/>
            <w:spacing w:val="-3"/>
            <w:w w:val="115"/>
            <w:lang w:val="fr-CA"/>
          </w:rPr>
          <w:t>http://</w:t>
        </w:r>
        <w:r w:rsidR="000C643D">
          <w:rPr>
            <w:color w:val="231F20"/>
            <w:spacing w:val="-3"/>
            <w:w w:val="115"/>
            <w:lang w:val="fr-CA"/>
          </w:rPr>
          <w:t>http://www.canadabrick.com</w:t>
        </w:r>
        <w:r w:rsidRPr="00FF3924">
          <w:rPr>
            <w:color w:val="231F20"/>
            <w:spacing w:val="-3"/>
            <w:w w:val="115"/>
            <w:lang w:val="fr-CA"/>
          </w:rPr>
          <w:t xml:space="preserve"> </w:t>
        </w:r>
      </w:hyperlink>
      <w:r w:rsidRPr="00FF3924">
        <w:rPr>
          <w:color w:val="231F20"/>
          <w:w w:val="115"/>
          <w:lang w:val="fr-CA"/>
        </w:rPr>
        <w:t>pour voir les formes et</w:t>
      </w:r>
      <w:r w:rsidRPr="00FF3924">
        <w:rPr>
          <w:color w:val="231F20"/>
          <w:spacing w:val="-19"/>
          <w:w w:val="115"/>
          <w:lang w:val="fr-CA"/>
        </w:rPr>
        <w:t xml:space="preserve"> </w:t>
      </w:r>
      <w:r w:rsidRPr="00FF3924">
        <w:rPr>
          <w:color w:val="231F20"/>
          <w:w w:val="115"/>
          <w:lang w:val="fr-CA"/>
        </w:rPr>
        <w:t>les</w:t>
      </w:r>
      <w:r w:rsidRPr="00FF3924">
        <w:rPr>
          <w:color w:val="231F20"/>
          <w:spacing w:val="-19"/>
          <w:w w:val="115"/>
          <w:lang w:val="fr-CA"/>
        </w:rPr>
        <w:t xml:space="preserve"> </w:t>
      </w:r>
      <w:r w:rsidRPr="00FF3924">
        <w:rPr>
          <w:color w:val="231F20"/>
          <w:w w:val="115"/>
          <w:lang w:val="fr-CA"/>
        </w:rPr>
        <w:t>dimensions</w:t>
      </w:r>
      <w:r w:rsidRPr="00FF3924">
        <w:rPr>
          <w:color w:val="231F20"/>
          <w:spacing w:val="-19"/>
          <w:w w:val="115"/>
          <w:lang w:val="fr-CA"/>
        </w:rPr>
        <w:t xml:space="preserve"> </w:t>
      </w:r>
      <w:r w:rsidR="003405BA" w:rsidRPr="00FF3924">
        <w:rPr>
          <w:color w:val="231F20"/>
          <w:w w:val="115"/>
          <w:lang w:val="fr-CA"/>
        </w:rPr>
        <w:t>traditionnelles</w:t>
      </w:r>
      <w:r w:rsidRPr="00FF3924">
        <w:rPr>
          <w:color w:val="231F20"/>
          <w:spacing w:val="-19"/>
          <w:w w:val="115"/>
          <w:lang w:val="fr-CA"/>
        </w:rPr>
        <w:t xml:space="preserve"> </w:t>
      </w:r>
      <w:r w:rsidRPr="00FF3924">
        <w:rPr>
          <w:color w:val="231F20"/>
          <w:w w:val="115"/>
          <w:lang w:val="fr-CA"/>
        </w:rPr>
        <w:t>ainsi</w:t>
      </w:r>
      <w:r w:rsidRPr="00FF3924">
        <w:rPr>
          <w:color w:val="231F20"/>
          <w:spacing w:val="-19"/>
          <w:w w:val="115"/>
          <w:lang w:val="fr-CA"/>
        </w:rPr>
        <w:t xml:space="preserve"> </w:t>
      </w:r>
      <w:r w:rsidRPr="00FF3924">
        <w:rPr>
          <w:color w:val="231F20"/>
          <w:w w:val="115"/>
          <w:lang w:val="fr-CA"/>
        </w:rPr>
        <w:t>que</w:t>
      </w:r>
      <w:r w:rsidRPr="00FF3924">
        <w:rPr>
          <w:color w:val="231F20"/>
          <w:spacing w:val="-19"/>
          <w:w w:val="115"/>
          <w:lang w:val="fr-CA"/>
        </w:rPr>
        <w:t xml:space="preserve"> </w:t>
      </w:r>
      <w:r w:rsidRPr="00FF3924">
        <w:rPr>
          <w:color w:val="231F20"/>
          <w:w w:val="115"/>
          <w:lang w:val="fr-CA"/>
        </w:rPr>
        <w:t>les</w:t>
      </w:r>
      <w:r w:rsidRPr="00FF3924">
        <w:rPr>
          <w:color w:val="231F20"/>
          <w:spacing w:val="-19"/>
          <w:w w:val="115"/>
          <w:lang w:val="fr-CA"/>
        </w:rPr>
        <w:t xml:space="preserve"> </w:t>
      </w:r>
      <w:r w:rsidRPr="00FF3924">
        <w:rPr>
          <w:color w:val="231F20"/>
          <w:w w:val="115"/>
          <w:lang w:val="fr-CA"/>
        </w:rPr>
        <w:t>formes spéciales.</w:t>
      </w:r>
    </w:p>
    <w:p w14:paraId="0CD09AF7" w14:textId="77777777" w:rsidR="008A4A81" w:rsidRPr="00FF3924" w:rsidRDefault="008A4A81">
      <w:pPr>
        <w:rPr>
          <w:lang w:val="fr-CA"/>
        </w:rPr>
        <w:sectPr w:rsidR="008A4A81" w:rsidRPr="00FF3924">
          <w:type w:val="continuous"/>
          <w:pgSz w:w="12240" w:h="15840"/>
          <w:pgMar w:top="1480" w:right="0" w:bottom="660" w:left="0" w:header="720" w:footer="720" w:gutter="0"/>
          <w:cols w:num="2" w:space="720" w:equalWidth="0">
            <w:col w:w="6048" w:space="40"/>
            <w:col w:w="6152"/>
          </w:cols>
        </w:sectPr>
      </w:pPr>
    </w:p>
    <w:p w14:paraId="0CD09AF8" w14:textId="77777777" w:rsidR="008A4A81" w:rsidRPr="00FF3924" w:rsidRDefault="008A4A81">
      <w:pPr>
        <w:pStyle w:val="BodyText"/>
        <w:spacing w:before="4"/>
        <w:rPr>
          <w:sz w:val="16"/>
          <w:lang w:val="fr-CA"/>
        </w:rPr>
      </w:pPr>
    </w:p>
    <w:p w14:paraId="0CD09AF9"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AFA" w14:textId="77777777" w:rsidR="008A4A81" w:rsidRDefault="00E033E6">
      <w:pPr>
        <w:pStyle w:val="ListParagraph"/>
        <w:numPr>
          <w:ilvl w:val="1"/>
          <w:numId w:val="31"/>
        </w:numPr>
        <w:tabs>
          <w:tab w:val="left" w:pos="1054"/>
        </w:tabs>
        <w:spacing w:before="95"/>
        <w:ind w:left="1053" w:hanging="333"/>
        <w:jc w:val="left"/>
        <w:rPr>
          <w:sz w:val="19"/>
        </w:rPr>
      </w:pPr>
      <w:r>
        <w:rPr>
          <w:color w:val="231F20"/>
          <w:w w:val="105"/>
          <w:sz w:val="19"/>
        </w:rPr>
        <w:t>MORTIER</w:t>
      </w:r>
    </w:p>
    <w:p w14:paraId="0CD09AFB" w14:textId="77777777" w:rsidR="008A4A81" w:rsidRDefault="008A4A81">
      <w:pPr>
        <w:pStyle w:val="BodyText"/>
        <w:spacing w:before="6"/>
        <w:rPr>
          <w:sz w:val="17"/>
        </w:rPr>
      </w:pPr>
    </w:p>
    <w:p w14:paraId="0CD09AFC" w14:textId="77777777" w:rsidR="008A4A81" w:rsidRPr="00FF3924" w:rsidRDefault="00E033E6">
      <w:pPr>
        <w:pStyle w:val="BodyText"/>
        <w:ind w:left="1080"/>
        <w:rPr>
          <w:lang w:val="fr-CA"/>
        </w:rPr>
      </w:pPr>
      <w:r w:rsidRPr="00FF3924">
        <w:rPr>
          <w:color w:val="231F20"/>
          <w:w w:val="110"/>
          <w:lang w:val="fr-CA"/>
        </w:rPr>
        <w:t>NOTE: Supprimer la division suivante si le mortier et le coulis sont spécifiés dans le manuel de projet.</w:t>
      </w:r>
    </w:p>
    <w:p w14:paraId="0CD09AFD" w14:textId="77777777" w:rsidR="008A4A81" w:rsidRPr="00FF3924" w:rsidRDefault="008A4A81">
      <w:pPr>
        <w:pStyle w:val="BodyText"/>
        <w:spacing w:before="6"/>
        <w:rPr>
          <w:sz w:val="17"/>
          <w:lang w:val="fr-CA"/>
        </w:rPr>
      </w:pPr>
    </w:p>
    <w:p w14:paraId="0CD09AFE" w14:textId="77777777" w:rsidR="008A4A81" w:rsidRPr="00FF3924" w:rsidRDefault="00E033E6">
      <w:pPr>
        <w:pStyle w:val="ListParagraph"/>
        <w:numPr>
          <w:ilvl w:val="2"/>
          <w:numId w:val="31"/>
        </w:numPr>
        <w:tabs>
          <w:tab w:val="left" w:pos="1243"/>
        </w:tabs>
        <w:ind w:left="1080" w:firstLine="0"/>
        <w:rPr>
          <w:sz w:val="19"/>
          <w:lang w:val="fr-CA"/>
        </w:rPr>
      </w:pPr>
      <w:r w:rsidRPr="00FF3924">
        <w:rPr>
          <w:color w:val="231F20"/>
          <w:w w:val="115"/>
          <w:sz w:val="19"/>
          <w:lang w:val="fr-CA"/>
        </w:rPr>
        <w:t>Mortier et coulis conformément à l’article</w:t>
      </w:r>
      <w:r w:rsidRPr="00FF3924">
        <w:rPr>
          <w:color w:val="231F20"/>
          <w:spacing w:val="-21"/>
          <w:w w:val="115"/>
          <w:sz w:val="19"/>
          <w:lang w:val="fr-CA"/>
        </w:rPr>
        <w:t xml:space="preserve"> </w:t>
      </w:r>
      <w:r w:rsidRPr="00FF3924">
        <w:rPr>
          <w:color w:val="231F20"/>
          <w:w w:val="115"/>
          <w:sz w:val="19"/>
          <w:lang w:val="fr-CA"/>
        </w:rPr>
        <w:t>04060.</w:t>
      </w:r>
    </w:p>
    <w:p w14:paraId="0CD09AFF" w14:textId="77777777" w:rsidR="008A4A81" w:rsidRPr="00FF3924" w:rsidRDefault="008A4A81">
      <w:pPr>
        <w:pStyle w:val="BodyText"/>
        <w:spacing w:before="6"/>
        <w:rPr>
          <w:sz w:val="17"/>
          <w:lang w:val="fr-CA"/>
        </w:rPr>
      </w:pPr>
    </w:p>
    <w:p w14:paraId="0CD09B00" w14:textId="77777777" w:rsidR="008A4A81" w:rsidRPr="00FF3924" w:rsidRDefault="00E033E6">
      <w:pPr>
        <w:pStyle w:val="BodyText"/>
        <w:ind w:left="1080"/>
        <w:rPr>
          <w:lang w:val="fr-CA"/>
        </w:rPr>
      </w:pPr>
      <w:r w:rsidRPr="00FF3924">
        <w:rPr>
          <w:color w:val="231F20"/>
          <w:w w:val="110"/>
          <w:lang w:val="fr-CA"/>
        </w:rPr>
        <w:t>NOTE: Si le manuel de projet comprend l’article 04060 – Mortier de maçonnerie, supprimer les divisions suivantes.</w:t>
      </w:r>
    </w:p>
    <w:p w14:paraId="0CD09B01" w14:textId="77777777" w:rsidR="008A4A81" w:rsidRPr="00FF3924" w:rsidRDefault="008A4A81">
      <w:pPr>
        <w:pStyle w:val="BodyText"/>
        <w:spacing w:before="6"/>
        <w:rPr>
          <w:sz w:val="17"/>
          <w:lang w:val="fr-CA"/>
        </w:rPr>
      </w:pPr>
    </w:p>
    <w:p w14:paraId="0CD09B02" w14:textId="77777777" w:rsidR="008A4A81" w:rsidRPr="00FF3924" w:rsidRDefault="00E033E6">
      <w:pPr>
        <w:pStyle w:val="BodyText"/>
        <w:ind w:left="1080"/>
        <w:rPr>
          <w:lang w:val="fr-CA"/>
        </w:rPr>
      </w:pPr>
      <w:r w:rsidRPr="00FF3924">
        <w:rPr>
          <w:color w:val="231F20"/>
          <w:w w:val="110"/>
          <w:lang w:val="fr-CA"/>
        </w:rPr>
        <w:t>NOTE: CSA A 179 – Le mortier du type « S » est utilisé pour la maçonnerie qui supporte des charges alors que le mortier de type « N » est utilisé pour la maçonnerie qui ne supporte pas de charge.</w:t>
      </w:r>
    </w:p>
    <w:p w14:paraId="0CD09B03" w14:textId="77777777" w:rsidR="008A4A81" w:rsidRPr="00FF3924" w:rsidRDefault="008A4A81">
      <w:pPr>
        <w:pStyle w:val="BodyText"/>
        <w:spacing w:before="6"/>
        <w:rPr>
          <w:sz w:val="17"/>
          <w:lang w:val="fr-CA"/>
        </w:rPr>
      </w:pPr>
    </w:p>
    <w:p w14:paraId="0CD09B04" w14:textId="77777777" w:rsidR="008A4A81" w:rsidRDefault="00E033E6">
      <w:pPr>
        <w:pStyle w:val="ListParagraph"/>
        <w:numPr>
          <w:ilvl w:val="2"/>
          <w:numId w:val="31"/>
        </w:numPr>
        <w:tabs>
          <w:tab w:val="left" w:pos="1298"/>
        </w:tabs>
        <w:ind w:left="1297" w:hanging="217"/>
        <w:rPr>
          <w:sz w:val="19"/>
        </w:rPr>
      </w:pPr>
      <w:r>
        <w:rPr>
          <w:color w:val="231F20"/>
          <w:w w:val="110"/>
          <w:sz w:val="19"/>
        </w:rPr>
        <w:t xml:space="preserve">Mortier: CSA A179, </w:t>
      </w:r>
      <w:r>
        <w:rPr>
          <w:color w:val="231F20"/>
          <w:spacing w:val="-5"/>
          <w:w w:val="110"/>
          <w:sz w:val="19"/>
        </w:rPr>
        <w:t xml:space="preserve">Type </w:t>
      </w:r>
      <w:r>
        <w:rPr>
          <w:color w:val="231F20"/>
          <w:w w:val="110"/>
          <w:sz w:val="19"/>
        </w:rPr>
        <w:t>(S)</w:t>
      </w:r>
      <w:r>
        <w:rPr>
          <w:color w:val="231F20"/>
          <w:spacing w:val="-7"/>
          <w:w w:val="110"/>
          <w:sz w:val="19"/>
        </w:rPr>
        <w:t xml:space="preserve"> </w:t>
      </w:r>
      <w:r>
        <w:rPr>
          <w:color w:val="231F20"/>
          <w:w w:val="110"/>
          <w:sz w:val="19"/>
        </w:rPr>
        <w:t>(N)</w:t>
      </w:r>
    </w:p>
    <w:p w14:paraId="0CD09B05" w14:textId="77777777" w:rsidR="008A4A81" w:rsidRDefault="008A4A81">
      <w:pPr>
        <w:pStyle w:val="BodyText"/>
        <w:spacing w:before="6"/>
        <w:rPr>
          <w:sz w:val="17"/>
        </w:rPr>
      </w:pPr>
    </w:p>
    <w:p w14:paraId="0CD09B06" w14:textId="77777777" w:rsidR="008A4A81" w:rsidRPr="00FF3924" w:rsidRDefault="00E033E6">
      <w:pPr>
        <w:pStyle w:val="ListParagraph"/>
        <w:numPr>
          <w:ilvl w:val="2"/>
          <w:numId w:val="31"/>
        </w:numPr>
        <w:tabs>
          <w:tab w:val="left" w:pos="1301"/>
        </w:tabs>
        <w:ind w:left="1080" w:right="77" w:firstLine="0"/>
        <w:rPr>
          <w:sz w:val="19"/>
          <w:lang w:val="fr-CA"/>
        </w:rPr>
      </w:pPr>
      <w:r w:rsidRPr="00FF3924">
        <w:rPr>
          <w:color w:val="231F20"/>
          <w:w w:val="110"/>
          <w:sz w:val="19"/>
          <w:lang w:val="fr-CA"/>
        </w:rPr>
        <w:t>Appareil : (1/2 appareil en panneresse) (1/3 appareil en panneresse) (Appareil commun, Pleine boutisse à chaque 6ème assise) (Appareil commun, Boutisse hollandaise à chaque 6ème assise) (Appareil anglais, coin hollandais) (Appareil hollandais, coin hollandais) (Appareil anglais, coin anglais)</w:t>
      </w:r>
      <w:r w:rsidRPr="00FF3924">
        <w:rPr>
          <w:color w:val="231F20"/>
          <w:spacing w:val="26"/>
          <w:w w:val="110"/>
          <w:sz w:val="19"/>
          <w:lang w:val="fr-CA"/>
        </w:rPr>
        <w:t xml:space="preserve"> </w:t>
      </w:r>
      <w:r w:rsidRPr="00FF3924">
        <w:rPr>
          <w:color w:val="231F20"/>
          <w:w w:val="110"/>
          <w:sz w:val="19"/>
          <w:lang w:val="fr-CA"/>
        </w:rPr>
        <w:t>(empilé).</w:t>
      </w:r>
    </w:p>
    <w:p w14:paraId="0CD09B07" w14:textId="77777777" w:rsidR="008A4A81" w:rsidRPr="00FF3924" w:rsidRDefault="008A4A81">
      <w:pPr>
        <w:pStyle w:val="BodyText"/>
        <w:spacing w:before="6"/>
        <w:rPr>
          <w:sz w:val="17"/>
          <w:lang w:val="fr-CA"/>
        </w:rPr>
      </w:pPr>
    </w:p>
    <w:p w14:paraId="0CD09B08" w14:textId="2ACDB5FD" w:rsidR="008A4A81" w:rsidRPr="00FF3924" w:rsidRDefault="00E033E6">
      <w:pPr>
        <w:pStyle w:val="BodyText"/>
        <w:ind w:left="1080" w:right="76"/>
        <w:rPr>
          <w:lang w:val="fr-CA"/>
        </w:rPr>
      </w:pPr>
      <w:r w:rsidRPr="00FF3924">
        <w:rPr>
          <w:color w:val="231F20"/>
          <w:spacing w:val="-3"/>
          <w:w w:val="115"/>
          <w:lang w:val="fr-CA"/>
        </w:rPr>
        <w:t xml:space="preserve">NOTE </w:t>
      </w:r>
      <w:r w:rsidRPr="00FF3924">
        <w:rPr>
          <w:color w:val="231F20"/>
          <w:w w:val="115"/>
          <w:lang w:val="fr-CA"/>
        </w:rPr>
        <w:t xml:space="preserve">: Les joints de mortier concaves sont les meilleures formes de joint pour la maçonnerie extérieure. Les joints concaves procurent la meilleure résistance à l’entrée de l’humidité et ils réduisent au minimum les problèmes </w:t>
      </w:r>
      <w:r w:rsidR="003405BA" w:rsidRPr="00FF3924">
        <w:rPr>
          <w:color w:val="231F20"/>
          <w:w w:val="115"/>
          <w:lang w:val="fr-CA"/>
        </w:rPr>
        <w:t>dus</w:t>
      </w:r>
      <w:r w:rsidRPr="00FF3924">
        <w:rPr>
          <w:color w:val="231F20"/>
          <w:w w:val="115"/>
          <w:lang w:val="fr-CA"/>
        </w:rPr>
        <w:t xml:space="preserve"> à l’humidité</w:t>
      </w:r>
      <w:r w:rsidRPr="00FF3924">
        <w:rPr>
          <w:color w:val="231F20"/>
          <w:spacing w:val="-25"/>
          <w:w w:val="115"/>
          <w:lang w:val="fr-CA"/>
        </w:rPr>
        <w:t xml:space="preserve"> </w:t>
      </w:r>
      <w:r w:rsidRPr="00FF3924">
        <w:rPr>
          <w:color w:val="231F20"/>
          <w:w w:val="115"/>
          <w:lang w:val="fr-CA"/>
        </w:rPr>
        <w:t>comme</w:t>
      </w:r>
      <w:r w:rsidRPr="00FF3924">
        <w:rPr>
          <w:color w:val="231F20"/>
          <w:spacing w:val="-25"/>
          <w:w w:val="115"/>
          <w:lang w:val="fr-CA"/>
        </w:rPr>
        <w:t xml:space="preserve"> </w:t>
      </w:r>
      <w:r w:rsidRPr="00FF3924">
        <w:rPr>
          <w:color w:val="231F20"/>
          <w:w w:val="115"/>
          <w:lang w:val="fr-CA"/>
        </w:rPr>
        <w:t>les</w:t>
      </w:r>
      <w:r w:rsidRPr="00FF3924">
        <w:rPr>
          <w:color w:val="231F20"/>
          <w:spacing w:val="-25"/>
          <w:w w:val="115"/>
          <w:lang w:val="fr-CA"/>
        </w:rPr>
        <w:t xml:space="preserve"> </w:t>
      </w:r>
      <w:r w:rsidRPr="00FF3924">
        <w:rPr>
          <w:color w:val="231F20"/>
          <w:w w:val="115"/>
          <w:lang w:val="fr-CA"/>
        </w:rPr>
        <w:t>fuites</w:t>
      </w:r>
      <w:r w:rsidRPr="00FF3924">
        <w:rPr>
          <w:color w:val="231F20"/>
          <w:spacing w:val="-25"/>
          <w:w w:val="115"/>
          <w:lang w:val="fr-CA"/>
        </w:rPr>
        <w:t xml:space="preserve"> </w:t>
      </w:r>
      <w:r w:rsidRPr="00FF3924">
        <w:rPr>
          <w:color w:val="231F20"/>
          <w:w w:val="115"/>
          <w:lang w:val="fr-CA"/>
        </w:rPr>
        <w:t>d’eau,</w:t>
      </w:r>
      <w:r w:rsidRPr="00FF3924">
        <w:rPr>
          <w:color w:val="231F20"/>
          <w:spacing w:val="-25"/>
          <w:w w:val="115"/>
          <w:lang w:val="fr-CA"/>
        </w:rPr>
        <w:t xml:space="preserve"> </w:t>
      </w:r>
      <w:r w:rsidRPr="00FF3924">
        <w:rPr>
          <w:color w:val="231F20"/>
          <w:w w:val="115"/>
          <w:lang w:val="fr-CA"/>
        </w:rPr>
        <w:t>l’efflorescence</w:t>
      </w:r>
      <w:r w:rsidRPr="00FF3924">
        <w:rPr>
          <w:color w:val="231F20"/>
          <w:spacing w:val="-25"/>
          <w:w w:val="115"/>
          <w:lang w:val="fr-CA"/>
        </w:rPr>
        <w:t xml:space="preserve"> </w:t>
      </w:r>
      <w:r w:rsidRPr="00FF3924">
        <w:rPr>
          <w:color w:val="231F20"/>
          <w:w w:val="115"/>
          <w:lang w:val="fr-CA"/>
        </w:rPr>
        <w:t>et l’effritement des</w:t>
      </w:r>
      <w:r w:rsidRPr="00FF3924">
        <w:rPr>
          <w:color w:val="231F20"/>
          <w:spacing w:val="-21"/>
          <w:w w:val="115"/>
          <w:lang w:val="fr-CA"/>
        </w:rPr>
        <w:t xml:space="preserve"> </w:t>
      </w:r>
      <w:r w:rsidRPr="00FF3924">
        <w:rPr>
          <w:color w:val="231F20"/>
          <w:w w:val="115"/>
          <w:lang w:val="fr-CA"/>
        </w:rPr>
        <w:t>surfaces.</w:t>
      </w:r>
    </w:p>
    <w:p w14:paraId="0CD09B09" w14:textId="77777777" w:rsidR="008A4A81" w:rsidRPr="00FF3924" w:rsidRDefault="008A4A81">
      <w:pPr>
        <w:pStyle w:val="BodyText"/>
        <w:spacing w:before="6"/>
        <w:rPr>
          <w:sz w:val="17"/>
          <w:lang w:val="fr-CA"/>
        </w:rPr>
      </w:pPr>
    </w:p>
    <w:p w14:paraId="0CD09B0A" w14:textId="77777777" w:rsidR="008A4A81" w:rsidRPr="00FF3924" w:rsidRDefault="00E033E6">
      <w:pPr>
        <w:pStyle w:val="ListParagraph"/>
        <w:numPr>
          <w:ilvl w:val="2"/>
          <w:numId w:val="31"/>
        </w:numPr>
        <w:tabs>
          <w:tab w:val="left" w:pos="1309"/>
        </w:tabs>
        <w:ind w:left="1080" w:right="2" w:firstLine="0"/>
        <w:rPr>
          <w:sz w:val="19"/>
          <w:lang w:val="fr-CA"/>
        </w:rPr>
      </w:pPr>
      <w:r w:rsidRPr="00FF3924">
        <w:rPr>
          <w:color w:val="231F20"/>
          <w:w w:val="110"/>
          <w:sz w:val="19"/>
          <w:lang w:val="fr-CA"/>
        </w:rPr>
        <w:t xml:space="preserve">Joints : Joint extérieur </w:t>
      </w:r>
      <w:r w:rsidRPr="00FF3924">
        <w:rPr>
          <w:color w:val="231F20"/>
          <w:spacing w:val="-4"/>
          <w:w w:val="110"/>
          <w:sz w:val="19"/>
          <w:lang w:val="fr-CA"/>
        </w:rPr>
        <w:t xml:space="preserve">(concave). </w:t>
      </w:r>
      <w:r w:rsidRPr="00FF3924">
        <w:rPr>
          <w:color w:val="231F20"/>
          <w:w w:val="110"/>
          <w:sz w:val="19"/>
          <w:lang w:val="fr-CA"/>
        </w:rPr>
        <w:t xml:space="preserve">Joints intérieurs: concave, raclé, en forme de </w:t>
      </w:r>
      <w:r w:rsidRPr="00FF3924">
        <w:rPr>
          <w:color w:val="231F20"/>
          <w:spacing w:val="-12"/>
          <w:w w:val="110"/>
          <w:sz w:val="19"/>
          <w:lang w:val="fr-CA"/>
        </w:rPr>
        <w:t xml:space="preserve">V, </w:t>
      </w:r>
      <w:r w:rsidRPr="00FF3924">
        <w:rPr>
          <w:color w:val="231F20"/>
          <w:w w:val="110"/>
          <w:sz w:val="19"/>
          <w:lang w:val="fr-CA"/>
        </w:rPr>
        <w:t>à clin, lisse,</w:t>
      </w:r>
      <w:r w:rsidRPr="00FF3924">
        <w:rPr>
          <w:color w:val="231F20"/>
          <w:spacing w:val="-25"/>
          <w:w w:val="110"/>
          <w:sz w:val="19"/>
          <w:lang w:val="fr-CA"/>
        </w:rPr>
        <w:t xml:space="preserve"> </w:t>
      </w:r>
      <w:r w:rsidRPr="00FF3924">
        <w:rPr>
          <w:color w:val="231F20"/>
          <w:w w:val="110"/>
          <w:sz w:val="19"/>
          <w:lang w:val="fr-CA"/>
        </w:rPr>
        <w:t>oblique.</w:t>
      </w:r>
    </w:p>
    <w:p w14:paraId="0CD09B0B" w14:textId="77777777" w:rsidR="008A4A81" w:rsidRPr="00FF3924" w:rsidRDefault="008A4A81">
      <w:pPr>
        <w:pStyle w:val="BodyText"/>
        <w:spacing w:before="6"/>
        <w:rPr>
          <w:sz w:val="17"/>
          <w:lang w:val="fr-CA"/>
        </w:rPr>
      </w:pPr>
    </w:p>
    <w:p w14:paraId="0CD09B0C" w14:textId="77777777" w:rsidR="008A4A81" w:rsidRDefault="00E033E6">
      <w:pPr>
        <w:pStyle w:val="ListParagraph"/>
        <w:numPr>
          <w:ilvl w:val="2"/>
          <w:numId w:val="31"/>
        </w:numPr>
        <w:tabs>
          <w:tab w:val="left" w:pos="1300"/>
        </w:tabs>
        <w:ind w:left="1299" w:hanging="219"/>
        <w:rPr>
          <w:sz w:val="19"/>
        </w:rPr>
      </w:pPr>
      <w:proofErr w:type="spellStart"/>
      <w:r>
        <w:rPr>
          <w:color w:val="231F20"/>
          <w:w w:val="110"/>
          <w:sz w:val="19"/>
        </w:rPr>
        <w:t>Ciment</w:t>
      </w:r>
      <w:proofErr w:type="spellEnd"/>
      <w:r>
        <w:rPr>
          <w:color w:val="231F20"/>
          <w:w w:val="110"/>
          <w:sz w:val="19"/>
        </w:rPr>
        <w:t xml:space="preserve"> Portland : CSA-A3000-98, </w:t>
      </w:r>
      <w:r>
        <w:rPr>
          <w:color w:val="231F20"/>
          <w:spacing w:val="-5"/>
          <w:w w:val="110"/>
          <w:sz w:val="19"/>
        </w:rPr>
        <w:t xml:space="preserve">Type </w:t>
      </w:r>
      <w:r>
        <w:rPr>
          <w:color w:val="231F20"/>
          <w:spacing w:val="17"/>
          <w:w w:val="110"/>
          <w:sz w:val="19"/>
        </w:rPr>
        <w:t xml:space="preserve"> </w:t>
      </w:r>
      <w:r>
        <w:rPr>
          <w:color w:val="231F20"/>
          <w:w w:val="110"/>
          <w:sz w:val="19"/>
        </w:rPr>
        <w:t>(10).</w:t>
      </w:r>
    </w:p>
    <w:p w14:paraId="0CD09B0D" w14:textId="77777777" w:rsidR="008A4A81" w:rsidRDefault="008A4A81">
      <w:pPr>
        <w:pStyle w:val="BodyText"/>
        <w:spacing w:before="6"/>
        <w:rPr>
          <w:sz w:val="17"/>
        </w:rPr>
      </w:pPr>
    </w:p>
    <w:p w14:paraId="0CD09B0E" w14:textId="77777777" w:rsidR="008A4A81" w:rsidRPr="00FF3924" w:rsidRDefault="00E033E6">
      <w:pPr>
        <w:pStyle w:val="ListParagraph"/>
        <w:numPr>
          <w:ilvl w:val="2"/>
          <w:numId w:val="31"/>
        </w:numPr>
        <w:tabs>
          <w:tab w:val="left" w:pos="1307"/>
        </w:tabs>
        <w:ind w:left="1080" w:right="44" w:firstLine="0"/>
        <w:rPr>
          <w:sz w:val="19"/>
          <w:lang w:val="fr-CA"/>
        </w:rPr>
      </w:pPr>
      <w:r w:rsidRPr="00FF3924">
        <w:rPr>
          <w:color w:val="231F20"/>
          <w:w w:val="110"/>
          <w:sz w:val="19"/>
          <w:lang w:val="fr-CA"/>
        </w:rPr>
        <w:t xml:space="preserve">Ciment de maçonnerie : CSA-A3000-98 </w:t>
      </w:r>
      <w:r w:rsidRPr="00FF3924">
        <w:rPr>
          <w:color w:val="231F20"/>
          <w:spacing w:val="-5"/>
          <w:w w:val="110"/>
          <w:sz w:val="19"/>
          <w:lang w:val="fr-CA"/>
        </w:rPr>
        <w:t xml:space="preserve">Type </w:t>
      </w:r>
      <w:r w:rsidRPr="00FF3924">
        <w:rPr>
          <w:color w:val="231F20"/>
          <w:w w:val="110"/>
          <w:sz w:val="19"/>
          <w:lang w:val="fr-CA"/>
        </w:rPr>
        <w:t>(N) (S).</w:t>
      </w:r>
    </w:p>
    <w:p w14:paraId="0CD09B0F" w14:textId="77777777" w:rsidR="008A4A81" w:rsidRPr="00FF3924" w:rsidRDefault="008A4A81">
      <w:pPr>
        <w:pStyle w:val="BodyText"/>
        <w:spacing w:before="6"/>
        <w:rPr>
          <w:sz w:val="17"/>
          <w:lang w:val="fr-CA"/>
        </w:rPr>
      </w:pPr>
    </w:p>
    <w:p w14:paraId="0CD09B10" w14:textId="77777777" w:rsidR="008A4A81" w:rsidRPr="00FF3924" w:rsidRDefault="00E033E6">
      <w:pPr>
        <w:pStyle w:val="ListParagraph"/>
        <w:numPr>
          <w:ilvl w:val="2"/>
          <w:numId w:val="31"/>
        </w:numPr>
        <w:tabs>
          <w:tab w:val="left" w:pos="1294"/>
        </w:tabs>
        <w:ind w:left="1293" w:hanging="213"/>
        <w:rPr>
          <w:sz w:val="19"/>
          <w:lang w:val="fr-CA"/>
        </w:rPr>
      </w:pPr>
      <w:r w:rsidRPr="00FF3924">
        <w:rPr>
          <w:color w:val="231F20"/>
          <w:w w:val="105"/>
          <w:sz w:val="19"/>
          <w:lang w:val="fr-CA"/>
        </w:rPr>
        <w:t xml:space="preserve">Chaux hydratée : ASTM C </w:t>
      </w:r>
      <w:r w:rsidRPr="00FF3924">
        <w:rPr>
          <w:color w:val="231F20"/>
          <w:spacing w:val="-7"/>
          <w:w w:val="105"/>
          <w:sz w:val="19"/>
          <w:lang w:val="fr-CA"/>
        </w:rPr>
        <w:t xml:space="preserve">207,  </w:t>
      </w:r>
      <w:r w:rsidRPr="00FF3924">
        <w:rPr>
          <w:color w:val="231F20"/>
          <w:spacing w:val="-5"/>
          <w:w w:val="105"/>
          <w:sz w:val="19"/>
          <w:lang w:val="fr-CA"/>
        </w:rPr>
        <w:t xml:space="preserve">Type </w:t>
      </w:r>
      <w:r w:rsidRPr="00FF3924">
        <w:rPr>
          <w:color w:val="231F20"/>
          <w:spacing w:val="12"/>
          <w:w w:val="105"/>
          <w:sz w:val="19"/>
          <w:lang w:val="fr-CA"/>
        </w:rPr>
        <w:t xml:space="preserve"> </w:t>
      </w:r>
      <w:r w:rsidRPr="00FF3924">
        <w:rPr>
          <w:color w:val="231F20"/>
          <w:w w:val="105"/>
          <w:sz w:val="19"/>
          <w:lang w:val="fr-CA"/>
        </w:rPr>
        <w:t>S.</w:t>
      </w:r>
    </w:p>
    <w:p w14:paraId="0CD09B11" w14:textId="77777777" w:rsidR="008A4A81" w:rsidRPr="00FF3924" w:rsidRDefault="008A4A81">
      <w:pPr>
        <w:pStyle w:val="BodyText"/>
        <w:spacing w:before="6"/>
        <w:rPr>
          <w:sz w:val="17"/>
          <w:lang w:val="fr-CA"/>
        </w:rPr>
      </w:pPr>
    </w:p>
    <w:p w14:paraId="0CD09B12" w14:textId="77777777" w:rsidR="008A4A81" w:rsidRPr="00FF3924" w:rsidRDefault="00E033E6">
      <w:pPr>
        <w:pStyle w:val="ListParagraph"/>
        <w:numPr>
          <w:ilvl w:val="2"/>
          <w:numId w:val="31"/>
        </w:numPr>
        <w:tabs>
          <w:tab w:val="left" w:pos="1304"/>
        </w:tabs>
        <w:ind w:left="1080" w:right="44" w:firstLine="0"/>
        <w:rPr>
          <w:sz w:val="19"/>
          <w:lang w:val="fr-CA"/>
        </w:rPr>
      </w:pPr>
      <w:r w:rsidRPr="00FF3924">
        <w:rPr>
          <w:color w:val="231F20"/>
          <w:w w:val="110"/>
          <w:sz w:val="19"/>
          <w:lang w:val="fr-CA"/>
        </w:rPr>
        <w:t>Granulat de mortier : CSA A179, (maçonnerie ordinaire) (silice blanche) type; propre, sec, protégé contre</w:t>
      </w:r>
      <w:r w:rsidRPr="00FF3924">
        <w:rPr>
          <w:color w:val="231F20"/>
          <w:spacing w:val="10"/>
          <w:w w:val="110"/>
          <w:sz w:val="19"/>
          <w:lang w:val="fr-CA"/>
        </w:rPr>
        <w:t xml:space="preserve"> </w:t>
      </w:r>
      <w:r w:rsidRPr="00FF3924">
        <w:rPr>
          <w:color w:val="231F20"/>
          <w:w w:val="110"/>
          <w:sz w:val="19"/>
          <w:lang w:val="fr-CA"/>
        </w:rPr>
        <w:t>l’humidité,</w:t>
      </w:r>
      <w:r w:rsidRPr="00FF3924">
        <w:rPr>
          <w:color w:val="231F20"/>
          <w:spacing w:val="10"/>
          <w:w w:val="110"/>
          <w:sz w:val="19"/>
          <w:lang w:val="fr-CA"/>
        </w:rPr>
        <w:t xml:space="preserve"> </w:t>
      </w:r>
      <w:r w:rsidRPr="00FF3924">
        <w:rPr>
          <w:color w:val="231F20"/>
          <w:w w:val="110"/>
          <w:sz w:val="19"/>
          <w:lang w:val="fr-CA"/>
        </w:rPr>
        <w:t>le</w:t>
      </w:r>
      <w:r w:rsidRPr="00FF3924">
        <w:rPr>
          <w:color w:val="231F20"/>
          <w:spacing w:val="10"/>
          <w:w w:val="110"/>
          <w:sz w:val="19"/>
          <w:lang w:val="fr-CA"/>
        </w:rPr>
        <w:t xml:space="preserve"> </w:t>
      </w:r>
      <w:r w:rsidRPr="00FF3924">
        <w:rPr>
          <w:color w:val="231F20"/>
          <w:w w:val="110"/>
          <w:sz w:val="19"/>
          <w:lang w:val="fr-CA"/>
        </w:rPr>
        <w:t>gel</w:t>
      </w:r>
      <w:r w:rsidRPr="00FF3924">
        <w:rPr>
          <w:color w:val="231F20"/>
          <w:spacing w:val="10"/>
          <w:w w:val="110"/>
          <w:sz w:val="19"/>
          <w:lang w:val="fr-CA"/>
        </w:rPr>
        <w:t xml:space="preserve"> </w:t>
      </w:r>
      <w:r w:rsidRPr="00FF3924">
        <w:rPr>
          <w:color w:val="231F20"/>
          <w:w w:val="110"/>
          <w:sz w:val="19"/>
          <w:lang w:val="fr-CA"/>
        </w:rPr>
        <w:t>et</w:t>
      </w:r>
      <w:r w:rsidRPr="00FF3924">
        <w:rPr>
          <w:color w:val="231F20"/>
          <w:spacing w:val="10"/>
          <w:w w:val="110"/>
          <w:sz w:val="19"/>
          <w:lang w:val="fr-CA"/>
        </w:rPr>
        <w:t xml:space="preserve"> </w:t>
      </w:r>
      <w:r w:rsidRPr="00FF3924">
        <w:rPr>
          <w:color w:val="231F20"/>
          <w:w w:val="110"/>
          <w:sz w:val="19"/>
          <w:lang w:val="fr-CA"/>
        </w:rPr>
        <w:t>les</w:t>
      </w:r>
      <w:r w:rsidRPr="00FF3924">
        <w:rPr>
          <w:color w:val="231F20"/>
          <w:spacing w:val="10"/>
          <w:w w:val="110"/>
          <w:sz w:val="19"/>
          <w:lang w:val="fr-CA"/>
        </w:rPr>
        <w:t xml:space="preserve"> </w:t>
      </w:r>
      <w:r w:rsidRPr="00FF3924">
        <w:rPr>
          <w:color w:val="231F20"/>
          <w:w w:val="110"/>
          <w:sz w:val="19"/>
          <w:lang w:val="fr-CA"/>
        </w:rPr>
        <w:t>corps</w:t>
      </w:r>
      <w:r w:rsidRPr="00FF3924">
        <w:rPr>
          <w:color w:val="231F20"/>
          <w:spacing w:val="10"/>
          <w:w w:val="110"/>
          <w:sz w:val="19"/>
          <w:lang w:val="fr-CA"/>
        </w:rPr>
        <w:t xml:space="preserve"> </w:t>
      </w:r>
      <w:r w:rsidRPr="00FF3924">
        <w:rPr>
          <w:color w:val="231F20"/>
          <w:w w:val="110"/>
          <w:sz w:val="19"/>
          <w:lang w:val="fr-CA"/>
        </w:rPr>
        <w:t>étrangers.</w:t>
      </w:r>
    </w:p>
    <w:p w14:paraId="0CD09B13" w14:textId="77777777" w:rsidR="008A4A81" w:rsidRPr="00FF3924" w:rsidRDefault="008A4A81">
      <w:pPr>
        <w:pStyle w:val="BodyText"/>
        <w:spacing w:before="6"/>
        <w:rPr>
          <w:sz w:val="17"/>
          <w:lang w:val="fr-CA"/>
        </w:rPr>
      </w:pPr>
    </w:p>
    <w:p w14:paraId="0CD09B14" w14:textId="10759908" w:rsidR="008A4A81" w:rsidRPr="00FF3924" w:rsidRDefault="00E033E6">
      <w:pPr>
        <w:pStyle w:val="ListParagraph"/>
        <w:numPr>
          <w:ilvl w:val="2"/>
          <w:numId w:val="31"/>
        </w:numPr>
        <w:tabs>
          <w:tab w:val="left" w:pos="1307"/>
        </w:tabs>
        <w:ind w:left="1306" w:hanging="226"/>
        <w:rPr>
          <w:sz w:val="19"/>
          <w:lang w:val="fr-CA"/>
        </w:rPr>
      </w:pPr>
      <w:r w:rsidRPr="00FF3924">
        <w:rPr>
          <w:color w:val="231F20"/>
          <w:w w:val="110"/>
          <w:sz w:val="19"/>
          <w:lang w:val="fr-CA"/>
        </w:rPr>
        <w:t xml:space="preserve">Pigment de coloration : </w:t>
      </w:r>
      <w:r w:rsidR="003405BA" w:rsidRPr="00FF3924">
        <w:rPr>
          <w:color w:val="231F20"/>
          <w:w w:val="110"/>
          <w:sz w:val="19"/>
          <w:lang w:val="fr-CA"/>
        </w:rPr>
        <w:t xml:space="preserve">pigment </w:t>
      </w:r>
      <w:r w:rsidR="003405BA" w:rsidRPr="00FF3924">
        <w:rPr>
          <w:color w:val="231F20"/>
          <w:spacing w:val="35"/>
          <w:w w:val="110"/>
          <w:sz w:val="19"/>
          <w:lang w:val="fr-CA"/>
        </w:rPr>
        <w:t>d’oxyde</w:t>
      </w:r>
      <w:r w:rsidRPr="00FF3924">
        <w:rPr>
          <w:color w:val="231F20"/>
          <w:spacing w:val="-4"/>
          <w:w w:val="110"/>
          <w:sz w:val="19"/>
          <w:lang w:val="fr-CA"/>
        </w:rPr>
        <w:t xml:space="preserve">  </w:t>
      </w:r>
      <w:r w:rsidRPr="00FF3924">
        <w:rPr>
          <w:color w:val="231F20"/>
          <w:w w:val="110"/>
          <w:sz w:val="19"/>
          <w:lang w:val="fr-CA"/>
        </w:rPr>
        <w:t>naturel.</w:t>
      </w:r>
    </w:p>
    <w:p w14:paraId="0CD09B15" w14:textId="77777777" w:rsidR="008A4A81" w:rsidRPr="00FF3924" w:rsidRDefault="008A4A81">
      <w:pPr>
        <w:pStyle w:val="BodyText"/>
        <w:spacing w:before="6"/>
        <w:rPr>
          <w:sz w:val="17"/>
          <w:lang w:val="fr-CA"/>
        </w:rPr>
      </w:pPr>
    </w:p>
    <w:p w14:paraId="0CD09B16" w14:textId="77777777" w:rsidR="008A4A81" w:rsidRPr="00FF3924" w:rsidRDefault="00E033E6">
      <w:pPr>
        <w:pStyle w:val="BodyText"/>
        <w:ind w:left="1080"/>
        <w:rPr>
          <w:lang w:val="fr-CA"/>
        </w:rPr>
      </w:pPr>
      <w:r w:rsidRPr="00FF3924">
        <w:rPr>
          <w:color w:val="231F20"/>
          <w:w w:val="115"/>
          <w:lang w:val="fr-CA"/>
        </w:rPr>
        <w:t>NOTE: Utiliser la division suivante pour indiquer le nom du fabricant, son adresse, le nom du produit, son</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de</w:t>
      </w:r>
      <w:r w:rsidRPr="00FF3924">
        <w:rPr>
          <w:color w:val="231F20"/>
          <w:spacing w:val="-22"/>
          <w:w w:val="115"/>
          <w:lang w:val="fr-CA"/>
        </w:rPr>
        <w:t xml:space="preserve"> </w:t>
      </w:r>
      <w:r w:rsidRPr="00FF3924">
        <w:rPr>
          <w:color w:val="231F20"/>
          <w:w w:val="115"/>
          <w:lang w:val="fr-CA"/>
        </w:rPr>
        <w:t>modèle,</w:t>
      </w:r>
      <w:r w:rsidRPr="00FF3924">
        <w:rPr>
          <w:color w:val="231F20"/>
          <w:spacing w:val="-22"/>
          <w:w w:val="115"/>
          <w:lang w:val="fr-CA"/>
        </w:rPr>
        <w:t xml:space="preserve"> </w:t>
      </w:r>
      <w:r w:rsidRPr="00FF3924">
        <w:rPr>
          <w:color w:val="231F20"/>
          <w:w w:val="115"/>
          <w:lang w:val="fr-CA"/>
        </w:rPr>
        <w:t>le</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du</w:t>
      </w:r>
      <w:r w:rsidRPr="00FF3924">
        <w:rPr>
          <w:color w:val="231F20"/>
          <w:spacing w:val="-22"/>
          <w:w w:val="115"/>
          <w:lang w:val="fr-CA"/>
        </w:rPr>
        <w:t xml:space="preserve"> </w:t>
      </w:r>
      <w:r w:rsidRPr="00FF3924">
        <w:rPr>
          <w:color w:val="231F20"/>
          <w:w w:val="115"/>
          <w:lang w:val="fr-CA"/>
        </w:rPr>
        <w:t>style,</w:t>
      </w:r>
      <w:r w:rsidRPr="00FF3924">
        <w:rPr>
          <w:color w:val="231F20"/>
          <w:spacing w:val="-22"/>
          <w:w w:val="115"/>
          <w:lang w:val="fr-CA"/>
        </w:rPr>
        <w:t xml:space="preserve"> </w:t>
      </w:r>
      <w:r w:rsidRPr="00FF3924">
        <w:rPr>
          <w:color w:val="231F20"/>
          <w:w w:val="115"/>
          <w:lang w:val="fr-CA"/>
        </w:rPr>
        <w:t>son</w:t>
      </w:r>
      <w:r w:rsidRPr="00FF3924">
        <w:rPr>
          <w:color w:val="231F20"/>
          <w:spacing w:val="-22"/>
          <w:w w:val="115"/>
          <w:lang w:val="fr-CA"/>
        </w:rPr>
        <w:t xml:space="preserve"> </w:t>
      </w:r>
      <w:r w:rsidRPr="00FF3924">
        <w:rPr>
          <w:color w:val="231F20"/>
          <w:w w:val="115"/>
          <w:lang w:val="fr-CA"/>
        </w:rPr>
        <w:t>nom ou autre méthode d’identification du produit de même</w:t>
      </w:r>
      <w:r w:rsidRPr="00FF3924">
        <w:rPr>
          <w:color w:val="231F20"/>
          <w:spacing w:val="-16"/>
          <w:w w:val="115"/>
          <w:lang w:val="fr-CA"/>
        </w:rPr>
        <w:t xml:space="preserve"> </w:t>
      </w:r>
      <w:r w:rsidRPr="00FF3924">
        <w:rPr>
          <w:color w:val="231F20"/>
          <w:w w:val="115"/>
          <w:lang w:val="fr-CA"/>
        </w:rPr>
        <w:t>que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spacing w:val="-3"/>
          <w:w w:val="115"/>
          <w:lang w:val="fr-CA"/>
        </w:rPr>
        <w:t>moyen</w:t>
      </w:r>
      <w:r w:rsidRPr="00FF3924">
        <w:rPr>
          <w:color w:val="231F20"/>
          <w:spacing w:val="-16"/>
          <w:w w:val="115"/>
          <w:lang w:val="fr-CA"/>
        </w:rPr>
        <w:t xml:space="preserve"> </w:t>
      </w:r>
      <w:r w:rsidRPr="00FF3924">
        <w:rPr>
          <w:color w:val="231F20"/>
          <w:w w:val="115"/>
          <w:lang w:val="fr-CA"/>
        </w:rPr>
        <w:t>de</w:t>
      </w:r>
      <w:r w:rsidRPr="00FF3924">
        <w:rPr>
          <w:color w:val="231F20"/>
          <w:spacing w:val="-16"/>
          <w:w w:val="115"/>
          <w:lang w:val="fr-CA"/>
        </w:rPr>
        <w:t xml:space="preserve"> </w:t>
      </w:r>
      <w:r w:rsidRPr="00FF3924">
        <w:rPr>
          <w:color w:val="231F20"/>
          <w:w w:val="115"/>
          <w:lang w:val="fr-CA"/>
        </w:rPr>
        <w:t>rejoindre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w w:val="115"/>
          <w:lang w:val="fr-CA"/>
        </w:rPr>
        <w:t>fabricant.</w:t>
      </w:r>
    </w:p>
    <w:p w14:paraId="0CD09B17" w14:textId="77777777" w:rsidR="008A4A81" w:rsidRPr="00FF3924" w:rsidRDefault="008A4A81">
      <w:pPr>
        <w:pStyle w:val="BodyText"/>
        <w:spacing w:before="6"/>
        <w:rPr>
          <w:sz w:val="17"/>
          <w:lang w:val="fr-CA"/>
        </w:rPr>
      </w:pPr>
    </w:p>
    <w:p w14:paraId="0CD09B18" w14:textId="77777777" w:rsidR="008A4A81" w:rsidRPr="00FF3924" w:rsidRDefault="00E033E6">
      <w:pPr>
        <w:pStyle w:val="BodyText"/>
        <w:tabs>
          <w:tab w:val="left" w:pos="5686"/>
        </w:tabs>
        <w:ind w:left="1259"/>
        <w:rPr>
          <w:lang w:val="fr-CA"/>
        </w:rPr>
      </w:pPr>
      <w:r w:rsidRPr="00FF3924">
        <w:rPr>
          <w:color w:val="231F20"/>
          <w:spacing w:val="-5"/>
          <w:w w:val="105"/>
          <w:lang w:val="fr-CA"/>
        </w:rPr>
        <w:t>.1</w:t>
      </w:r>
      <w:r w:rsidRPr="00FF3924">
        <w:rPr>
          <w:color w:val="231F20"/>
          <w:spacing w:val="-37"/>
          <w:w w:val="105"/>
          <w:lang w:val="fr-CA"/>
        </w:rPr>
        <w:t xml:space="preserve"> </w:t>
      </w:r>
      <w:r w:rsidRPr="00FF3924">
        <w:rPr>
          <w:color w:val="231F20"/>
          <w:w w:val="120"/>
          <w:lang w:val="fr-CA"/>
        </w:rPr>
        <w:t>Matériau</w:t>
      </w:r>
      <w:r w:rsidRPr="00FF3924">
        <w:rPr>
          <w:color w:val="231F20"/>
          <w:spacing w:val="-45"/>
          <w:w w:val="120"/>
          <w:lang w:val="fr-CA"/>
        </w:rPr>
        <w:t xml:space="preserve"> </w:t>
      </w:r>
      <w:r w:rsidRPr="00FF3924">
        <w:rPr>
          <w:color w:val="231F20"/>
          <w:w w:val="120"/>
          <w:lang w:val="fr-CA"/>
        </w:rPr>
        <w:t>acceptable:</w:t>
      </w:r>
      <w:r w:rsidRPr="00FF3924">
        <w:rPr>
          <w:color w:val="231F20"/>
          <w:spacing w:val="-45"/>
          <w:w w:val="120"/>
          <w:lang w:val="fr-CA"/>
        </w:rPr>
        <w:t xml:space="preserve"> </w:t>
      </w:r>
      <w:r w:rsidRPr="00FF3924">
        <w:rPr>
          <w:color w:val="231F20"/>
          <w:w w:val="120"/>
          <w:lang w:val="fr-CA"/>
        </w:rPr>
        <w:t>[</w:t>
      </w:r>
      <w:r w:rsidRPr="00FF3924">
        <w:rPr>
          <w:color w:val="231F20"/>
          <w:w w:val="120"/>
          <w:u w:val="single" w:color="221E1F"/>
          <w:lang w:val="fr-CA"/>
        </w:rPr>
        <w:t xml:space="preserve"> </w:t>
      </w:r>
      <w:r w:rsidRPr="00FF3924">
        <w:rPr>
          <w:color w:val="231F20"/>
          <w:w w:val="120"/>
          <w:u w:val="single" w:color="221E1F"/>
          <w:lang w:val="fr-CA"/>
        </w:rPr>
        <w:tab/>
      </w:r>
      <w:r w:rsidRPr="00FF3924">
        <w:rPr>
          <w:color w:val="231F20"/>
          <w:w w:val="130"/>
          <w:lang w:val="fr-CA"/>
        </w:rPr>
        <w:t>]</w:t>
      </w:r>
    </w:p>
    <w:p w14:paraId="0CD09B19" w14:textId="77777777" w:rsidR="008A4A81" w:rsidRPr="00FF3924" w:rsidRDefault="008A4A81">
      <w:pPr>
        <w:pStyle w:val="BodyText"/>
        <w:spacing w:before="6"/>
        <w:rPr>
          <w:sz w:val="17"/>
          <w:lang w:val="fr-CA"/>
        </w:rPr>
      </w:pPr>
    </w:p>
    <w:p w14:paraId="0CD09B1A" w14:textId="77777777" w:rsidR="008A4A81" w:rsidRPr="00FF3924" w:rsidRDefault="00E033E6">
      <w:pPr>
        <w:pStyle w:val="BodyText"/>
        <w:ind w:left="1080"/>
        <w:rPr>
          <w:lang w:val="fr-CA"/>
        </w:rPr>
      </w:pPr>
      <w:r w:rsidRPr="00FF3924">
        <w:rPr>
          <w:color w:val="231F20"/>
          <w:w w:val="110"/>
          <w:lang w:val="fr-CA"/>
        </w:rPr>
        <w:t>NOTE: L’harmonie des couleurs se réalise normalement lorsque l’adjuvant occupe de 4-5 % du contenu en ciment par masse.</w:t>
      </w:r>
    </w:p>
    <w:p w14:paraId="0CD09B1B" w14:textId="77777777" w:rsidR="008A4A81" w:rsidRPr="00FF3924" w:rsidRDefault="00E033E6">
      <w:pPr>
        <w:pStyle w:val="ListParagraph"/>
        <w:numPr>
          <w:ilvl w:val="0"/>
          <w:numId w:val="21"/>
        </w:numPr>
        <w:tabs>
          <w:tab w:val="left" w:pos="1020"/>
        </w:tabs>
        <w:spacing w:before="97"/>
        <w:ind w:right="990" w:firstLine="0"/>
        <w:rPr>
          <w:sz w:val="19"/>
          <w:lang w:val="fr-CA"/>
        </w:rPr>
      </w:pPr>
      <w:r w:rsidRPr="00FF3924">
        <w:rPr>
          <w:color w:val="231F20"/>
          <w:spacing w:val="-2"/>
          <w:w w:val="111"/>
          <w:sz w:val="19"/>
          <w:lang w:val="fr-CA"/>
        </w:rPr>
        <w:br w:type="column"/>
      </w:r>
      <w:r w:rsidRPr="00FF3924">
        <w:rPr>
          <w:color w:val="231F20"/>
          <w:w w:val="110"/>
          <w:sz w:val="19"/>
          <w:lang w:val="fr-CA"/>
        </w:rPr>
        <w:t xml:space="preserve">Le pigment </w:t>
      </w:r>
      <w:r w:rsidRPr="00FF3924">
        <w:rPr>
          <w:color w:val="231F20"/>
          <w:spacing w:val="-4"/>
          <w:w w:val="110"/>
          <w:sz w:val="19"/>
          <w:lang w:val="fr-CA"/>
        </w:rPr>
        <w:t xml:space="preserve">d’oxyde </w:t>
      </w:r>
      <w:r w:rsidRPr="00FF3924">
        <w:rPr>
          <w:color w:val="231F20"/>
          <w:w w:val="110"/>
          <w:sz w:val="19"/>
          <w:lang w:val="fr-CA"/>
        </w:rPr>
        <w:t>naturel ne doit pas dépasser 10% du contenu en ciment par</w:t>
      </w:r>
      <w:r w:rsidRPr="00FF3924">
        <w:rPr>
          <w:color w:val="231F20"/>
          <w:spacing w:val="-28"/>
          <w:w w:val="110"/>
          <w:sz w:val="19"/>
          <w:lang w:val="fr-CA"/>
        </w:rPr>
        <w:t xml:space="preserve"> </w:t>
      </w:r>
      <w:r w:rsidRPr="00FF3924">
        <w:rPr>
          <w:color w:val="231F20"/>
          <w:w w:val="110"/>
          <w:sz w:val="19"/>
          <w:lang w:val="fr-CA"/>
        </w:rPr>
        <w:t>masse</w:t>
      </w:r>
    </w:p>
    <w:p w14:paraId="0CD09B1C" w14:textId="77777777" w:rsidR="008A4A81" w:rsidRPr="00FF3924" w:rsidRDefault="00E033E6">
      <w:pPr>
        <w:pStyle w:val="BodyText"/>
        <w:spacing w:before="1"/>
        <w:ind w:left="801" w:right="575"/>
        <w:rPr>
          <w:lang w:val="fr-CA"/>
        </w:rPr>
      </w:pPr>
      <w:r w:rsidRPr="00FF3924">
        <w:rPr>
          <w:color w:val="231F20"/>
          <w:w w:val="115"/>
          <w:lang w:val="fr-CA"/>
        </w:rPr>
        <w:t>ou en ciment de maçonnerie coloré intégralement afin de produire le mortier coloré qui doit être conforme à l’échantillon approuvé.</w:t>
      </w:r>
    </w:p>
    <w:p w14:paraId="0CD09B1D" w14:textId="77777777" w:rsidR="008A4A81" w:rsidRPr="00FF3924" w:rsidRDefault="008A4A81">
      <w:pPr>
        <w:pStyle w:val="BodyText"/>
        <w:spacing w:before="5"/>
        <w:rPr>
          <w:sz w:val="17"/>
          <w:lang w:val="fr-CA"/>
        </w:rPr>
      </w:pPr>
    </w:p>
    <w:p w14:paraId="0CD09B1E" w14:textId="77777777" w:rsidR="008A4A81" w:rsidRPr="00FF3924" w:rsidRDefault="00E033E6">
      <w:pPr>
        <w:pStyle w:val="BodyText"/>
        <w:ind w:left="621" w:right="713"/>
        <w:rPr>
          <w:lang w:val="fr-CA"/>
        </w:rPr>
      </w:pPr>
      <w:r w:rsidRPr="00FF3924">
        <w:rPr>
          <w:color w:val="231F20"/>
          <w:w w:val="115"/>
          <w:lang w:val="fr-CA"/>
        </w:rPr>
        <w:t>NOTE: Indiquer les travaux de maçonnerie qui doivent utiliser un mortier coloré. L’échantillon de mortier coloré doit être disponible au moment de la</w:t>
      </w:r>
      <w:r w:rsidRPr="00FF3924">
        <w:rPr>
          <w:color w:val="231F20"/>
          <w:spacing w:val="-23"/>
          <w:w w:val="115"/>
          <w:lang w:val="fr-CA"/>
        </w:rPr>
        <w:t xml:space="preserve"> </w:t>
      </w:r>
      <w:r w:rsidRPr="00FF3924">
        <w:rPr>
          <w:color w:val="231F20"/>
          <w:w w:val="115"/>
          <w:lang w:val="fr-CA"/>
        </w:rPr>
        <w:t>soumission</w:t>
      </w:r>
      <w:r w:rsidRPr="00FF3924">
        <w:rPr>
          <w:color w:val="231F20"/>
          <w:spacing w:val="-23"/>
          <w:w w:val="115"/>
          <w:lang w:val="fr-CA"/>
        </w:rPr>
        <w:t xml:space="preserve"> </w:t>
      </w:r>
      <w:r w:rsidRPr="00FF3924">
        <w:rPr>
          <w:color w:val="231F20"/>
          <w:w w:val="115"/>
          <w:lang w:val="fr-CA"/>
        </w:rPr>
        <w:t>puisque</w:t>
      </w:r>
      <w:r w:rsidRPr="00FF3924">
        <w:rPr>
          <w:color w:val="231F20"/>
          <w:spacing w:val="-23"/>
          <w:w w:val="115"/>
          <w:lang w:val="fr-CA"/>
        </w:rPr>
        <w:t xml:space="preserve"> </w:t>
      </w:r>
      <w:r w:rsidRPr="00FF3924">
        <w:rPr>
          <w:color w:val="231F20"/>
          <w:w w:val="115"/>
          <w:lang w:val="fr-CA"/>
        </w:rPr>
        <w:t>le</w:t>
      </w:r>
      <w:r w:rsidRPr="00FF3924">
        <w:rPr>
          <w:color w:val="231F20"/>
          <w:spacing w:val="-23"/>
          <w:w w:val="115"/>
          <w:lang w:val="fr-CA"/>
        </w:rPr>
        <w:t xml:space="preserve"> </w:t>
      </w:r>
      <w:r w:rsidRPr="00FF3924">
        <w:rPr>
          <w:color w:val="231F20"/>
          <w:w w:val="115"/>
          <w:lang w:val="fr-CA"/>
        </w:rPr>
        <w:t>coût</w:t>
      </w:r>
      <w:r w:rsidRPr="00FF3924">
        <w:rPr>
          <w:color w:val="231F20"/>
          <w:spacing w:val="-23"/>
          <w:w w:val="115"/>
          <w:lang w:val="fr-CA"/>
        </w:rPr>
        <w:t xml:space="preserve"> </w:t>
      </w:r>
      <w:r w:rsidRPr="00FF3924">
        <w:rPr>
          <w:color w:val="231F20"/>
          <w:w w:val="115"/>
          <w:lang w:val="fr-CA"/>
        </w:rPr>
        <w:t>varie</w:t>
      </w:r>
      <w:r w:rsidRPr="00FF3924">
        <w:rPr>
          <w:color w:val="231F20"/>
          <w:spacing w:val="-23"/>
          <w:w w:val="115"/>
          <w:lang w:val="fr-CA"/>
        </w:rPr>
        <w:t xml:space="preserve"> </w:t>
      </w:r>
      <w:r w:rsidRPr="00FF3924">
        <w:rPr>
          <w:color w:val="231F20"/>
          <w:w w:val="115"/>
          <w:lang w:val="fr-CA"/>
        </w:rPr>
        <w:t>selon</w:t>
      </w:r>
      <w:r w:rsidRPr="00FF3924">
        <w:rPr>
          <w:color w:val="231F20"/>
          <w:spacing w:val="-23"/>
          <w:w w:val="115"/>
          <w:lang w:val="fr-CA"/>
        </w:rPr>
        <w:t xml:space="preserve"> </w:t>
      </w:r>
      <w:r w:rsidRPr="00FF3924">
        <w:rPr>
          <w:color w:val="231F20"/>
          <w:w w:val="115"/>
          <w:lang w:val="fr-CA"/>
        </w:rPr>
        <w:t>la</w:t>
      </w:r>
      <w:r w:rsidRPr="00FF3924">
        <w:rPr>
          <w:color w:val="231F20"/>
          <w:spacing w:val="-23"/>
          <w:w w:val="115"/>
          <w:lang w:val="fr-CA"/>
        </w:rPr>
        <w:t xml:space="preserve"> </w:t>
      </w:r>
      <w:r w:rsidRPr="00FF3924">
        <w:rPr>
          <w:color w:val="231F20"/>
          <w:spacing w:val="-3"/>
          <w:w w:val="115"/>
          <w:lang w:val="fr-CA"/>
        </w:rPr>
        <w:t xml:space="preserve">couleur. </w:t>
      </w:r>
      <w:r w:rsidRPr="00FF3924">
        <w:rPr>
          <w:color w:val="231F20"/>
          <w:w w:val="115"/>
          <w:lang w:val="fr-CA"/>
        </w:rPr>
        <w:t>Lorsqu’on</w:t>
      </w:r>
      <w:r w:rsidRPr="00FF3924">
        <w:rPr>
          <w:color w:val="231F20"/>
          <w:spacing w:val="-31"/>
          <w:w w:val="115"/>
          <w:lang w:val="fr-CA"/>
        </w:rPr>
        <w:t xml:space="preserve"> </w:t>
      </w:r>
      <w:r w:rsidRPr="00FF3924">
        <w:rPr>
          <w:color w:val="231F20"/>
          <w:w w:val="115"/>
          <w:lang w:val="fr-CA"/>
        </w:rPr>
        <w:t>utilise</w:t>
      </w:r>
      <w:r w:rsidRPr="00FF3924">
        <w:rPr>
          <w:color w:val="231F20"/>
          <w:spacing w:val="-31"/>
          <w:w w:val="115"/>
          <w:lang w:val="fr-CA"/>
        </w:rPr>
        <w:t xml:space="preserve"> </w:t>
      </w:r>
      <w:r w:rsidRPr="00FF3924">
        <w:rPr>
          <w:color w:val="231F20"/>
          <w:w w:val="115"/>
          <w:lang w:val="fr-CA"/>
        </w:rPr>
        <w:t>des</w:t>
      </w:r>
      <w:r w:rsidRPr="00FF3924">
        <w:rPr>
          <w:color w:val="231F20"/>
          <w:spacing w:val="-31"/>
          <w:w w:val="115"/>
          <w:lang w:val="fr-CA"/>
        </w:rPr>
        <w:t xml:space="preserve"> </w:t>
      </w:r>
      <w:r w:rsidRPr="00FF3924">
        <w:rPr>
          <w:color w:val="231F20"/>
          <w:w w:val="115"/>
          <w:lang w:val="fr-CA"/>
        </w:rPr>
        <w:t>adjuvants,</w:t>
      </w:r>
      <w:r w:rsidRPr="00FF3924">
        <w:rPr>
          <w:color w:val="231F20"/>
          <w:spacing w:val="-31"/>
          <w:w w:val="115"/>
          <w:lang w:val="fr-CA"/>
        </w:rPr>
        <w:t xml:space="preserve"> </w:t>
      </w:r>
      <w:r w:rsidRPr="00FF3924">
        <w:rPr>
          <w:color w:val="231F20"/>
          <w:w w:val="115"/>
          <w:lang w:val="fr-CA"/>
        </w:rPr>
        <w:t>la</w:t>
      </w:r>
      <w:r w:rsidRPr="00FF3924">
        <w:rPr>
          <w:color w:val="231F20"/>
          <w:spacing w:val="-31"/>
          <w:w w:val="115"/>
          <w:lang w:val="fr-CA"/>
        </w:rPr>
        <w:t xml:space="preserve"> </w:t>
      </w:r>
      <w:r w:rsidRPr="00FF3924">
        <w:rPr>
          <w:color w:val="231F20"/>
          <w:w w:val="115"/>
          <w:lang w:val="fr-CA"/>
        </w:rPr>
        <w:t>norme</w:t>
      </w:r>
      <w:r w:rsidRPr="00FF3924">
        <w:rPr>
          <w:color w:val="231F20"/>
          <w:spacing w:val="-31"/>
          <w:w w:val="115"/>
          <w:lang w:val="fr-CA"/>
        </w:rPr>
        <w:t xml:space="preserve"> </w:t>
      </w:r>
      <w:r w:rsidRPr="00FF3924">
        <w:rPr>
          <w:color w:val="231F20"/>
          <w:w w:val="115"/>
          <w:lang w:val="fr-CA"/>
        </w:rPr>
        <w:t>CSA</w:t>
      </w:r>
      <w:r w:rsidRPr="00FF3924">
        <w:rPr>
          <w:color w:val="231F20"/>
          <w:spacing w:val="-31"/>
          <w:w w:val="115"/>
          <w:lang w:val="fr-CA"/>
        </w:rPr>
        <w:t xml:space="preserve"> </w:t>
      </w:r>
      <w:r w:rsidRPr="00FF3924">
        <w:rPr>
          <w:color w:val="231F20"/>
          <w:w w:val="115"/>
          <w:lang w:val="fr-CA"/>
        </w:rPr>
        <w:t>A</w:t>
      </w:r>
      <w:r w:rsidRPr="00FF3924">
        <w:rPr>
          <w:color w:val="231F20"/>
          <w:spacing w:val="-31"/>
          <w:w w:val="115"/>
          <w:lang w:val="fr-CA"/>
        </w:rPr>
        <w:t xml:space="preserve"> </w:t>
      </w:r>
      <w:r w:rsidRPr="00FF3924">
        <w:rPr>
          <w:color w:val="231F20"/>
          <w:w w:val="115"/>
          <w:lang w:val="fr-CA"/>
        </w:rPr>
        <w:t>179 Spécifications</w:t>
      </w:r>
      <w:r w:rsidRPr="00FF3924">
        <w:rPr>
          <w:color w:val="231F20"/>
          <w:spacing w:val="-27"/>
          <w:w w:val="115"/>
          <w:lang w:val="fr-CA"/>
        </w:rPr>
        <w:t xml:space="preserve"> </w:t>
      </w:r>
      <w:r w:rsidRPr="00FF3924">
        <w:rPr>
          <w:color w:val="231F20"/>
          <w:w w:val="115"/>
          <w:lang w:val="fr-CA"/>
        </w:rPr>
        <w:t>des</w:t>
      </w:r>
      <w:r w:rsidRPr="00FF3924">
        <w:rPr>
          <w:color w:val="231F20"/>
          <w:spacing w:val="-27"/>
          <w:w w:val="115"/>
          <w:lang w:val="fr-CA"/>
        </w:rPr>
        <w:t xml:space="preserve"> </w:t>
      </w:r>
      <w:r w:rsidRPr="00FF3924">
        <w:rPr>
          <w:color w:val="231F20"/>
          <w:w w:val="115"/>
          <w:lang w:val="fr-CA"/>
        </w:rPr>
        <w:t>propriétés</w:t>
      </w:r>
      <w:r w:rsidRPr="00FF3924">
        <w:rPr>
          <w:color w:val="231F20"/>
          <w:spacing w:val="-27"/>
          <w:w w:val="115"/>
          <w:lang w:val="fr-CA"/>
        </w:rPr>
        <w:t xml:space="preserve"> </w:t>
      </w:r>
      <w:r w:rsidRPr="00FF3924">
        <w:rPr>
          <w:color w:val="231F20"/>
          <w:w w:val="115"/>
          <w:lang w:val="fr-CA"/>
        </w:rPr>
        <w:t>-</w:t>
      </w:r>
      <w:r w:rsidRPr="00FF3924">
        <w:rPr>
          <w:color w:val="231F20"/>
          <w:spacing w:val="-27"/>
          <w:w w:val="115"/>
          <w:lang w:val="fr-CA"/>
        </w:rPr>
        <w:t xml:space="preserve"> </w:t>
      </w:r>
      <w:r w:rsidRPr="00FF3924">
        <w:rPr>
          <w:color w:val="231F20"/>
          <w:w w:val="115"/>
          <w:lang w:val="fr-CA"/>
        </w:rPr>
        <w:t>s’applique.</w:t>
      </w:r>
    </w:p>
    <w:p w14:paraId="0CD09B1F" w14:textId="77777777" w:rsidR="008A4A81" w:rsidRPr="00FF3924" w:rsidRDefault="008A4A81">
      <w:pPr>
        <w:pStyle w:val="BodyText"/>
        <w:spacing w:before="5"/>
        <w:rPr>
          <w:sz w:val="17"/>
          <w:lang w:val="fr-CA"/>
        </w:rPr>
      </w:pPr>
    </w:p>
    <w:p w14:paraId="0CD09B20" w14:textId="77777777" w:rsidR="008A4A81" w:rsidRPr="00FF3924" w:rsidRDefault="00E033E6">
      <w:pPr>
        <w:pStyle w:val="ListParagraph"/>
        <w:numPr>
          <w:ilvl w:val="0"/>
          <w:numId w:val="21"/>
        </w:numPr>
        <w:tabs>
          <w:tab w:val="left" w:pos="1022"/>
        </w:tabs>
        <w:ind w:left="1021" w:hanging="220"/>
        <w:rPr>
          <w:sz w:val="19"/>
          <w:lang w:val="fr-CA"/>
        </w:rPr>
      </w:pPr>
      <w:r w:rsidRPr="00FF3924">
        <w:rPr>
          <w:color w:val="231F20"/>
          <w:w w:val="120"/>
          <w:sz w:val="19"/>
          <w:lang w:val="fr-CA"/>
        </w:rPr>
        <w:t>Utiliser</w:t>
      </w:r>
      <w:r w:rsidRPr="00FF3924">
        <w:rPr>
          <w:color w:val="231F20"/>
          <w:spacing w:val="-23"/>
          <w:w w:val="120"/>
          <w:sz w:val="19"/>
          <w:lang w:val="fr-CA"/>
        </w:rPr>
        <w:t xml:space="preserve"> </w:t>
      </w:r>
      <w:r w:rsidRPr="00FF3924">
        <w:rPr>
          <w:color w:val="231F20"/>
          <w:w w:val="120"/>
          <w:sz w:val="19"/>
          <w:lang w:val="fr-CA"/>
        </w:rPr>
        <w:t>le</w:t>
      </w:r>
      <w:r w:rsidRPr="00FF3924">
        <w:rPr>
          <w:color w:val="231F20"/>
          <w:spacing w:val="-23"/>
          <w:w w:val="120"/>
          <w:sz w:val="19"/>
          <w:lang w:val="fr-CA"/>
        </w:rPr>
        <w:t xml:space="preserve"> </w:t>
      </w:r>
      <w:r w:rsidRPr="00FF3924">
        <w:rPr>
          <w:color w:val="231F20"/>
          <w:w w:val="120"/>
          <w:sz w:val="19"/>
          <w:lang w:val="fr-CA"/>
        </w:rPr>
        <w:t>mortier</w:t>
      </w:r>
      <w:r w:rsidRPr="00FF3924">
        <w:rPr>
          <w:color w:val="231F20"/>
          <w:spacing w:val="-23"/>
          <w:w w:val="120"/>
          <w:sz w:val="19"/>
          <w:lang w:val="fr-CA"/>
        </w:rPr>
        <w:t xml:space="preserve"> </w:t>
      </w:r>
      <w:r w:rsidRPr="00FF3924">
        <w:rPr>
          <w:color w:val="231F20"/>
          <w:w w:val="120"/>
          <w:sz w:val="19"/>
          <w:lang w:val="fr-CA"/>
        </w:rPr>
        <w:t>coloré</w:t>
      </w:r>
      <w:r w:rsidRPr="00FF3924">
        <w:rPr>
          <w:color w:val="231F20"/>
          <w:spacing w:val="-23"/>
          <w:w w:val="120"/>
          <w:sz w:val="19"/>
          <w:lang w:val="fr-CA"/>
        </w:rPr>
        <w:t xml:space="preserve"> </w:t>
      </w:r>
      <w:r w:rsidRPr="00FF3924">
        <w:rPr>
          <w:color w:val="231F20"/>
          <w:w w:val="120"/>
          <w:sz w:val="19"/>
          <w:lang w:val="fr-CA"/>
        </w:rPr>
        <w:t>pour</w:t>
      </w:r>
      <w:r w:rsidRPr="00FF3924">
        <w:rPr>
          <w:color w:val="231F20"/>
          <w:spacing w:val="-23"/>
          <w:w w:val="120"/>
          <w:sz w:val="19"/>
          <w:lang w:val="fr-CA"/>
        </w:rPr>
        <w:t xml:space="preserve"> </w:t>
      </w:r>
      <w:r w:rsidRPr="00FF3924">
        <w:rPr>
          <w:color w:val="231F20"/>
          <w:w w:val="130"/>
          <w:sz w:val="19"/>
          <w:lang w:val="fr-CA"/>
        </w:rPr>
        <w:t>[</w:t>
      </w:r>
      <w:r w:rsidRPr="00FF3924">
        <w:rPr>
          <w:color w:val="231F20"/>
          <w:spacing w:val="-28"/>
          <w:w w:val="130"/>
          <w:sz w:val="19"/>
          <w:lang w:val="fr-CA"/>
        </w:rPr>
        <w:t xml:space="preserve"> </w:t>
      </w:r>
      <w:r w:rsidRPr="00FF3924">
        <w:rPr>
          <w:color w:val="231F20"/>
          <w:w w:val="120"/>
          <w:sz w:val="19"/>
          <w:lang w:val="fr-CA"/>
        </w:rPr>
        <w:t>].</w:t>
      </w:r>
    </w:p>
    <w:p w14:paraId="0CD09B21" w14:textId="77777777" w:rsidR="008A4A81" w:rsidRPr="00FF3924" w:rsidRDefault="008A4A81">
      <w:pPr>
        <w:pStyle w:val="BodyText"/>
        <w:spacing w:before="5"/>
        <w:rPr>
          <w:sz w:val="17"/>
          <w:lang w:val="fr-CA"/>
        </w:rPr>
      </w:pPr>
    </w:p>
    <w:p w14:paraId="0CD09B22" w14:textId="77777777" w:rsidR="008A4A81" w:rsidRPr="00FF3924" w:rsidRDefault="00E033E6">
      <w:pPr>
        <w:pStyle w:val="ListParagraph"/>
        <w:numPr>
          <w:ilvl w:val="2"/>
          <w:numId w:val="31"/>
        </w:numPr>
        <w:tabs>
          <w:tab w:val="left" w:pos="920"/>
        </w:tabs>
        <w:ind w:left="621" w:right="669" w:firstLine="0"/>
        <w:rPr>
          <w:sz w:val="19"/>
          <w:lang w:val="fr-CA"/>
        </w:rPr>
      </w:pPr>
      <w:r w:rsidRPr="00FF3924">
        <w:rPr>
          <w:color w:val="231F20"/>
          <w:spacing w:val="-4"/>
          <w:w w:val="110"/>
          <w:sz w:val="19"/>
          <w:lang w:val="fr-CA"/>
        </w:rPr>
        <w:t xml:space="preserve">L’eau </w:t>
      </w:r>
      <w:r w:rsidRPr="00FF3924">
        <w:rPr>
          <w:color w:val="231F20"/>
          <w:w w:val="110"/>
          <w:sz w:val="19"/>
          <w:lang w:val="fr-CA"/>
        </w:rPr>
        <w:t>doit être potable, propre et elle ne doit pas contenir de quantités délétères d’acides, de sels ou de matières</w:t>
      </w:r>
      <w:r w:rsidRPr="00FF3924">
        <w:rPr>
          <w:color w:val="231F20"/>
          <w:spacing w:val="11"/>
          <w:w w:val="110"/>
          <w:sz w:val="19"/>
          <w:lang w:val="fr-CA"/>
        </w:rPr>
        <w:t xml:space="preserve"> </w:t>
      </w:r>
      <w:r w:rsidRPr="00FF3924">
        <w:rPr>
          <w:color w:val="231F20"/>
          <w:w w:val="110"/>
          <w:sz w:val="19"/>
          <w:lang w:val="fr-CA"/>
        </w:rPr>
        <w:t>organiques.</w:t>
      </w:r>
    </w:p>
    <w:p w14:paraId="0CD09B23" w14:textId="77777777" w:rsidR="008A4A81" w:rsidRPr="00FF3924" w:rsidRDefault="008A4A81">
      <w:pPr>
        <w:pStyle w:val="BodyText"/>
        <w:spacing w:before="5"/>
        <w:rPr>
          <w:sz w:val="17"/>
          <w:lang w:val="fr-CA"/>
        </w:rPr>
      </w:pPr>
    </w:p>
    <w:p w14:paraId="0CD09B24" w14:textId="77777777" w:rsidR="008A4A81" w:rsidRPr="00FF3924" w:rsidRDefault="00E033E6">
      <w:pPr>
        <w:pStyle w:val="ListParagraph"/>
        <w:numPr>
          <w:ilvl w:val="2"/>
          <w:numId w:val="31"/>
        </w:numPr>
        <w:tabs>
          <w:tab w:val="left" w:pos="853"/>
        </w:tabs>
        <w:ind w:left="621" w:right="674" w:firstLine="0"/>
        <w:rPr>
          <w:sz w:val="19"/>
          <w:lang w:val="fr-CA"/>
        </w:rPr>
      </w:pPr>
      <w:r w:rsidRPr="00FF3924">
        <w:rPr>
          <w:color w:val="231F20"/>
          <w:w w:val="115"/>
          <w:sz w:val="19"/>
          <w:lang w:val="fr-CA"/>
        </w:rPr>
        <w:t>Le</w:t>
      </w:r>
      <w:r w:rsidRPr="00FF3924">
        <w:rPr>
          <w:color w:val="231F20"/>
          <w:spacing w:val="-15"/>
          <w:w w:val="115"/>
          <w:sz w:val="19"/>
          <w:lang w:val="fr-CA"/>
        </w:rPr>
        <w:t xml:space="preserve"> </w:t>
      </w:r>
      <w:r w:rsidRPr="00FF3924">
        <w:rPr>
          <w:color w:val="231F20"/>
          <w:w w:val="115"/>
          <w:sz w:val="19"/>
          <w:lang w:val="fr-CA"/>
        </w:rPr>
        <w:t>mortier</w:t>
      </w:r>
      <w:r w:rsidRPr="00FF3924">
        <w:rPr>
          <w:color w:val="231F20"/>
          <w:spacing w:val="-15"/>
          <w:w w:val="115"/>
          <w:sz w:val="19"/>
          <w:lang w:val="fr-CA"/>
        </w:rPr>
        <w:t xml:space="preserve"> </w:t>
      </w:r>
      <w:r w:rsidRPr="00FF3924">
        <w:rPr>
          <w:color w:val="231F20"/>
          <w:w w:val="115"/>
          <w:sz w:val="19"/>
          <w:lang w:val="fr-CA"/>
        </w:rPr>
        <w:t>doit</w:t>
      </w:r>
      <w:r w:rsidRPr="00FF3924">
        <w:rPr>
          <w:color w:val="231F20"/>
          <w:spacing w:val="-15"/>
          <w:w w:val="115"/>
          <w:sz w:val="19"/>
          <w:lang w:val="fr-CA"/>
        </w:rPr>
        <w:t xml:space="preserve"> </w:t>
      </w:r>
      <w:r w:rsidRPr="00FF3924">
        <w:rPr>
          <w:color w:val="231F20"/>
          <w:w w:val="115"/>
          <w:sz w:val="19"/>
          <w:lang w:val="fr-CA"/>
        </w:rPr>
        <w:t>être</w:t>
      </w:r>
      <w:r w:rsidRPr="00FF3924">
        <w:rPr>
          <w:color w:val="231F20"/>
          <w:spacing w:val="-15"/>
          <w:w w:val="115"/>
          <w:sz w:val="19"/>
          <w:lang w:val="fr-CA"/>
        </w:rPr>
        <w:t xml:space="preserve"> </w:t>
      </w:r>
      <w:r w:rsidRPr="00FF3924">
        <w:rPr>
          <w:color w:val="231F20"/>
          <w:w w:val="115"/>
          <w:sz w:val="19"/>
          <w:lang w:val="fr-CA"/>
        </w:rPr>
        <w:t>utilisé</w:t>
      </w:r>
      <w:r w:rsidRPr="00FF3924">
        <w:rPr>
          <w:color w:val="231F20"/>
          <w:spacing w:val="-15"/>
          <w:w w:val="115"/>
          <w:sz w:val="19"/>
          <w:lang w:val="fr-CA"/>
        </w:rPr>
        <w:t xml:space="preserve"> </w:t>
      </w:r>
      <w:r w:rsidRPr="00FF3924">
        <w:rPr>
          <w:color w:val="231F20"/>
          <w:w w:val="115"/>
          <w:sz w:val="19"/>
          <w:lang w:val="fr-CA"/>
        </w:rPr>
        <w:t>en</w:t>
      </w:r>
      <w:r w:rsidRPr="00FF3924">
        <w:rPr>
          <w:color w:val="231F20"/>
          <w:spacing w:val="-15"/>
          <w:w w:val="115"/>
          <w:sz w:val="19"/>
          <w:lang w:val="fr-CA"/>
        </w:rPr>
        <w:t xml:space="preserve"> </w:t>
      </w:r>
      <w:r w:rsidRPr="00FF3924">
        <w:rPr>
          <w:color w:val="231F20"/>
          <w:w w:val="115"/>
          <w:sz w:val="19"/>
          <w:lang w:val="fr-CA"/>
        </w:rPr>
        <w:t>moins</w:t>
      </w:r>
      <w:r w:rsidRPr="00FF3924">
        <w:rPr>
          <w:color w:val="231F20"/>
          <w:spacing w:val="-15"/>
          <w:w w:val="115"/>
          <w:sz w:val="19"/>
          <w:lang w:val="fr-CA"/>
        </w:rPr>
        <w:t xml:space="preserve"> </w:t>
      </w:r>
      <w:r w:rsidRPr="00FF3924">
        <w:rPr>
          <w:color w:val="231F20"/>
          <w:w w:val="115"/>
          <w:sz w:val="19"/>
          <w:lang w:val="fr-CA"/>
        </w:rPr>
        <w:t>de</w:t>
      </w:r>
      <w:r w:rsidRPr="00FF3924">
        <w:rPr>
          <w:color w:val="231F20"/>
          <w:spacing w:val="-15"/>
          <w:w w:val="115"/>
          <w:sz w:val="19"/>
          <w:lang w:val="fr-CA"/>
        </w:rPr>
        <w:t xml:space="preserve"> </w:t>
      </w:r>
      <w:r w:rsidRPr="00FF3924">
        <w:rPr>
          <w:color w:val="231F20"/>
          <w:w w:val="115"/>
          <w:sz w:val="19"/>
          <w:lang w:val="fr-CA"/>
        </w:rPr>
        <w:t>2½</w:t>
      </w:r>
      <w:r w:rsidRPr="00FF3924">
        <w:rPr>
          <w:color w:val="231F20"/>
          <w:spacing w:val="-15"/>
          <w:w w:val="115"/>
          <w:sz w:val="19"/>
          <w:lang w:val="fr-CA"/>
        </w:rPr>
        <w:t xml:space="preserve"> </w:t>
      </w:r>
      <w:r w:rsidRPr="00FF3924">
        <w:rPr>
          <w:color w:val="231F20"/>
          <w:w w:val="115"/>
          <w:sz w:val="19"/>
          <w:lang w:val="fr-CA"/>
        </w:rPr>
        <w:t>heures ou</w:t>
      </w:r>
      <w:r w:rsidRPr="00FF3924">
        <w:rPr>
          <w:color w:val="231F20"/>
          <w:spacing w:val="-22"/>
          <w:w w:val="115"/>
          <w:sz w:val="19"/>
          <w:lang w:val="fr-CA"/>
        </w:rPr>
        <w:t xml:space="preserve"> </w:t>
      </w:r>
      <w:r w:rsidRPr="00FF3924">
        <w:rPr>
          <w:color w:val="231F20"/>
          <w:w w:val="115"/>
          <w:sz w:val="19"/>
          <w:lang w:val="fr-CA"/>
        </w:rPr>
        <w:t>procéder</w:t>
      </w:r>
      <w:r w:rsidRPr="00FF3924">
        <w:rPr>
          <w:color w:val="231F20"/>
          <w:spacing w:val="-22"/>
          <w:w w:val="115"/>
          <w:sz w:val="19"/>
          <w:lang w:val="fr-CA"/>
        </w:rPr>
        <w:t xml:space="preserve"> </w:t>
      </w:r>
      <w:r w:rsidRPr="00FF3924">
        <w:rPr>
          <w:color w:val="231F20"/>
          <w:w w:val="115"/>
          <w:sz w:val="19"/>
          <w:lang w:val="fr-CA"/>
        </w:rPr>
        <w:t>par</w:t>
      </w:r>
      <w:r w:rsidRPr="00FF3924">
        <w:rPr>
          <w:color w:val="231F20"/>
          <w:spacing w:val="-22"/>
          <w:w w:val="115"/>
          <w:sz w:val="19"/>
          <w:lang w:val="fr-CA"/>
        </w:rPr>
        <w:t xml:space="preserve"> </w:t>
      </w:r>
      <w:r w:rsidRPr="00FF3924">
        <w:rPr>
          <w:color w:val="231F20"/>
          <w:w w:val="115"/>
          <w:sz w:val="19"/>
          <w:lang w:val="fr-CA"/>
        </w:rPr>
        <w:t>dosage.</w:t>
      </w:r>
    </w:p>
    <w:p w14:paraId="0CD09B25" w14:textId="77777777" w:rsidR="008A4A81" w:rsidRPr="00FF3924" w:rsidRDefault="008A4A81">
      <w:pPr>
        <w:pStyle w:val="BodyText"/>
        <w:spacing w:before="5"/>
        <w:rPr>
          <w:sz w:val="17"/>
          <w:lang w:val="fr-CA"/>
        </w:rPr>
      </w:pPr>
    </w:p>
    <w:p w14:paraId="0CD09B26" w14:textId="77777777" w:rsidR="008A4A81" w:rsidRDefault="00E033E6">
      <w:pPr>
        <w:pStyle w:val="ListParagraph"/>
        <w:numPr>
          <w:ilvl w:val="1"/>
          <w:numId w:val="31"/>
        </w:numPr>
        <w:tabs>
          <w:tab w:val="left" w:pos="607"/>
        </w:tabs>
        <w:ind w:left="606" w:hanging="345"/>
        <w:jc w:val="left"/>
        <w:rPr>
          <w:sz w:val="19"/>
        </w:rPr>
      </w:pPr>
      <w:r>
        <w:rPr>
          <w:color w:val="231F20"/>
          <w:w w:val="105"/>
          <w:sz w:val="19"/>
        </w:rPr>
        <w:t>ANCRAGES ET</w:t>
      </w:r>
      <w:r>
        <w:rPr>
          <w:color w:val="231F20"/>
          <w:spacing w:val="15"/>
          <w:w w:val="105"/>
          <w:sz w:val="19"/>
        </w:rPr>
        <w:t xml:space="preserve"> </w:t>
      </w:r>
      <w:r>
        <w:rPr>
          <w:color w:val="231F20"/>
          <w:spacing w:val="-6"/>
          <w:w w:val="105"/>
          <w:sz w:val="19"/>
        </w:rPr>
        <w:t>ATTACHES</w:t>
      </w:r>
    </w:p>
    <w:p w14:paraId="0CD09B27" w14:textId="77777777" w:rsidR="008A4A81" w:rsidRDefault="008A4A81">
      <w:pPr>
        <w:pStyle w:val="BodyText"/>
        <w:spacing w:before="5"/>
        <w:rPr>
          <w:sz w:val="17"/>
        </w:rPr>
      </w:pPr>
    </w:p>
    <w:p w14:paraId="0CD09B28" w14:textId="77777777" w:rsidR="008A4A81" w:rsidRPr="00FF3924" w:rsidRDefault="00E033E6">
      <w:pPr>
        <w:pStyle w:val="BodyText"/>
        <w:ind w:left="261" w:right="575"/>
        <w:rPr>
          <w:lang w:val="fr-CA"/>
        </w:rPr>
      </w:pPr>
      <w:r w:rsidRPr="00FF3924">
        <w:rPr>
          <w:color w:val="231F20"/>
          <w:w w:val="110"/>
          <w:lang w:val="fr-CA"/>
        </w:rPr>
        <w:t>NOTE: Supprimer la division qui suit si les armatures et les connecteurs sont spécifiés dans le manuel de projet.</w:t>
      </w:r>
    </w:p>
    <w:p w14:paraId="0CD09B29" w14:textId="77777777" w:rsidR="008A4A81" w:rsidRPr="00FF3924" w:rsidRDefault="008A4A81">
      <w:pPr>
        <w:pStyle w:val="BodyText"/>
        <w:spacing w:before="5"/>
        <w:rPr>
          <w:sz w:val="17"/>
          <w:lang w:val="fr-CA"/>
        </w:rPr>
      </w:pPr>
    </w:p>
    <w:p w14:paraId="0CD09B2A" w14:textId="77777777" w:rsidR="008A4A81" w:rsidRPr="00FF3924" w:rsidRDefault="00E033E6">
      <w:pPr>
        <w:pStyle w:val="ListParagraph"/>
        <w:numPr>
          <w:ilvl w:val="0"/>
          <w:numId w:val="20"/>
        </w:numPr>
        <w:tabs>
          <w:tab w:val="left" w:pos="784"/>
        </w:tabs>
        <w:ind w:right="997" w:firstLine="0"/>
        <w:rPr>
          <w:sz w:val="19"/>
          <w:lang w:val="fr-CA"/>
        </w:rPr>
      </w:pPr>
      <w:r w:rsidRPr="00FF3924">
        <w:rPr>
          <w:color w:val="231F20"/>
          <w:w w:val="110"/>
          <w:sz w:val="19"/>
          <w:lang w:val="fr-CA"/>
        </w:rPr>
        <w:t>Armatures et connecteurs conformes à l’article 04080</w:t>
      </w:r>
      <w:r w:rsidRPr="00FF3924">
        <w:rPr>
          <w:color w:val="231F20"/>
          <w:spacing w:val="15"/>
          <w:w w:val="110"/>
          <w:sz w:val="19"/>
          <w:lang w:val="fr-CA"/>
        </w:rPr>
        <w:t xml:space="preserve"> </w:t>
      </w:r>
      <w:r w:rsidRPr="00FF3924">
        <w:rPr>
          <w:color w:val="231F20"/>
          <w:w w:val="110"/>
          <w:sz w:val="19"/>
          <w:lang w:val="fr-CA"/>
        </w:rPr>
        <w:t>–</w:t>
      </w:r>
      <w:r w:rsidRPr="00FF3924">
        <w:rPr>
          <w:color w:val="231F20"/>
          <w:spacing w:val="15"/>
          <w:w w:val="110"/>
          <w:sz w:val="19"/>
          <w:lang w:val="fr-CA"/>
        </w:rPr>
        <w:t xml:space="preserve"> </w:t>
      </w:r>
      <w:r w:rsidRPr="00FF3924">
        <w:rPr>
          <w:color w:val="231F20"/>
          <w:w w:val="110"/>
          <w:sz w:val="19"/>
          <w:lang w:val="fr-CA"/>
        </w:rPr>
        <w:t>Ancrages</w:t>
      </w:r>
      <w:r w:rsidRPr="00FF3924">
        <w:rPr>
          <w:color w:val="231F20"/>
          <w:spacing w:val="15"/>
          <w:w w:val="110"/>
          <w:sz w:val="19"/>
          <w:lang w:val="fr-CA"/>
        </w:rPr>
        <w:t xml:space="preserve"> </w:t>
      </w:r>
      <w:r w:rsidRPr="00FF3924">
        <w:rPr>
          <w:color w:val="231F20"/>
          <w:w w:val="110"/>
          <w:sz w:val="19"/>
          <w:lang w:val="fr-CA"/>
        </w:rPr>
        <w:t>et</w:t>
      </w:r>
      <w:r w:rsidRPr="00FF3924">
        <w:rPr>
          <w:color w:val="231F20"/>
          <w:spacing w:val="15"/>
          <w:w w:val="110"/>
          <w:sz w:val="19"/>
          <w:lang w:val="fr-CA"/>
        </w:rPr>
        <w:t xml:space="preserve"> </w:t>
      </w:r>
      <w:r w:rsidRPr="00FF3924">
        <w:rPr>
          <w:color w:val="231F20"/>
          <w:w w:val="110"/>
          <w:sz w:val="19"/>
          <w:lang w:val="fr-CA"/>
        </w:rPr>
        <w:t>armature</w:t>
      </w:r>
      <w:r w:rsidRPr="00FF3924">
        <w:rPr>
          <w:color w:val="231F20"/>
          <w:spacing w:val="15"/>
          <w:w w:val="110"/>
          <w:sz w:val="19"/>
          <w:lang w:val="fr-CA"/>
        </w:rPr>
        <w:t xml:space="preserve"> </w:t>
      </w:r>
      <w:r w:rsidRPr="00FF3924">
        <w:rPr>
          <w:color w:val="231F20"/>
          <w:w w:val="110"/>
          <w:sz w:val="19"/>
          <w:lang w:val="fr-CA"/>
        </w:rPr>
        <w:t>de</w:t>
      </w:r>
      <w:r w:rsidRPr="00FF3924">
        <w:rPr>
          <w:color w:val="231F20"/>
          <w:spacing w:val="15"/>
          <w:w w:val="110"/>
          <w:sz w:val="19"/>
          <w:lang w:val="fr-CA"/>
        </w:rPr>
        <w:t xml:space="preserve"> </w:t>
      </w:r>
      <w:r w:rsidRPr="00FF3924">
        <w:rPr>
          <w:color w:val="231F20"/>
          <w:w w:val="110"/>
          <w:sz w:val="19"/>
          <w:lang w:val="fr-CA"/>
        </w:rPr>
        <w:t>maçonnerie.</w:t>
      </w:r>
    </w:p>
    <w:p w14:paraId="0CD09B2B" w14:textId="77777777" w:rsidR="008A4A81" w:rsidRPr="00FF3924" w:rsidRDefault="008A4A81">
      <w:pPr>
        <w:pStyle w:val="BodyText"/>
        <w:spacing w:before="5"/>
        <w:rPr>
          <w:sz w:val="17"/>
          <w:lang w:val="fr-CA"/>
        </w:rPr>
      </w:pPr>
    </w:p>
    <w:p w14:paraId="0CD09B2C" w14:textId="77777777" w:rsidR="008A4A81" w:rsidRPr="00FF3924" w:rsidRDefault="00E033E6">
      <w:pPr>
        <w:pStyle w:val="ListParagraph"/>
        <w:numPr>
          <w:ilvl w:val="0"/>
          <w:numId w:val="20"/>
        </w:numPr>
        <w:tabs>
          <w:tab w:val="left" w:pos="840"/>
        </w:tabs>
        <w:ind w:left="839" w:hanging="218"/>
        <w:rPr>
          <w:sz w:val="19"/>
          <w:lang w:val="fr-CA"/>
        </w:rPr>
      </w:pPr>
      <w:r w:rsidRPr="00FF3924">
        <w:rPr>
          <w:color w:val="231F20"/>
          <w:w w:val="110"/>
          <w:sz w:val="19"/>
          <w:lang w:val="fr-CA"/>
        </w:rPr>
        <w:t>Ancrages: voir la norme CSA</w:t>
      </w:r>
      <w:r w:rsidRPr="00FF3924">
        <w:rPr>
          <w:color w:val="231F20"/>
          <w:spacing w:val="21"/>
          <w:w w:val="110"/>
          <w:sz w:val="19"/>
          <w:lang w:val="fr-CA"/>
        </w:rPr>
        <w:t xml:space="preserve"> </w:t>
      </w:r>
      <w:r w:rsidRPr="00FF3924">
        <w:rPr>
          <w:color w:val="231F20"/>
          <w:spacing w:val="-3"/>
          <w:w w:val="110"/>
          <w:sz w:val="19"/>
          <w:lang w:val="fr-CA"/>
        </w:rPr>
        <w:t>A370.</w:t>
      </w:r>
    </w:p>
    <w:p w14:paraId="0CD09B2D" w14:textId="77777777" w:rsidR="008A4A81" w:rsidRPr="00FF3924" w:rsidRDefault="008A4A81">
      <w:pPr>
        <w:pStyle w:val="BodyText"/>
        <w:spacing w:before="5"/>
        <w:rPr>
          <w:sz w:val="17"/>
          <w:lang w:val="fr-CA"/>
        </w:rPr>
      </w:pPr>
    </w:p>
    <w:p w14:paraId="0CD09B2E" w14:textId="77777777" w:rsidR="008A4A81" w:rsidRPr="00FF3924" w:rsidRDefault="00E033E6">
      <w:pPr>
        <w:pStyle w:val="BodyText"/>
        <w:ind w:left="621" w:right="575"/>
        <w:rPr>
          <w:lang w:val="fr-CA"/>
        </w:rPr>
      </w:pPr>
      <w:r w:rsidRPr="00FF3924">
        <w:rPr>
          <w:color w:val="231F20"/>
          <w:w w:val="115"/>
          <w:lang w:val="fr-CA"/>
        </w:rPr>
        <w:t>NOTE: Utiliser la division suivante pour indiquer le nom du fabricant, son adresse, le nom du produit, son</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de</w:t>
      </w:r>
      <w:r w:rsidRPr="00FF3924">
        <w:rPr>
          <w:color w:val="231F20"/>
          <w:spacing w:val="-22"/>
          <w:w w:val="115"/>
          <w:lang w:val="fr-CA"/>
        </w:rPr>
        <w:t xml:space="preserve"> </w:t>
      </w:r>
      <w:r w:rsidRPr="00FF3924">
        <w:rPr>
          <w:color w:val="231F20"/>
          <w:w w:val="115"/>
          <w:lang w:val="fr-CA"/>
        </w:rPr>
        <w:t>modèle,</w:t>
      </w:r>
      <w:r w:rsidRPr="00FF3924">
        <w:rPr>
          <w:color w:val="231F20"/>
          <w:spacing w:val="-22"/>
          <w:w w:val="115"/>
          <w:lang w:val="fr-CA"/>
        </w:rPr>
        <w:t xml:space="preserve"> </w:t>
      </w:r>
      <w:r w:rsidRPr="00FF3924">
        <w:rPr>
          <w:color w:val="231F20"/>
          <w:w w:val="115"/>
          <w:lang w:val="fr-CA"/>
        </w:rPr>
        <w:t>le</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du</w:t>
      </w:r>
      <w:r w:rsidRPr="00FF3924">
        <w:rPr>
          <w:color w:val="231F20"/>
          <w:spacing w:val="-22"/>
          <w:w w:val="115"/>
          <w:lang w:val="fr-CA"/>
        </w:rPr>
        <w:t xml:space="preserve"> </w:t>
      </w:r>
      <w:r w:rsidRPr="00FF3924">
        <w:rPr>
          <w:color w:val="231F20"/>
          <w:w w:val="115"/>
          <w:lang w:val="fr-CA"/>
        </w:rPr>
        <w:t>style,</w:t>
      </w:r>
      <w:r w:rsidRPr="00FF3924">
        <w:rPr>
          <w:color w:val="231F20"/>
          <w:spacing w:val="-22"/>
          <w:w w:val="115"/>
          <w:lang w:val="fr-CA"/>
        </w:rPr>
        <w:t xml:space="preserve"> </w:t>
      </w:r>
      <w:r w:rsidRPr="00FF3924">
        <w:rPr>
          <w:color w:val="231F20"/>
          <w:w w:val="115"/>
          <w:lang w:val="fr-CA"/>
        </w:rPr>
        <w:t>son</w:t>
      </w:r>
      <w:r w:rsidRPr="00FF3924">
        <w:rPr>
          <w:color w:val="231F20"/>
          <w:spacing w:val="-22"/>
          <w:w w:val="115"/>
          <w:lang w:val="fr-CA"/>
        </w:rPr>
        <w:t xml:space="preserve"> </w:t>
      </w:r>
      <w:r w:rsidRPr="00FF3924">
        <w:rPr>
          <w:color w:val="231F20"/>
          <w:w w:val="115"/>
          <w:lang w:val="fr-CA"/>
        </w:rPr>
        <w:t>nom ou autre méthode d’identification du produit de même</w:t>
      </w:r>
      <w:r w:rsidRPr="00FF3924">
        <w:rPr>
          <w:color w:val="231F20"/>
          <w:spacing w:val="-16"/>
          <w:w w:val="115"/>
          <w:lang w:val="fr-CA"/>
        </w:rPr>
        <w:t xml:space="preserve"> </w:t>
      </w:r>
      <w:r w:rsidRPr="00FF3924">
        <w:rPr>
          <w:color w:val="231F20"/>
          <w:w w:val="115"/>
          <w:lang w:val="fr-CA"/>
        </w:rPr>
        <w:t>que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spacing w:val="-3"/>
          <w:w w:val="115"/>
          <w:lang w:val="fr-CA"/>
        </w:rPr>
        <w:t>moyen</w:t>
      </w:r>
      <w:r w:rsidRPr="00FF3924">
        <w:rPr>
          <w:color w:val="231F20"/>
          <w:spacing w:val="-16"/>
          <w:w w:val="115"/>
          <w:lang w:val="fr-CA"/>
        </w:rPr>
        <w:t xml:space="preserve"> </w:t>
      </w:r>
      <w:r w:rsidRPr="00FF3924">
        <w:rPr>
          <w:color w:val="231F20"/>
          <w:w w:val="115"/>
          <w:lang w:val="fr-CA"/>
        </w:rPr>
        <w:t>de</w:t>
      </w:r>
      <w:r w:rsidRPr="00FF3924">
        <w:rPr>
          <w:color w:val="231F20"/>
          <w:spacing w:val="-16"/>
          <w:w w:val="115"/>
          <w:lang w:val="fr-CA"/>
        </w:rPr>
        <w:t xml:space="preserve"> </w:t>
      </w:r>
      <w:r w:rsidRPr="00FF3924">
        <w:rPr>
          <w:color w:val="231F20"/>
          <w:w w:val="115"/>
          <w:lang w:val="fr-CA"/>
        </w:rPr>
        <w:t>rejoindre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w w:val="115"/>
          <w:lang w:val="fr-CA"/>
        </w:rPr>
        <w:t>fabricant.</w:t>
      </w:r>
    </w:p>
    <w:p w14:paraId="0CD09B2F" w14:textId="77777777" w:rsidR="008A4A81" w:rsidRPr="00FF3924" w:rsidRDefault="008A4A81">
      <w:pPr>
        <w:pStyle w:val="BodyText"/>
        <w:spacing w:before="5"/>
        <w:rPr>
          <w:sz w:val="17"/>
          <w:lang w:val="fr-CA"/>
        </w:rPr>
      </w:pPr>
    </w:p>
    <w:p w14:paraId="0CD09B30" w14:textId="77777777" w:rsidR="008A4A81" w:rsidRPr="00FF3924" w:rsidRDefault="00E033E6">
      <w:pPr>
        <w:pStyle w:val="BodyText"/>
        <w:tabs>
          <w:tab w:val="left" w:pos="4886"/>
        </w:tabs>
        <w:ind w:left="801"/>
        <w:rPr>
          <w:lang w:val="fr-CA"/>
        </w:rPr>
      </w:pPr>
      <w:r w:rsidRPr="00FF3924">
        <w:rPr>
          <w:color w:val="231F20"/>
          <w:spacing w:val="-5"/>
          <w:w w:val="105"/>
          <w:lang w:val="fr-CA"/>
        </w:rPr>
        <w:t xml:space="preserve">.1 </w:t>
      </w:r>
      <w:r w:rsidRPr="00FF3924">
        <w:rPr>
          <w:color w:val="231F20"/>
          <w:w w:val="115"/>
          <w:lang w:val="fr-CA"/>
        </w:rPr>
        <w:t>Matériau</w:t>
      </w:r>
      <w:r w:rsidRPr="00FF3924">
        <w:rPr>
          <w:color w:val="231F20"/>
          <w:spacing w:val="-40"/>
          <w:w w:val="115"/>
          <w:lang w:val="fr-CA"/>
        </w:rPr>
        <w:t xml:space="preserve"> </w:t>
      </w:r>
      <w:r w:rsidRPr="00FF3924">
        <w:rPr>
          <w:color w:val="231F20"/>
          <w:w w:val="115"/>
          <w:lang w:val="fr-CA"/>
        </w:rPr>
        <w:t>acceptable:</w:t>
      </w:r>
      <w:r w:rsidRPr="00FF3924">
        <w:rPr>
          <w:color w:val="231F20"/>
          <w:spacing w:val="-26"/>
          <w:w w:val="115"/>
          <w:lang w:val="fr-CA"/>
        </w:rPr>
        <w:t xml:space="preserve"> </w:t>
      </w:r>
      <w:r w:rsidRPr="00FF3924">
        <w:rPr>
          <w:color w:val="231F20"/>
          <w:w w:val="130"/>
          <w:lang w:val="fr-CA"/>
        </w:rPr>
        <w:t>[</w:t>
      </w:r>
      <w:r w:rsidRPr="00FF3924">
        <w:rPr>
          <w:color w:val="231F20"/>
          <w:w w:val="130"/>
          <w:u w:val="single" w:color="221E1F"/>
          <w:lang w:val="fr-CA"/>
        </w:rPr>
        <w:t xml:space="preserve"> </w:t>
      </w:r>
      <w:r w:rsidRPr="00FF3924">
        <w:rPr>
          <w:color w:val="231F20"/>
          <w:w w:val="130"/>
          <w:u w:val="single" w:color="221E1F"/>
          <w:lang w:val="fr-CA"/>
        </w:rPr>
        <w:tab/>
      </w:r>
      <w:r w:rsidRPr="00FF3924">
        <w:rPr>
          <w:color w:val="231F20"/>
          <w:w w:val="115"/>
          <w:lang w:val="fr-CA"/>
        </w:rPr>
        <w:t>].</w:t>
      </w:r>
    </w:p>
    <w:p w14:paraId="0CD09B31" w14:textId="77777777" w:rsidR="008A4A81" w:rsidRPr="00FF3924" w:rsidRDefault="008A4A81">
      <w:pPr>
        <w:pStyle w:val="BodyText"/>
        <w:spacing w:before="5"/>
        <w:rPr>
          <w:sz w:val="17"/>
          <w:lang w:val="fr-CA"/>
        </w:rPr>
      </w:pPr>
    </w:p>
    <w:p w14:paraId="0CD09B32" w14:textId="77777777" w:rsidR="008A4A81" w:rsidRPr="00FF3924" w:rsidRDefault="00E033E6">
      <w:pPr>
        <w:pStyle w:val="BodyText"/>
        <w:ind w:left="621" w:right="917"/>
        <w:rPr>
          <w:lang w:val="fr-CA"/>
        </w:rPr>
      </w:pPr>
      <w:r w:rsidRPr="00FF3924">
        <w:rPr>
          <w:color w:val="231F20"/>
          <w:w w:val="110"/>
          <w:lang w:val="fr-CA"/>
        </w:rPr>
        <w:t>NOTE: Indiquer l’attache murale requise : placage extérieur ancré aux murs de maçonnerie.</w:t>
      </w:r>
    </w:p>
    <w:p w14:paraId="0CD09B33" w14:textId="77777777" w:rsidR="008A4A81" w:rsidRPr="00FF3924" w:rsidRDefault="008A4A81">
      <w:pPr>
        <w:pStyle w:val="BodyText"/>
        <w:spacing w:before="5"/>
        <w:rPr>
          <w:sz w:val="17"/>
          <w:lang w:val="fr-CA"/>
        </w:rPr>
      </w:pPr>
    </w:p>
    <w:p w14:paraId="0CD09B34" w14:textId="77777777" w:rsidR="008A4A81" w:rsidRPr="00FF3924" w:rsidRDefault="00E033E6">
      <w:pPr>
        <w:pStyle w:val="ListParagraph"/>
        <w:numPr>
          <w:ilvl w:val="0"/>
          <w:numId w:val="20"/>
        </w:numPr>
        <w:tabs>
          <w:tab w:val="left" w:pos="842"/>
        </w:tabs>
        <w:ind w:right="1092" w:firstLine="0"/>
        <w:rPr>
          <w:sz w:val="19"/>
          <w:lang w:val="fr-CA"/>
        </w:rPr>
      </w:pPr>
      <w:r w:rsidRPr="00FF3924">
        <w:rPr>
          <w:color w:val="231F20"/>
          <w:w w:val="110"/>
          <w:sz w:val="19"/>
          <w:lang w:val="fr-CA"/>
        </w:rPr>
        <w:t xml:space="preserve">Attaches murales: conformes à la norme CSA </w:t>
      </w:r>
      <w:r w:rsidRPr="00FF3924">
        <w:rPr>
          <w:color w:val="231F20"/>
          <w:spacing w:val="-4"/>
          <w:w w:val="110"/>
          <w:sz w:val="19"/>
          <w:lang w:val="fr-CA"/>
        </w:rPr>
        <w:t>A370.</w:t>
      </w:r>
    </w:p>
    <w:p w14:paraId="0CD09B35" w14:textId="77777777" w:rsidR="008A4A81" w:rsidRPr="00FF3924" w:rsidRDefault="008A4A81">
      <w:pPr>
        <w:pStyle w:val="BodyText"/>
        <w:spacing w:before="5"/>
        <w:rPr>
          <w:sz w:val="17"/>
          <w:lang w:val="fr-CA"/>
        </w:rPr>
      </w:pPr>
    </w:p>
    <w:p w14:paraId="0CD09B36" w14:textId="77777777" w:rsidR="008A4A81" w:rsidRPr="00FF3924" w:rsidRDefault="00E033E6">
      <w:pPr>
        <w:pStyle w:val="ListParagraph"/>
        <w:numPr>
          <w:ilvl w:val="0"/>
          <w:numId w:val="20"/>
        </w:numPr>
        <w:tabs>
          <w:tab w:val="left" w:pos="853"/>
        </w:tabs>
        <w:ind w:right="1089" w:firstLine="0"/>
        <w:rPr>
          <w:sz w:val="19"/>
          <w:lang w:val="fr-CA"/>
        </w:rPr>
      </w:pPr>
      <w:r w:rsidRPr="00FF3924">
        <w:rPr>
          <w:color w:val="231F20"/>
          <w:w w:val="110"/>
          <w:sz w:val="19"/>
          <w:lang w:val="fr-CA"/>
        </w:rPr>
        <w:t xml:space="preserve">Armature de joint : conforme à la norme CSA </w:t>
      </w:r>
      <w:r w:rsidRPr="00FF3924">
        <w:rPr>
          <w:color w:val="231F20"/>
          <w:spacing w:val="-4"/>
          <w:w w:val="110"/>
          <w:sz w:val="19"/>
          <w:lang w:val="fr-CA"/>
        </w:rPr>
        <w:t>A370.</w:t>
      </w:r>
    </w:p>
    <w:p w14:paraId="0CD09B37" w14:textId="77777777" w:rsidR="008A4A81" w:rsidRPr="00FF3924" w:rsidRDefault="008A4A81">
      <w:pPr>
        <w:pStyle w:val="BodyText"/>
        <w:spacing w:before="5"/>
        <w:rPr>
          <w:sz w:val="17"/>
          <w:lang w:val="fr-CA"/>
        </w:rPr>
      </w:pPr>
    </w:p>
    <w:p w14:paraId="0CD09B38" w14:textId="77777777" w:rsidR="008A4A81" w:rsidRPr="00FF3924" w:rsidRDefault="00E033E6">
      <w:pPr>
        <w:pStyle w:val="BodyText"/>
        <w:ind w:left="621" w:right="575"/>
        <w:rPr>
          <w:lang w:val="fr-CA"/>
        </w:rPr>
      </w:pPr>
      <w:r w:rsidRPr="00FF3924">
        <w:rPr>
          <w:color w:val="231F20"/>
          <w:w w:val="110"/>
          <w:lang w:val="fr-CA"/>
        </w:rPr>
        <w:t xml:space="preserve">NOTE: Dans le cas des constructions canadiennes, utiliser les niveaux I, II, III selon le degré d’exposition. Le niveau Ill est celui de l’acier inoxydable dans les bâtiments de plus de </w:t>
      </w:r>
      <w:r w:rsidRPr="00FF3924">
        <w:rPr>
          <w:color w:val="231F20"/>
          <w:lang w:val="fr-CA"/>
        </w:rPr>
        <w:t xml:space="preserve">11 </w:t>
      </w:r>
      <w:r w:rsidRPr="00FF3924">
        <w:rPr>
          <w:color w:val="231F20"/>
          <w:w w:val="110"/>
          <w:lang w:val="fr-CA"/>
        </w:rPr>
        <w:t>m en hauteur et dans les régions dont l’exposition varie de modérée à importante. Le niveau II est celui de l’acier ordinaire galvanisé à chaud et il sert dans la plupart des situations.</w:t>
      </w:r>
    </w:p>
    <w:p w14:paraId="0CD09B39" w14:textId="77777777" w:rsidR="008A4A81" w:rsidRPr="00FF3924" w:rsidRDefault="008A4A81">
      <w:pPr>
        <w:rPr>
          <w:lang w:val="fr-CA"/>
        </w:rPr>
        <w:sectPr w:rsidR="008A4A81" w:rsidRPr="00FF3924">
          <w:type w:val="continuous"/>
          <w:pgSz w:w="12240" w:h="15840"/>
          <w:pgMar w:top="1480" w:right="0" w:bottom="660" w:left="0" w:header="720" w:footer="720" w:gutter="0"/>
          <w:cols w:num="2" w:space="720" w:equalWidth="0">
            <w:col w:w="6006" w:space="40"/>
            <w:col w:w="6194"/>
          </w:cols>
        </w:sectPr>
      </w:pPr>
    </w:p>
    <w:p w14:paraId="0CD09B3A" w14:textId="77777777" w:rsidR="008A4A81" w:rsidRPr="00FF3924" w:rsidRDefault="008A4A81">
      <w:pPr>
        <w:pStyle w:val="BodyText"/>
        <w:spacing w:before="4"/>
        <w:rPr>
          <w:sz w:val="16"/>
          <w:lang w:val="fr-CA"/>
        </w:rPr>
      </w:pPr>
    </w:p>
    <w:p w14:paraId="0CD09B3B"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B3C" w14:textId="77777777" w:rsidR="008A4A81" w:rsidRPr="00FF3924" w:rsidRDefault="00E033E6">
      <w:pPr>
        <w:pStyle w:val="ListParagraph"/>
        <w:numPr>
          <w:ilvl w:val="1"/>
          <w:numId w:val="20"/>
        </w:numPr>
        <w:tabs>
          <w:tab w:val="left" w:pos="1423"/>
        </w:tabs>
        <w:spacing w:before="95"/>
        <w:ind w:right="638" w:firstLine="0"/>
        <w:rPr>
          <w:sz w:val="19"/>
          <w:lang w:val="fr-CA"/>
        </w:rPr>
      </w:pPr>
      <w:r w:rsidRPr="00FF3924">
        <w:rPr>
          <w:color w:val="231F20"/>
          <w:w w:val="105"/>
          <w:sz w:val="19"/>
          <w:lang w:val="fr-CA"/>
        </w:rPr>
        <w:t xml:space="preserve">Protection contre la corrosion : CSA </w:t>
      </w:r>
      <w:r w:rsidRPr="00FF3924">
        <w:rPr>
          <w:color w:val="231F20"/>
          <w:spacing w:val="-3"/>
          <w:w w:val="105"/>
          <w:sz w:val="19"/>
          <w:lang w:val="fr-CA"/>
        </w:rPr>
        <w:t xml:space="preserve">A370 </w:t>
      </w:r>
      <w:r w:rsidRPr="00FF3924">
        <w:rPr>
          <w:color w:val="231F20"/>
          <w:w w:val="105"/>
          <w:sz w:val="19"/>
          <w:lang w:val="fr-CA"/>
        </w:rPr>
        <w:t>niveaux I, II, III galvanisé à chaud ou acier inoxydable.</w:t>
      </w:r>
    </w:p>
    <w:p w14:paraId="0CD09B3D" w14:textId="77777777" w:rsidR="008A4A81" w:rsidRPr="00FF3924" w:rsidRDefault="008A4A81">
      <w:pPr>
        <w:pStyle w:val="BodyText"/>
        <w:spacing w:before="6"/>
        <w:rPr>
          <w:sz w:val="17"/>
          <w:lang w:val="fr-CA"/>
        </w:rPr>
      </w:pPr>
    </w:p>
    <w:p w14:paraId="0CD09B3E" w14:textId="77777777" w:rsidR="008A4A81" w:rsidRPr="00FF3924" w:rsidRDefault="00E033E6">
      <w:pPr>
        <w:pStyle w:val="BodyText"/>
        <w:ind w:left="1080"/>
        <w:rPr>
          <w:lang w:val="fr-CA"/>
        </w:rPr>
      </w:pPr>
      <w:r w:rsidRPr="00FF3924">
        <w:rPr>
          <w:color w:val="231F20"/>
          <w:w w:val="115"/>
          <w:lang w:val="fr-CA"/>
        </w:rPr>
        <w:t>NOTE: Utiliser la division suivante pour indiquer le nom du fabricant, son adresse, le nom du produit, son</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de</w:t>
      </w:r>
      <w:r w:rsidRPr="00FF3924">
        <w:rPr>
          <w:color w:val="231F20"/>
          <w:spacing w:val="-22"/>
          <w:w w:val="115"/>
          <w:lang w:val="fr-CA"/>
        </w:rPr>
        <w:t xml:space="preserve"> </w:t>
      </w:r>
      <w:r w:rsidRPr="00FF3924">
        <w:rPr>
          <w:color w:val="231F20"/>
          <w:w w:val="115"/>
          <w:lang w:val="fr-CA"/>
        </w:rPr>
        <w:t>modèle,</w:t>
      </w:r>
      <w:r w:rsidRPr="00FF3924">
        <w:rPr>
          <w:color w:val="231F20"/>
          <w:spacing w:val="-22"/>
          <w:w w:val="115"/>
          <w:lang w:val="fr-CA"/>
        </w:rPr>
        <w:t xml:space="preserve"> </w:t>
      </w:r>
      <w:r w:rsidRPr="00FF3924">
        <w:rPr>
          <w:color w:val="231F20"/>
          <w:w w:val="115"/>
          <w:lang w:val="fr-CA"/>
        </w:rPr>
        <w:t>le</w:t>
      </w:r>
      <w:r w:rsidRPr="00FF3924">
        <w:rPr>
          <w:color w:val="231F20"/>
          <w:spacing w:val="-22"/>
          <w:w w:val="115"/>
          <w:lang w:val="fr-CA"/>
        </w:rPr>
        <w:t xml:space="preserve"> </w:t>
      </w:r>
      <w:r w:rsidRPr="00FF3924">
        <w:rPr>
          <w:color w:val="231F20"/>
          <w:w w:val="115"/>
          <w:lang w:val="fr-CA"/>
        </w:rPr>
        <w:t>numéro</w:t>
      </w:r>
      <w:r w:rsidRPr="00FF3924">
        <w:rPr>
          <w:color w:val="231F20"/>
          <w:spacing w:val="-22"/>
          <w:w w:val="115"/>
          <w:lang w:val="fr-CA"/>
        </w:rPr>
        <w:t xml:space="preserve"> </w:t>
      </w:r>
      <w:r w:rsidRPr="00FF3924">
        <w:rPr>
          <w:color w:val="231F20"/>
          <w:w w:val="115"/>
          <w:lang w:val="fr-CA"/>
        </w:rPr>
        <w:t>du</w:t>
      </w:r>
      <w:r w:rsidRPr="00FF3924">
        <w:rPr>
          <w:color w:val="231F20"/>
          <w:spacing w:val="-22"/>
          <w:w w:val="115"/>
          <w:lang w:val="fr-CA"/>
        </w:rPr>
        <w:t xml:space="preserve"> </w:t>
      </w:r>
      <w:r w:rsidRPr="00FF3924">
        <w:rPr>
          <w:color w:val="231F20"/>
          <w:w w:val="115"/>
          <w:lang w:val="fr-CA"/>
        </w:rPr>
        <w:t>style,</w:t>
      </w:r>
      <w:r w:rsidRPr="00FF3924">
        <w:rPr>
          <w:color w:val="231F20"/>
          <w:spacing w:val="-22"/>
          <w:w w:val="115"/>
          <w:lang w:val="fr-CA"/>
        </w:rPr>
        <w:t xml:space="preserve"> </w:t>
      </w:r>
      <w:r w:rsidRPr="00FF3924">
        <w:rPr>
          <w:color w:val="231F20"/>
          <w:w w:val="115"/>
          <w:lang w:val="fr-CA"/>
        </w:rPr>
        <w:t>son</w:t>
      </w:r>
      <w:r w:rsidRPr="00FF3924">
        <w:rPr>
          <w:color w:val="231F20"/>
          <w:spacing w:val="-22"/>
          <w:w w:val="115"/>
          <w:lang w:val="fr-CA"/>
        </w:rPr>
        <w:t xml:space="preserve"> </w:t>
      </w:r>
      <w:r w:rsidRPr="00FF3924">
        <w:rPr>
          <w:color w:val="231F20"/>
          <w:w w:val="115"/>
          <w:lang w:val="fr-CA"/>
        </w:rPr>
        <w:t>nom ou autre méthode d’identification du produit de même</w:t>
      </w:r>
      <w:r w:rsidRPr="00FF3924">
        <w:rPr>
          <w:color w:val="231F20"/>
          <w:spacing w:val="-16"/>
          <w:w w:val="115"/>
          <w:lang w:val="fr-CA"/>
        </w:rPr>
        <w:t xml:space="preserve"> </w:t>
      </w:r>
      <w:r w:rsidRPr="00FF3924">
        <w:rPr>
          <w:color w:val="231F20"/>
          <w:w w:val="115"/>
          <w:lang w:val="fr-CA"/>
        </w:rPr>
        <w:t>que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spacing w:val="-3"/>
          <w:w w:val="115"/>
          <w:lang w:val="fr-CA"/>
        </w:rPr>
        <w:t>moyen</w:t>
      </w:r>
      <w:r w:rsidRPr="00FF3924">
        <w:rPr>
          <w:color w:val="231F20"/>
          <w:spacing w:val="-16"/>
          <w:w w:val="115"/>
          <w:lang w:val="fr-CA"/>
        </w:rPr>
        <w:t xml:space="preserve"> </w:t>
      </w:r>
      <w:r w:rsidRPr="00FF3924">
        <w:rPr>
          <w:color w:val="231F20"/>
          <w:w w:val="115"/>
          <w:lang w:val="fr-CA"/>
        </w:rPr>
        <w:t>de</w:t>
      </w:r>
      <w:r w:rsidRPr="00FF3924">
        <w:rPr>
          <w:color w:val="231F20"/>
          <w:spacing w:val="-16"/>
          <w:w w:val="115"/>
          <w:lang w:val="fr-CA"/>
        </w:rPr>
        <w:t xml:space="preserve"> </w:t>
      </w:r>
      <w:r w:rsidRPr="00FF3924">
        <w:rPr>
          <w:color w:val="231F20"/>
          <w:w w:val="115"/>
          <w:lang w:val="fr-CA"/>
        </w:rPr>
        <w:t>rejoindre</w:t>
      </w:r>
      <w:r w:rsidRPr="00FF3924">
        <w:rPr>
          <w:color w:val="231F20"/>
          <w:spacing w:val="-16"/>
          <w:w w:val="115"/>
          <w:lang w:val="fr-CA"/>
        </w:rPr>
        <w:t xml:space="preserve"> </w:t>
      </w:r>
      <w:r w:rsidRPr="00FF3924">
        <w:rPr>
          <w:color w:val="231F20"/>
          <w:w w:val="115"/>
          <w:lang w:val="fr-CA"/>
        </w:rPr>
        <w:t>le</w:t>
      </w:r>
      <w:r w:rsidRPr="00FF3924">
        <w:rPr>
          <w:color w:val="231F20"/>
          <w:spacing w:val="-16"/>
          <w:w w:val="115"/>
          <w:lang w:val="fr-CA"/>
        </w:rPr>
        <w:t xml:space="preserve"> </w:t>
      </w:r>
      <w:r w:rsidRPr="00FF3924">
        <w:rPr>
          <w:color w:val="231F20"/>
          <w:w w:val="115"/>
          <w:lang w:val="fr-CA"/>
        </w:rPr>
        <w:t>fabricant.</w:t>
      </w:r>
    </w:p>
    <w:p w14:paraId="0CD09B3F" w14:textId="77777777" w:rsidR="008A4A81" w:rsidRPr="00FF3924" w:rsidRDefault="008A4A81">
      <w:pPr>
        <w:pStyle w:val="BodyText"/>
        <w:spacing w:before="6"/>
        <w:rPr>
          <w:sz w:val="17"/>
          <w:lang w:val="fr-CA"/>
        </w:rPr>
      </w:pPr>
    </w:p>
    <w:p w14:paraId="0CD09B40" w14:textId="77777777" w:rsidR="008A4A81" w:rsidRDefault="00E033E6">
      <w:pPr>
        <w:pStyle w:val="ListParagraph"/>
        <w:numPr>
          <w:ilvl w:val="1"/>
          <w:numId w:val="20"/>
        </w:numPr>
        <w:tabs>
          <w:tab w:val="left" w:pos="1478"/>
          <w:tab w:val="left" w:pos="5000"/>
        </w:tabs>
        <w:ind w:left="1477" w:hanging="218"/>
        <w:rPr>
          <w:sz w:val="19"/>
        </w:rPr>
      </w:pPr>
      <w:proofErr w:type="spellStart"/>
      <w:r>
        <w:rPr>
          <w:color w:val="231F20"/>
          <w:w w:val="120"/>
          <w:sz w:val="19"/>
        </w:rPr>
        <w:t>Matériau</w:t>
      </w:r>
      <w:proofErr w:type="spellEnd"/>
      <w:r>
        <w:rPr>
          <w:color w:val="231F20"/>
          <w:spacing w:val="-35"/>
          <w:w w:val="120"/>
          <w:sz w:val="19"/>
        </w:rPr>
        <w:t xml:space="preserve"> </w:t>
      </w:r>
      <w:r>
        <w:rPr>
          <w:color w:val="231F20"/>
          <w:w w:val="120"/>
          <w:sz w:val="19"/>
        </w:rPr>
        <w:t>acceptable</w:t>
      </w:r>
      <w:r>
        <w:rPr>
          <w:color w:val="231F20"/>
          <w:spacing w:val="-35"/>
          <w:w w:val="120"/>
          <w:sz w:val="19"/>
        </w:rPr>
        <w:t xml:space="preserve"> </w:t>
      </w:r>
      <w:r>
        <w:rPr>
          <w:color w:val="231F20"/>
          <w:w w:val="120"/>
          <w:sz w:val="19"/>
        </w:rPr>
        <w:t>:</w:t>
      </w:r>
      <w:r>
        <w:rPr>
          <w:color w:val="231F20"/>
          <w:spacing w:val="-35"/>
          <w:w w:val="120"/>
          <w:sz w:val="19"/>
        </w:rPr>
        <w:t xml:space="preserve"> </w:t>
      </w:r>
      <w:r>
        <w:rPr>
          <w:color w:val="231F20"/>
          <w:w w:val="130"/>
          <w:sz w:val="19"/>
        </w:rPr>
        <w:t>[</w:t>
      </w:r>
      <w:r>
        <w:rPr>
          <w:color w:val="231F20"/>
          <w:w w:val="130"/>
          <w:sz w:val="19"/>
          <w:u w:val="single" w:color="221E1F"/>
        </w:rPr>
        <w:t xml:space="preserve"> </w:t>
      </w:r>
      <w:r>
        <w:rPr>
          <w:color w:val="231F20"/>
          <w:w w:val="130"/>
          <w:sz w:val="19"/>
          <w:u w:val="single" w:color="221E1F"/>
        </w:rPr>
        <w:tab/>
      </w:r>
      <w:r>
        <w:rPr>
          <w:color w:val="231F20"/>
          <w:w w:val="120"/>
          <w:sz w:val="19"/>
        </w:rPr>
        <w:t>].</w:t>
      </w:r>
    </w:p>
    <w:p w14:paraId="0CD09B41" w14:textId="77777777" w:rsidR="008A4A81" w:rsidRDefault="008A4A81">
      <w:pPr>
        <w:pStyle w:val="BodyText"/>
        <w:spacing w:before="6"/>
        <w:rPr>
          <w:sz w:val="17"/>
        </w:rPr>
      </w:pPr>
    </w:p>
    <w:p w14:paraId="0CD09B42" w14:textId="77777777" w:rsidR="008A4A81" w:rsidRDefault="00E033E6">
      <w:pPr>
        <w:pStyle w:val="ListParagraph"/>
        <w:numPr>
          <w:ilvl w:val="1"/>
          <w:numId w:val="31"/>
        </w:numPr>
        <w:tabs>
          <w:tab w:val="left" w:pos="1054"/>
        </w:tabs>
        <w:ind w:left="1053" w:hanging="333"/>
        <w:jc w:val="left"/>
        <w:rPr>
          <w:sz w:val="19"/>
        </w:rPr>
      </w:pPr>
      <w:r>
        <w:rPr>
          <w:color w:val="231F20"/>
          <w:sz w:val="19"/>
        </w:rPr>
        <w:t>ACCESSOIRES</w:t>
      </w:r>
    </w:p>
    <w:p w14:paraId="0CD09B43" w14:textId="77777777" w:rsidR="008A4A81" w:rsidRDefault="008A4A81">
      <w:pPr>
        <w:pStyle w:val="BodyText"/>
        <w:spacing w:before="6"/>
        <w:rPr>
          <w:sz w:val="17"/>
        </w:rPr>
      </w:pPr>
    </w:p>
    <w:p w14:paraId="0CD09B44" w14:textId="77777777" w:rsidR="008A4A81" w:rsidRPr="00FF3924" w:rsidRDefault="00E033E6">
      <w:pPr>
        <w:pStyle w:val="BodyText"/>
        <w:ind w:left="1080"/>
        <w:rPr>
          <w:lang w:val="fr-CA"/>
        </w:rPr>
      </w:pPr>
      <w:r w:rsidRPr="00FF3924">
        <w:rPr>
          <w:color w:val="231F20"/>
          <w:w w:val="110"/>
          <w:lang w:val="fr-CA"/>
        </w:rPr>
        <w:t>NOTE: Enlever la division suivante si les solins sont spécifiés dans le manuel de projet.</w:t>
      </w:r>
    </w:p>
    <w:p w14:paraId="0CD09B45" w14:textId="77777777" w:rsidR="008A4A81" w:rsidRPr="00FF3924" w:rsidRDefault="008A4A81">
      <w:pPr>
        <w:pStyle w:val="BodyText"/>
        <w:spacing w:before="6"/>
        <w:rPr>
          <w:sz w:val="17"/>
          <w:lang w:val="fr-CA"/>
        </w:rPr>
      </w:pPr>
    </w:p>
    <w:p w14:paraId="0CD09B46" w14:textId="39940352" w:rsidR="008A4A81" w:rsidRPr="00FF3924" w:rsidRDefault="00E033E6">
      <w:pPr>
        <w:pStyle w:val="ListParagraph"/>
        <w:numPr>
          <w:ilvl w:val="0"/>
          <w:numId w:val="19"/>
        </w:numPr>
        <w:tabs>
          <w:tab w:val="left" w:pos="1243"/>
        </w:tabs>
        <w:ind w:right="156" w:firstLine="0"/>
        <w:rPr>
          <w:sz w:val="19"/>
          <w:lang w:val="fr-CA"/>
        </w:rPr>
      </w:pPr>
      <w:r w:rsidRPr="00FF3924">
        <w:rPr>
          <w:color w:val="231F20"/>
          <w:w w:val="110"/>
          <w:sz w:val="19"/>
          <w:lang w:val="fr-CA"/>
        </w:rPr>
        <w:t xml:space="preserve">Fournir (solins), (chantepleure, évents), </w:t>
      </w:r>
      <w:r w:rsidR="003405BA" w:rsidRPr="00FF3924">
        <w:rPr>
          <w:color w:val="231F20"/>
          <w:w w:val="110"/>
          <w:sz w:val="19"/>
          <w:lang w:val="fr-CA"/>
        </w:rPr>
        <w:t>au-dessus</w:t>
      </w:r>
      <w:r w:rsidRPr="00FF3924">
        <w:rPr>
          <w:color w:val="231F20"/>
          <w:w w:val="110"/>
          <w:sz w:val="19"/>
          <w:lang w:val="fr-CA"/>
        </w:rPr>
        <w:t xml:space="preserve"> des portes et des fenêtres et au bas de toutes les cavités conformément à l’article 04090 – Accessoires de</w:t>
      </w:r>
      <w:r w:rsidRPr="00FF3924">
        <w:rPr>
          <w:color w:val="231F20"/>
          <w:spacing w:val="-14"/>
          <w:w w:val="110"/>
          <w:sz w:val="19"/>
          <w:lang w:val="fr-CA"/>
        </w:rPr>
        <w:t xml:space="preserve"> </w:t>
      </w:r>
      <w:r w:rsidRPr="00FF3924">
        <w:rPr>
          <w:color w:val="231F20"/>
          <w:w w:val="110"/>
          <w:sz w:val="19"/>
          <w:lang w:val="fr-CA"/>
        </w:rPr>
        <w:t>maçonnerie.</w:t>
      </w:r>
    </w:p>
    <w:p w14:paraId="0CD09B47" w14:textId="77777777" w:rsidR="008A4A81" w:rsidRPr="00FF3924" w:rsidRDefault="008A4A81">
      <w:pPr>
        <w:pStyle w:val="BodyText"/>
        <w:spacing w:before="6"/>
        <w:rPr>
          <w:sz w:val="17"/>
          <w:lang w:val="fr-CA"/>
        </w:rPr>
      </w:pPr>
    </w:p>
    <w:p w14:paraId="0CD09B48" w14:textId="77777777" w:rsidR="008A4A81" w:rsidRPr="00FF3924" w:rsidRDefault="00E033E6">
      <w:pPr>
        <w:pStyle w:val="ListParagraph"/>
        <w:numPr>
          <w:ilvl w:val="1"/>
          <w:numId w:val="19"/>
        </w:numPr>
        <w:tabs>
          <w:tab w:val="left" w:pos="1423"/>
        </w:tabs>
        <w:ind w:right="155" w:firstLine="0"/>
        <w:rPr>
          <w:sz w:val="19"/>
          <w:lang w:val="fr-CA"/>
        </w:rPr>
      </w:pPr>
      <w:r w:rsidRPr="00FF3924">
        <w:rPr>
          <w:color w:val="231F20"/>
          <w:w w:val="110"/>
          <w:sz w:val="19"/>
          <w:lang w:val="fr-CA"/>
        </w:rPr>
        <w:t>Fournir une chantepleure au-dessus des portes et des fenêtres et au bas de toutes les</w:t>
      </w:r>
      <w:r w:rsidRPr="00FF3924">
        <w:rPr>
          <w:color w:val="231F20"/>
          <w:spacing w:val="31"/>
          <w:w w:val="110"/>
          <w:sz w:val="19"/>
          <w:lang w:val="fr-CA"/>
        </w:rPr>
        <w:t xml:space="preserve"> </w:t>
      </w:r>
      <w:r w:rsidRPr="00FF3924">
        <w:rPr>
          <w:color w:val="231F20"/>
          <w:w w:val="110"/>
          <w:sz w:val="19"/>
          <w:lang w:val="fr-CA"/>
        </w:rPr>
        <w:t>cavités.</w:t>
      </w:r>
    </w:p>
    <w:p w14:paraId="0CD09B49" w14:textId="77777777" w:rsidR="008A4A81" w:rsidRPr="00FF3924" w:rsidRDefault="008A4A81">
      <w:pPr>
        <w:pStyle w:val="BodyText"/>
        <w:spacing w:before="6"/>
        <w:rPr>
          <w:sz w:val="17"/>
          <w:lang w:val="fr-CA"/>
        </w:rPr>
      </w:pPr>
    </w:p>
    <w:p w14:paraId="0CD09B4A" w14:textId="77777777" w:rsidR="008A4A81" w:rsidRPr="00FF3924" w:rsidRDefault="00E033E6">
      <w:pPr>
        <w:pStyle w:val="ListParagraph"/>
        <w:numPr>
          <w:ilvl w:val="1"/>
          <w:numId w:val="19"/>
        </w:numPr>
        <w:tabs>
          <w:tab w:val="left" w:pos="1478"/>
        </w:tabs>
        <w:ind w:right="313" w:firstLine="0"/>
        <w:rPr>
          <w:sz w:val="19"/>
          <w:lang w:val="fr-CA"/>
        </w:rPr>
      </w:pPr>
      <w:r w:rsidRPr="00FF3924">
        <w:rPr>
          <w:color w:val="231F20"/>
          <w:w w:val="115"/>
          <w:sz w:val="19"/>
          <w:lang w:val="fr-CA"/>
        </w:rPr>
        <w:t>Fournir</w:t>
      </w:r>
      <w:r w:rsidRPr="00FF3924">
        <w:rPr>
          <w:color w:val="231F20"/>
          <w:spacing w:val="-25"/>
          <w:w w:val="115"/>
          <w:sz w:val="19"/>
          <w:lang w:val="fr-CA"/>
        </w:rPr>
        <w:t xml:space="preserve"> </w:t>
      </w:r>
      <w:r w:rsidRPr="00FF3924">
        <w:rPr>
          <w:color w:val="231F20"/>
          <w:w w:val="115"/>
          <w:sz w:val="19"/>
          <w:lang w:val="fr-CA"/>
        </w:rPr>
        <w:t>des</w:t>
      </w:r>
      <w:r w:rsidRPr="00FF3924">
        <w:rPr>
          <w:color w:val="231F20"/>
          <w:spacing w:val="-25"/>
          <w:w w:val="115"/>
          <w:sz w:val="19"/>
          <w:lang w:val="fr-CA"/>
        </w:rPr>
        <w:t xml:space="preserve"> </w:t>
      </w:r>
      <w:r w:rsidRPr="00FF3924">
        <w:rPr>
          <w:color w:val="231F20"/>
          <w:w w:val="115"/>
          <w:sz w:val="19"/>
          <w:lang w:val="fr-CA"/>
        </w:rPr>
        <w:t>évents</w:t>
      </w:r>
      <w:r w:rsidRPr="00FF3924">
        <w:rPr>
          <w:color w:val="231F20"/>
          <w:spacing w:val="-25"/>
          <w:w w:val="115"/>
          <w:sz w:val="19"/>
          <w:lang w:val="fr-CA"/>
        </w:rPr>
        <w:t xml:space="preserve"> </w:t>
      </w:r>
      <w:r w:rsidRPr="00FF3924">
        <w:rPr>
          <w:color w:val="231F20"/>
          <w:w w:val="115"/>
          <w:sz w:val="19"/>
          <w:lang w:val="fr-CA"/>
        </w:rPr>
        <w:t>au-dessus</w:t>
      </w:r>
      <w:r w:rsidRPr="00FF3924">
        <w:rPr>
          <w:color w:val="231F20"/>
          <w:spacing w:val="-25"/>
          <w:w w:val="115"/>
          <w:sz w:val="19"/>
          <w:lang w:val="fr-CA"/>
        </w:rPr>
        <w:t xml:space="preserve"> </w:t>
      </w:r>
      <w:r w:rsidRPr="00FF3924">
        <w:rPr>
          <w:color w:val="231F20"/>
          <w:w w:val="115"/>
          <w:sz w:val="19"/>
          <w:lang w:val="fr-CA"/>
        </w:rPr>
        <w:t>du</w:t>
      </w:r>
      <w:r w:rsidRPr="00FF3924">
        <w:rPr>
          <w:color w:val="231F20"/>
          <w:spacing w:val="-25"/>
          <w:w w:val="115"/>
          <w:sz w:val="19"/>
          <w:lang w:val="fr-CA"/>
        </w:rPr>
        <w:t xml:space="preserve"> </w:t>
      </w:r>
      <w:r w:rsidRPr="00FF3924">
        <w:rPr>
          <w:color w:val="231F20"/>
          <w:w w:val="115"/>
          <w:sz w:val="19"/>
          <w:lang w:val="fr-CA"/>
        </w:rPr>
        <w:t>mur</w:t>
      </w:r>
      <w:r w:rsidRPr="00FF3924">
        <w:rPr>
          <w:color w:val="231F20"/>
          <w:spacing w:val="-25"/>
          <w:w w:val="115"/>
          <w:sz w:val="19"/>
          <w:lang w:val="fr-CA"/>
        </w:rPr>
        <w:t xml:space="preserve"> </w:t>
      </w:r>
      <w:r w:rsidRPr="00FF3924">
        <w:rPr>
          <w:color w:val="231F20"/>
          <w:w w:val="115"/>
          <w:sz w:val="19"/>
          <w:lang w:val="fr-CA"/>
        </w:rPr>
        <w:t>et</w:t>
      </w:r>
      <w:r w:rsidRPr="00FF3924">
        <w:rPr>
          <w:color w:val="231F20"/>
          <w:spacing w:val="-25"/>
          <w:w w:val="115"/>
          <w:sz w:val="19"/>
          <w:lang w:val="fr-CA"/>
        </w:rPr>
        <w:t xml:space="preserve"> </w:t>
      </w:r>
      <w:r w:rsidRPr="00FF3924">
        <w:rPr>
          <w:color w:val="231F20"/>
          <w:w w:val="115"/>
          <w:sz w:val="19"/>
          <w:lang w:val="fr-CA"/>
        </w:rPr>
        <w:t>sous l’endroit</w:t>
      </w:r>
      <w:r w:rsidRPr="00FF3924">
        <w:rPr>
          <w:color w:val="231F20"/>
          <w:spacing w:val="-15"/>
          <w:w w:val="115"/>
          <w:sz w:val="19"/>
          <w:lang w:val="fr-CA"/>
        </w:rPr>
        <w:t xml:space="preserve"> </w:t>
      </w:r>
      <w:r w:rsidRPr="00FF3924">
        <w:rPr>
          <w:color w:val="231F20"/>
          <w:w w:val="115"/>
          <w:sz w:val="19"/>
          <w:lang w:val="fr-CA"/>
        </w:rPr>
        <w:t>de</w:t>
      </w:r>
      <w:r w:rsidRPr="00FF3924">
        <w:rPr>
          <w:color w:val="231F20"/>
          <w:spacing w:val="-15"/>
          <w:w w:val="115"/>
          <w:sz w:val="19"/>
          <w:lang w:val="fr-CA"/>
        </w:rPr>
        <w:t xml:space="preserve"> </w:t>
      </w:r>
      <w:r w:rsidRPr="00FF3924">
        <w:rPr>
          <w:color w:val="231F20"/>
          <w:w w:val="115"/>
          <w:sz w:val="19"/>
          <w:lang w:val="fr-CA"/>
        </w:rPr>
        <w:t>la</w:t>
      </w:r>
      <w:r w:rsidRPr="00FF3924">
        <w:rPr>
          <w:color w:val="231F20"/>
          <w:spacing w:val="-15"/>
          <w:w w:val="115"/>
          <w:sz w:val="19"/>
          <w:lang w:val="fr-CA"/>
        </w:rPr>
        <w:t xml:space="preserve"> </w:t>
      </w:r>
      <w:r w:rsidRPr="00FF3924">
        <w:rPr>
          <w:color w:val="231F20"/>
          <w:w w:val="115"/>
          <w:sz w:val="19"/>
          <w:lang w:val="fr-CA"/>
        </w:rPr>
        <w:t>cornière</w:t>
      </w:r>
      <w:r w:rsidRPr="00FF3924">
        <w:rPr>
          <w:color w:val="231F20"/>
          <w:spacing w:val="-15"/>
          <w:w w:val="115"/>
          <w:sz w:val="19"/>
          <w:lang w:val="fr-CA"/>
        </w:rPr>
        <w:t xml:space="preserve"> </w:t>
      </w:r>
      <w:r w:rsidRPr="00FF3924">
        <w:rPr>
          <w:color w:val="231F20"/>
          <w:w w:val="115"/>
          <w:sz w:val="19"/>
          <w:lang w:val="fr-CA"/>
        </w:rPr>
        <w:t>d’appui</w:t>
      </w:r>
      <w:r w:rsidRPr="00FF3924">
        <w:rPr>
          <w:color w:val="231F20"/>
          <w:spacing w:val="-15"/>
          <w:w w:val="115"/>
          <w:sz w:val="19"/>
          <w:lang w:val="fr-CA"/>
        </w:rPr>
        <w:t xml:space="preserve"> </w:t>
      </w:r>
      <w:r w:rsidRPr="00FF3924">
        <w:rPr>
          <w:color w:val="231F20"/>
          <w:w w:val="115"/>
          <w:sz w:val="19"/>
          <w:lang w:val="fr-CA"/>
        </w:rPr>
        <w:t>continu.</w:t>
      </w:r>
    </w:p>
    <w:p w14:paraId="0CD09B4B" w14:textId="77777777" w:rsidR="008A4A81" w:rsidRPr="00FF3924" w:rsidRDefault="008A4A81">
      <w:pPr>
        <w:pStyle w:val="BodyText"/>
        <w:spacing w:before="6"/>
        <w:rPr>
          <w:sz w:val="17"/>
          <w:lang w:val="fr-CA"/>
        </w:rPr>
      </w:pPr>
    </w:p>
    <w:p w14:paraId="0CD09B4C" w14:textId="77777777" w:rsidR="008A4A81" w:rsidRPr="00FF3924" w:rsidRDefault="00E033E6">
      <w:pPr>
        <w:pStyle w:val="BodyText"/>
        <w:ind w:left="1080"/>
        <w:rPr>
          <w:lang w:val="fr-CA"/>
        </w:rPr>
      </w:pPr>
      <w:r w:rsidRPr="00FF3924">
        <w:rPr>
          <w:color w:val="231F20"/>
          <w:w w:val="110"/>
          <w:lang w:val="fr-CA"/>
        </w:rPr>
        <w:t>NOTE  : Enlever la division suivante si l’article 04090</w:t>
      </w:r>
    </w:p>
    <w:p w14:paraId="0CD09B4D" w14:textId="77777777" w:rsidR="008A4A81" w:rsidRPr="00FF3924" w:rsidRDefault="00E033E6">
      <w:pPr>
        <w:pStyle w:val="BodyText"/>
        <w:spacing w:before="1"/>
        <w:ind w:left="1259" w:right="306" w:hanging="180"/>
        <w:rPr>
          <w:lang w:val="fr-CA"/>
        </w:rPr>
      </w:pPr>
      <w:r w:rsidRPr="00FF3924">
        <w:rPr>
          <w:color w:val="231F20"/>
          <w:w w:val="110"/>
          <w:lang w:val="fr-CA"/>
        </w:rPr>
        <w:t>– Accessoires de maçonnerie est compris dans le manuel de projet.</w:t>
      </w:r>
    </w:p>
    <w:p w14:paraId="0CD09B4E" w14:textId="77777777" w:rsidR="008A4A81" w:rsidRPr="00FF3924" w:rsidRDefault="008A4A81">
      <w:pPr>
        <w:pStyle w:val="BodyText"/>
        <w:spacing w:before="5"/>
        <w:rPr>
          <w:sz w:val="17"/>
          <w:lang w:val="fr-CA"/>
        </w:rPr>
      </w:pPr>
    </w:p>
    <w:p w14:paraId="0CD09B4F" w14:textId="77777777" w:rsidR="008A4A81" w:rsidRDefault="00E033E6">
      <w:pPr>
        <w:pStyle w:val="ListParagraph"/>
        <w:numPr>
          <w:ilvl w:val="0"/>
          <w:numId w:val="19"/>
        </w:numPr>
        <w:tabs>
          <w:tab w:val="left" w:pos="1298"/>
        </w:tabs>
        <w:ind w:left="1297" w:hanging="217"/>
        <w:rPr>
          <w:sz w:val="19"/>
        </w:rPr>
      </w:pPr>
      <w:proofErr w:type="spellStart"/>
      <w:r>
        <w:rPr>
          <w:color w:val="231F20"/>
          <w:w w:val="110"/>
          <w:sz w:val="19"/>
        </w:rPr>
        <w:t>Tôle</w:t>
      </w:r>
      <w:proofErr w:type="spellEnd"/>
      <w:r>
        <w:rPr>
          <w:color w:val="231F20"/>
          <w:w w:val="110"/>
          <w:sz w:val="19"/>
        </w:rPr>
        <w:t>: (</w:t>
      </w:r>
      <w:proofErr w:type="spellStart"/>
      <w:r>
        <w:rPr>
          <w:color w:val="231F20"/>
          <w:w w:val="110"/>
          <w:sz w:val="19"/>
        </w:rPr>
        <w:t>acier</w:t>
      </w:r>
      <w:proofErr w:type="spellEnd"/>
      <w:r>
        <w:rPr>
          <w:color w:val="231F20"/>
          <w:spacing w:val="1"/>
          <w:w w:val="110"/>
          <w:sz w:val="19"/>
        </w:rPr>
        <w:t xml:space="preserve"> </w:t>
      </w:r>
      <w:proofErr w:type="spellStart"/>
      <w:r>
        <w:rPr>
          <w:color w:val="231F20"/>
          <w:w w:val="110"/>
          <w:sz w:val="19"/>
        </w:rPr>
        <w:t>galvanisé</w:t>
      </w:r>
      <w:proofErr w:type="spellEnd"/>
      <w:r>
        <w:rPr>
          <w:color w:val="231F20"/>
          <w:w w:val="110"/>
          <w:sz w:val="19"/>
        </w:rPr>
        <w:t>).</w:t>
      </w:r>
    </w:p>
    <w:p w14:paraId="0CD09B50" w14:textId="77777777" w:rsidR="008A4A81" w:rsidRDefault="00E033E6">
      <w:pPr>
        <w:pStyle w:val="ListParagraph"/>
        <w:numPr>
          <w:ilvl w:val="0"/>
          <w:numId w:val="31"/>
        </w:numPr>
        <w:tabs>
          <w:tab w:val="left" w:pos="895"/>
        </w:tabs>
        <w:spacing w:before="171"/>
        <w:ind w:left="894" w:hanging="174"/>
        <w:rPr>
          <w:rFonts w:ascii="Lucida Sans Unicode" w:hAnsi="Lucida Sans Unicode"/>
          <w:color w:val="231F20"/>
          <w:sz w:val="19"/>
        </w:rPr>
      </w:pPr>
      <w:r>
        <w:rPr>
          <w:rFonts w:ascii="Lucida Sans Unicode" w:hAnsi="Lucida Sans Unicode"/>
          <w:color w:val="231F20"/>
          <w:w w:val="110"/>
          <w:sz w:val="19"/>
        </w:rPr>
        <w:t>EXÉCUTION</w:t>
      </w:r>
    </w:p>
    <w:p w14:paraId="0CD09B51" w14:textId="77777777" w:rsidR="008A4A81" w:rsidRDefault="00E033E6">
      <w:pPr>
        <w:pStyle w:val="ListParagraph"/>
        <w:numPr>
          <w:ilvl w:val="1"/>
          <w:numId w:val="31"/>
        </w:numPr>
        <w:tabs>
          <w:tab w:val="left" w:pos="999"/>
        </w:tabs>
        <w:spacing w:before="158"/>
        <w:ind w:left="998" w:hanging="278"/>
        <w:jc w:val="left"/>
        <w:rPr>
          <w:sz w:val="19"/>
        </w:rPr>
      </w:pPr>
      <w:r>
        <w:rPr>
          <w:color w:val="231F20"/>
          <w:w w:val="105"/>
          <w:sz w:val="19"/>
        </w:rPr>
        <w:t>EXAMEN</w:t>
      </w:r>
    </w:p>
    <w:p w14:paraId="0CD09B52" w14:textId="77777777" w:rsidR="008A4A81" w:rsidRDefault="008A4A81">
      <w:pPr>
        <w:pStyle w:val="BodyText"/>
        <w:spacing w:before="5"/>
        <w:rPr>
          <w:sz w:val="17"/>
        </w:rPr>
      </w:pPr>
    </w:p>
    <w:p w14:paraId="0CD09B53" w14:textId="77777777" w:rsidR="008A4A81" w:rsidRPr="00FF3924" w:rsidRDefault="00E033E6">
      <w:pPr>
        <w:pStyle w:val="ListParagraph"/>
        <w:numPr>
          <w:ilvl w:val="0"/>
          <w:numId w:val="18"/>
        </w:numPr>
        <w:tabs>
          <w:tab w:val="left" w:pos="1243"/>
        </w:tabs>
        <w:ind w:right="291" w:firstLine="0"/>
        <w:rPr>
          <w:sz w:val="19"/>
          <w:lang w:val="fr-CA"/>
        </w:rPr>
      </w:pPr>
      <w:r w:rsidRPr="00FF3924">
        <w:rPr>
          <w:color w:val="231F20"/>
          <w:w w:val="115"/>
          <w:sz w:val="19"/>
          <w:lang w:val="fr-CA"/>
        </w:rPr>
        <w:t>S’assurer</w:t>
      </w:r>
      <w:r w:rsidRPr="00FF3924">
        <w:rPr>
          <w:color w:val="231F20"/>
          <w:spacing w:val="-25"/>
          <w:w w:val="115"/>
          <w:sz w:val="19"/>
          <w:lang w:val="fr-CA"/>
        </w:rPr>
        <w:t xml:space="preserve"> </w:t>
      </w:r>
      <w:r w:rsidRPr="00FF3924">
        <w:rPr>
          <w:color w:val="231F20"/>
          <w:w w:val="115"/>
          <w:sz w:val="19"/>
          <w:lang w:val="fr-CA"/>
        </w:rPr>
        <w:t>que</w:t>
      </w:r>
      <w:r w:rsidRPr="00FF3924">
        <w:rPr>
          <w:color w:val="231F20"/>
          <w:spacing w:val="-25"/>
          <w:w w:val="115"/>
          <w:sz w:val="19"/>
          <w:lang w:val="fr-CA"/>
        </w:rPr>
        <w:t xml:space="preserve"> </w:t>
      </w:r>
      <w:r w:rsidRPr="00FF3924">
        <w:rPr>
          <w:color w:val="231F20"/>
          <w:w w:val="115"/>
          <w:sz w:val="19"/>
          <w:lang w:val="fr-CA"/>
        </w:rPr>
        <w:t>l’état</w:t>
      </w:r>
      <w:r w:rsidRPr="00FF3924">
        <w:rPr>
          <w:color w:val="231F20"/>
          <w:spacing w:val="-25"/>
          <w:w w:val="115"/>
          <w:sz w:val="19"/>
          <w:lang w:val="fr-CA"/>
        </w:rPr>
        <w:t xml:space="preserve"> </w:t>
      </w:r>
      <w:r w:rsidRPr="00FF3924">
        <w:rPr>
          <w:color w:val="231F20"/>
          <w:w w:val="115"/>
          <w:sz w:val="19"/>
          <w:lang w:val="fr-CA"/>
        </w:rPr>
        <w:t>de</w:t>
      </w:r>
      <w:r w:rsidRPr="00FF3924">
        <w:rPr>
          <w:color w:val="231F20"/>
          <w:spacing w:val="-25"/>
          <w:w w:val="115"/>
          <w:sz w:val="19"/>
          <w:lang w:val="fr-CA"/>
        </w:rPr>
        <w:t xml:space="preserve"> </w:t>
      </w:r>
      <w:r w:rsidRPr="00FF3924">
        <w:rPr>
          <w:color w:val="231F20"/>
          <w:w w:val="115"/>
          <w:sz w:val="19"/>
          <w:lang w:val="fr-CA"/>
        </w:rPr>
        <w:t>l’emplacement</w:t>
      </w:r>
      <w:r w:rsidRPr="00FF3924">
        <w:rPr>
          <w:color w:val="231F20"/>
          <w:spacing w:val="-25"/>
          <w:w w:val="115"/>
          <w:sz w:val="19"/>
          <w:lang w:val="fr-CA"/>
        </w:rPr>
        <w:t xml:space="preserve"> </w:t>
      </w:r>
      <w:r w:rsidRPr="00FF3924">
        <w:rPr>
          <w:color w:val="231F20"/>
          <w:w w:val="115"/>
          <w:sz w:val="19"/>
          <w:lang w:val="fr-CA"/>
        </w:rPr>
        <w:t>permet</w:t>
      </w:r>
      <w:r w:rsidRPr="00FF3924">
        <w:rPr>
          <w:color w:val="231F20"/>
          <w:spacing w:val="-25"/>
          <w:w w:val="115"/>
          <w:sz w:val="19"/>
          <w:lang w:val="fr-CA"/>
        </w:rPr>
        <w:t xml:space="preserve"> </w:t>
      </w:r>
      <w:r w:rsidRPr="00FF3924">
        <w:rPr>
          <w:color w:val="231F20"/>
          <w:w w:val="115"/>
          <w:sz w:val="19"/>
          <w:lang w:val="fr-CA"/>
        </w:rPr>
        <w:t>le début des</w:t>
      </w:r>
      <w:r w:rsidRPr="00FF3924">
        <w:rPr>
          <w:color w:val="231F20"/>
          <w:spacing w:val="-49"/>
          <w:w w:val="115"/>
          <w:sz w:val="19"/>
          <w:lang w:val="fr-CA"/>
        </w:rPr>
        <w:t xml:space="preserve"> </w:t>
      </w:r>
      <w:r w:rsidRPr="00FF3924">
        <w:rPr>
          <w:color w:val="231F20"/>
          <w:w w:val="115"/>
          <w:sz w:val="19"/>
          <w:lang w:val="fr-CA"/>
        </w:rPr>
        <w:t>travaux.</w:t>
      </w:r>
    </w:p>
    <w:p w14:paraId="0CD09B54" w14:textId="77777777" w:rsidR="008A4A81" w:rsidRPr="00FF3924" w:rsidRDefault="008A4A81">
      <w:pPr>
        <w:pStyle w:val="BodyText"/>
        <w:spacing w:before="5"/>
        <w:rPr>
          <w:sz w:val="17"/>
          <w:lang w:val="fr-CA"/>
        </w:rPr>
      </w:pPr>
    </w:p>
    <w:p w14:paraId="0CD09B55" w14:textId="77777777" w:rsidR="008A4A81" w:rsidRPr="00FF3924" w:rsidRDefault="00E033E6">
      <w:pPr>
        <w:pStyle w:val="ListParagraph"/>
        <w:numPr>
          <w:ilvl w:val="0"/>
          <w:numId w:val="18"/>
        </w:numPr>
        <w:tabs>
          <w:tab w:val="left" w:pos="1298"/>
        </w:tabs>
        <w:ind w:right="388" w:firstLine="0"/>
        <w:rPr>
          <w:sz w:val="19"/>
          <w:lang w:val="fr-CA"/>
        </w:rPr>
      </w:pPr>
      <w:r w:rsidRPr="00FF3924">
        <w:rPr>
          <w:color w:val="231F20"/>
          <w:w w:val="115"/>
          <w:sz w:val="19"/>
          <w:lang w:val="fr-CA"/>
        </w:rPr>
        <w:t>Le</w:t>
      </w:r>
      <w:r w:rsidRPr="00FF3924">
        <w:rPr>
          <w:color w:val="231F20"/>
          <w:spacing w:val="-17"/>
          <w:w w:val="115"/>
          <w:sz w:val="19"/>
          <w:lang w:val="fr-CA"/>
        </w:rPr>
        <w:t xml:space="preserve"> </w:t>
      </w:r>
      <w:r w:rsidRPr="00FF3924">
        <w:rPr>
          <w:color w:val="231F20"/>
          <w:w w:val="115"/>
          <w:sz w:val="19"/>
          <w:lang w:val="fr-CA"/>
        </w:rPr>
        <w:t>début</w:t>
      </w:r>
      <w:r w:rsidRPr="00FF3924">
        <w:rPr>
          <w:color w:val="231F20"/>
          <w:spacing w:val="-17"/>
          <w:w w:val="115"/>
          <w:sz w:val="19"/>
          <w:lang w:val="fr-CA"/>
        </w:rPr>
        <w:t xml:space="preserve"> </w:t>
      </w:r>
      <w:r w:rsidRPr="00FF3924">
        <w:rPr>
          <w:color w:val="231F20"/>
          <w:w w:val="115"/>
          <w:sz w:val="19"/>
          <w:lang w:val="fr-CA"/>
        </w:rPr>
        <w:t>des</w:t>
      </w:r>
      <w:r w:rsidRPr="00FF3924">
        <w:rPr>
          <w:color w:val="231F20"/>
          <w:spacing w:val="-17"/>
          <w:w w:val="115"/>
          <w:sz w:val="19"/>
          <w:lang w:val="fr-CA"/>
        </w:rPr>
        <w:t xml:space="preserve"> </w:t>
      </w:r>
      <w:r w:rsidRPr="00FF3924">
        <w:rPr>
          <w:color w:val="231F20"/>
          <w:w w:val="115"/>
          <w:sz w:val="19"/>
          <w:lang w:val="fr-CA"/>
        </w:rPr>
        <w:t>travaux</w:t>
      </w:r>
      <w:r w:rsidRPr="00FF3924">
        <w:rPr>
          <w:color w:val="231F20"/>
          <w:spacing w:val="-17"/>
          <w:w w:val="115"/>
          <w:sz w:val="19"/>
          <w:lang w:val="fr-CA"/>
        </w:rPr>
        <w:t xml:space="preserve"> </w:t>
      </w:r>
      <w:r w:rsidRPr="00FF3924">
        <w:rPr>
          <w:color w:val="231F20"/>
          <w:w w:val="115"/>
          <w:sz w:val="19"/>
          <w:lang w:val="fr-CA"/>
        </w:rPr>
        <w:t>signifie</w:t>
      </w:r>
      <w:r w:rsidRPr="00FF3924">
        <w:rPr>
          <w:color w:val="231F20"/>
          <w:spacing w:val="-17"/>
          <w:w w:val="115"/>
          <w:sz w:val="19"/>
          <w:lang w:val="fr-CA"/>
        </w:rPr>
        <w:t xml:space="preserve"> </w:t>
      </w:r>
      <w:r w:rsidRPr="00FF3924">
        <w:rPr>
          <w:color w:val="231F20"/>
          <w:w w:val="115"/>
          <w:sz w:val="19"/>
          <w:lang w:val="fr-CA"/>
        </w:rPr>
        <w:t>que</w:t>
      </w:r>
      <w:r w:rsidRPr="00FF3924">
        <w:rPr>
          <w:color w:val="231F20"/>
          <w:spacing w:val="-17"/>
          <w:w w:val="115"/>
          <w:sz w:val="19"/>
          <w:lang w:val="fr-CA"/>
        </w:rPr>
        <w:t xml:space="preserve"> </w:t>
      </w:r>
      <w:r w:rsidRPr="00FF3924">
        <w:rPr>
          <w:color w:val="231F20"/>
          <w:w w:val="115"/>
          <w:sz w:val="19"/>
          <w:lang w:val="fr-CA"/>
        </w:rPr>
        <w:t>l’on</w:t>
      </w:r>
      <w:r w:rsidRPr="00FF3924">
        <w:rPr>
          <w:color w:val="231F20"/>
          <w:spacing w:val="-17"/>
          <w:w w:val="115"/>
          <w:sz w:val="19"/>
          <w:lang w:val="fr-CA"/>
        </w:rPr>
        <w:t xml:space="preserve"> </w:t>
      </w:r>
      <w:r w:rsidRPr="00FF3924">
        <w:rPr>
          <w:color w:val="231F20"/>
          <w:w w:val="115"/>
          <w:sz w:val="19"/>
          <w:lang w:val="fr-CA"/>
        </w:rPr>
        <w:t>accepte l’état</w:t>
      </w:r>
      <w:r w:rsidRPr="00FF3924">
        <w:rPr>
          <w:color w:val="231F20"/>
          <w:spacing w:val="-27"/>
          <w:w w:val="115"/>
          <w:sz w:val="19"/>
          <w:lang w:val="fr-CA"/>
        </w:rPr>
        <w:t xml:space="preserve"> </w:t>
      </w:r>
      <w:r w:rsidRPr="00FF3924">
        <w:rPr>
          <w:color w:val="231F20"/>
          <w:w w:val="115"/>
          <w:sz w:val="19"/>
          <w:lang w:val="fr-CA"/>
        </w:rPr>
        <w:t>de</w:t>
      </w:r>
      <w:r w:rsidRPr="00FF3924">
        <w:rPr>
          <w:color w:val="231F20"/>
          <w:spacing w:val="-27"/>
          <w:w w:val="115"/>
          <w:sz w:val="19"/>
          <w:lang w:val="fr-CA"/>
        </w:rPr>
        <w:t xml:space="preserve"> </w:t>
      </w:r>
      <w:r w:rsidRPr="00FF3924">
        <w:rPr>
          <w:color w:val="231F20"/>
          <w:w w:val="115"/>
          <w:sz w:val="19"/>
          <w:lang w:val="fr-CA"/>
        </w:rPr>
        <w:t>l’emplacement.</w:t>
      </w:r>
    </w:p>
    <w:p w14:paraId="0CD09B56" w14:textId="77777777" w:rsidR="008A4A81" w:rsidRPr="00FF3924" w:rsidRDefault="008A4A81">
      <w:pPr>
        <w:pStyle w:val="BodyText"/>
        <w:spacing w:before="5"/>
        <w:rPr>
          <w:sz w:val="17"/>
          <w:lang w:val="fr-CA"/>
        </w:rPr>
      </w:pPr>
    </w:p>
    <w:p w14:paraId="0CD09B57" w14:textId="77777777" w:rsidR="008A4A81" w:rsidRDefault="00E033E6">
      <w:pPr>
        <w:pStyle w:val="ListParagraph"/>
        <w:numPr>
          <w:ilvl w:val="1"/>
          <w:numId w:val="31"/>
        </w:numPr>
        <w:tabs>
          <w:tab w:val="left" w:pos="1054"/>
        </w:tabs>
        <w:ind w:left="1053" w:hanging="333"/>
        <w:jc w:val="left"/>
        <w:rPr>
          <w:sz w:val="19"/>
        </w:rPr>
      </w:pPr>
      <w:r>
        <w:rPr>
          <w:color w:val="231F20"/>
          <w:spacing w:val="-3"/>
          <w:w w:val="105"/>
          <w:sz w:val="19"/>
        </w:rPr>
        <w:t>PRÉPARATION</w:t>
      </w:r>
    </w:p>
    <w:p w14:paraId="0CD09B58" w14:textId="77777777" w:rsidR="008A4A81" w:rsidRDefault="008A4A81">
      <w:pPr>
        <w:pStyle w:val="BodyText"/>
        <w:spacing w:before="5"/>
        <w:rPr>
          <w:sz w:val="17"/>
        </w:rPr>
      </w:pPr>
    </w:p>
    <w:p w14:paraId="0CD09B59" w14:textId="77777777" w:rsidR="008A4A81" w:rsidRDefault="00E033E6">
      <w:pPr>
        <w:pStyle w:val="ListParagraph"/>
        <w:numPr>
          <w:ilvl w:val="0"/>
          <w:numId w:val="17"/>
        </w:numPr>
        <w:tabs>
          <w:tab w:val="left" w:pos="1243"/>
        </w:tabs>
        <w:ind w:right="357" w:firstLine="0"/>
        <w:rPr>
          <w:sz w:val="19"/>
        </w:rPr>
      </w:pPr>
      <w:r w:rsidRPr="00FF3924">
        <w:rPr>
          <w:color w:val="231F20"/>
          <w:w w:val="115"/>
          <w:sz w:val="19"/>
          <w:lang w:val="fr-CA"/>
        </w:rPr>
        <w:t>Fournir</w:t>
      </w:r>
      <w:r w:rsidRPr="00FF3924">
        <w:rPr>
          <w:color w:val="231F20"/>
          <w:spacing w:val="-22"/>
          <w:w w:val="115"/>
          <w:sz w:val="19"/>
          <w:lang w:val="fr-CA"/>
        </w:rPr>
        <w:t xml:space="preserve"> </w:t>
      </w:r>
      <w:r w:rsidRPr="00FF3924">
        <w:rPr>
          <w:color w:val="231F20"/>
          <w:w w:val="115"/>
          <w:sz w:val="19"/>
          <w:lang w:val="fr-CA"/>
        </w:rPr>
        <w:t>les</w:t>
      </w:r>
      <w:r w:rsidRPr="00FF3924">
        <w:rPr>
          <w:color w:val="231F20"/>
          <w:spacing w:val="-22"/>
          <w:w w:val="115"/>
          <w:sz w:val="19"/>
          <w:lang w:val="fr-CA"/>
        </w:rPr>
        <w:t xml:space="preserve"> </w:t>
      </w:r>
      <w:r w:rsidRPr="00FF3924">
        <w:rPr>
          <w:color w:val="231F20"/>
          <w:w w:val="115"/>
          <w:sz w:val="19"/>
          <w:lang w:val="fr-CA"/>
        </w:rPr>
        <w:t>ancrages</w:t>
      </w:r>
      <w:r w:rsidRPr="00FF3924">
        <w:rPr>
          <w:color w:val="231F20"/>
          <w:spacing w:val="-22"/>
          <w:w w:val="115"/>
          <w:sz w:val="19"/>
          <w:lang w:val="fr-CA"/>
        </w:rPr>
        <w:t xml:space="preserve"> </w:t>
      </w:r>
      <w:r w:rsidRPr="00FF3924">
        <w:rPr>
          <w:color w:val="231F20"/>
          <w:w w:val="115"/>
          <w:sz w:val="19"/>
          <w:lang w:val="fr-CA"/>
        </w:rPr>
        <w:t>de</w:t>
      </w:r>
      <w:r w:rsidRPr="00FF3924">
        <w:rPr>
          <w:color w:val="231F20"/>
          <w:spacing w:val="-22"/>
          <w:w w:val="115"/>
          <w:sz w:val="19"/>
          <w:lang w:val="fr-CA"/>
        </w:rPr>
        <w:t xml:space="preserve"> </w:t>
      </w:r>
      <w:r w:rsidRPr="00FF3924">
        <w:rPr>
          <w:color w:val="231F20"/>
          <w:w w:val="115"/>
          <w:sz w:val="19"/>
          <w:lang w:val="fr-CA"/>
        </w:rPr>
        <w:t>métal</w:t>
      </w:r>
      <w:r w:rsidRPr="00FF3924">
        <w:rPr>
          <w:color w:val="231F20"/>
          <w:spacing w:val="-22"/>
          <w:w w:val="115"/>
          <w:sz w:val="19"/>
          <w:lang w:val="fr-CA"/>
        </w:rPr>
        <w:t xml:space="preserve"> </w:t>
      </w:r>
      <w:r w:rsidRPr="00FF3924">
        <w:rPr>
          <w:color w:val="231F20"/>
          <w:w w:val="115"/>
          <w:sz w:val="19"/>
          <w:lang w:val="fr-CA"/>
        </w:rPr>
        <w:t>conformément</w:t>
      </w:r>
      <w:r w:rsidRPr="00FF3924">
        <w:rPr>
          <w:color w:val="231F20"/>
          <w:spacing w:val="-22"/>
          <w:w w:val="115"/>
          <w:sz w:val="19"/>
          <w:lang w:val="fr-CA"/>
        </w:rPr>
        <w:t xml:space="preserve"> </w:t>
      </w:r>
      <w:r w:rsidRPr="00FF3924">
        <w:rPr>
          <w:color w:val="231F20"/>
          <w:w w:val="115"/>
          <w:sz w:val="19"/>
          <w:lang w:val="fr-CA"/>
        </w:rPr>
        <w:t xml:space="preserve">à l’article 04080 - Ancrages et armature de maçonnerie pour leur installation. </w:t>
      </w:r>
      <w:proofErr w:type="spellStart"/>
      <w:r>
        <w:rPr>
          <w:color w:val="231F20"/>
          <w:w w:val="115"/>
          <w:sz w:val="19"/>
        </w:rPr>
        <w:t>Diriger</w:t>
      </w:r>
      <w:proofErr w:type="spellEnd"/>
      <w:r>
        <w:rPr>
          <w:color w:val="231F20"/>
          <w:w w:val="115"/>
          <w:sz w:val="19"/>
        </w:rPr>
        <w:t xml:space="preserve"> </w:t>
      </w:r>
      <w:proofErr w:type="spellStart"/>
      <w:r>
        <w:rPr>
          <w:color w:val="231F20"/>
          <w:w w:val="115"/>
          <w:sz w:val="19"/>
        </w:rPr>
        <w:t>l’installation</w:t>
      </w:r>
      <w:proofErr w:type="spellEnd"/>
      <w:r>
        <w:rPr>
          <w:color w:val="231F20"/>
          <w:spacing w:val="-40"/>
          <w:w w:val="115"/>
          <w:sz w:val="19"/>
        </w:rPr>
        <w:t xml:space="preserve"> </w:t>
      </w:r>
      <w:proofErr w:type="spellStart"/>
      <w:r>
        <w:rPr>
          <w:color w:val="231F20"/>
          <w:w w:val="115"/>
          <w:sz w:val="19"/>
        </w:rPr>
        <w:t>adéquate</w:t>
      </w:r>
      <w:proofErr w:type="spellEnd"/>
      <w:r>
        <w:rPr>
          <w:color w:val="231F20"/>
          <w:spacing w:val="-40"/>
          <w:w w:val="115"/>
          <w:sz w:val="19"/>
        </w:rPr>
        <w:t xml:space="preserve"> </w:t>
      </w:r>
      <w:r>
        <w:rPr>
          <w:color w:val="231F20"/>
          <w:w w:val="115"/>
          <w:sz w:val="19"/>
        </w:rPr>
        <w:t>des</w:t>
      </w:r>
      <w:r>
        <w:rPr>
          <w:color w:val="231F20"/>
          <w:spacing w:val="-40"/>
          <w:w w:val="115"/>
          <w:sz w:val="19"/>
        </w:rPr>
        <w:t xml:space="preserve"> </w:t>
      </w:r>
      <w:proofErr w:type="spellStart"/>
      <w:r>
        <w:rPr>
          <w:color w:val="231F20"/>
          <w:w w:val="115"/>
          <w:sz w:val="19"/>
        </w:rPr>
        <w:t>ancrages</w:t>
      </w:r>
      <w:proofErr w:type="spellEnd"/>
      <w:r>
        <w:rPr>
          <w:color w:val="231F20"/>
          <w:spacing w:val="-40"/>
          <w:w w:val="115"/>
          <w:sz w:val="19"/>
        </w:rPr>
        <w:t xml:space="preserve"> </w:t>
      </w:r>
      <w:proofErr w:type="spellStart"/>
      <w:r>
        <w:rPr>
          <w:color w:val="231F20"/>
          <w:w w:val="115"/>
          <w:sz w:val="19"/>
        </w:rPr>
        <w:t>métalliques</w:t>
      </w:r>
      <w:proofErr w:type="spellEnd"/>
      <w:r>
        <w:rPr>
          <w:color w:val="231F20"/>
          <w:w w:val="115"/>
          <w:sz w:val="19"/>
        </w:rPr>
        <w:t>.</w:t>
      </w:r>
    </w:p>
    <w:p w14:paraId="0CD09B5A" w14:textId="77777777" w:rsidR="008A4A81" w:rsidRDefault="008A4A81">
      <w:pPr>
        <w:pStyle w:val="BodyText"/>
        <w:spacing w:before="5"/>
        <w:rPr>
          <w:sz w:val="17"/>
        </w:rPr>
      </w:pPr>
    </w:p>
    <w:p w14:paraId="0CD09B5B" w14:textId="77777777" w:rsidR="008A4A81" w:rsidRPr="00FF3924" w:rsidRDefault="00E033E6">
      <w:pPr>
        <w:pStyle w:val="ListParagraph"/>
        <w:numPr>
          <w:ilvl w:val="0"/>
          <w:numId w:val="17"/>
        </w:numPr>
        <w:tabs>
          <w:tab w:val="left" w:pos="1298"/>
        </w:tabs>
        <w:ind w:right="411" w:firstLine="0"/>
        <w:rPr>
          <w:sz w:val="19"/>
          <w:lang w:val="fr-CA"/>
        </w:rPr>
      </w:pPr>
      <w:r w:rsidRPr="00FF3924">
        <w:rPr>
          <w:color w:val="231F20"/>
          <w:w w:val="110"/>
          <w:sz w:val="19"/>
          <w:lang w:val="fr-CA"/>
        </w:rPr>
        <w:t>S’assurer que le matériel fourni par les autres corps de métier est de bonne dimension et bien situé.</w:t>
      </w:r>
    </w:p>
    <w:p w14:paraId="0CD09B5C" w14:textId="77777777" w:rsidR="008A4A81" w:rsidRPr="00FF3924" w:rsidRDefault="008A4A81">
      <w:pPr>
        <w:pStyle w:val="BodyText"/>
        <w:spacing w:before="5"/>
        <w:rPr>
          <w:sz w:val="17"/>
          <w:lang w:val="fr-CA"/>
        </w:rPr>
      </w:pPr>
    </w:p>
    <w:p w14:paraId="0CD09B5D" w14:textId="77777777" w:rsidR="008A4A81" w:rsidRDefault="00E033E6">
      <w:pPr>
        <w:pStyle w:val="ListParagraph"/>
        <w:numPr>
          <w:ilvl w:val="1"/>
          <w:numId w:val="31"/>
        </w:numPr>
        <w:tabs>
          <w:tab w:val="left" w:pos="1057"/>
        </w:tabs>
        <w:ind w:left="1056" w:hanging="336"/>
        <w:jc w:val="left"/>
        <w:rPr>
          <w:sz w:val="19"/>
        </w:rPr>
      </w:pPr>
      <w:r>
        <w:rPr>
          <w:color w:val="231F20"/>
          <w:w w:val="105"/>
          <w:sz w:val="19"/>
        </w:rPr>
        <w:t>COUPE DES ÉLÉMENTS DE</w:t>
      </w:r>
      <w:r>
        <w:rPr>
          <w:color w:val="231F20"/>
          <w:spacing w:val="-30"/>
          <w:w w:val="105"/>
          <w:sz w:val="19"/>
        </w:rPr>
        <w:t xml:space="preserve"> </w:t>
      </w:r>
      <w:r>
        <w:rPr>
          <w:color w:val="231F20"/>
          <w:w w:val="105"/>
          <w:sz w:val="19"/>
        </w:rPr>
        <w:t>MAÇONNERIE</w:t>
      </w:r>
    </w:p>
    <w:p w14:paraId="0CD09B5E" w14:textId="77777777" w:rsidR="008A4A81" w:rsidRDefault="008A4A81">
      <w:pPr>
        <w:pStyle w:val="BodyText"/>
        <w:spacing w:before="5"/>
        <w:rPr>
          <w:sz w:val="17"/>
        </w:rPr>
      </w:pPr>
    </w:p>
    <w:p w14:paraId="0CD09B5F" w14:textId="77777777" w:rsidR="008A4A81" w:rsidRPr="00FF3924" w:rsidRDefault="00E033E6">
      <w:pPr>
        <w:pStyle w:val="BodyText"/>
        <w:ind w:left="1080"/>
        <w:rPr>
          <w:lang w:val="fr-CA"/>
        </w:rPr>
      </w:pPr>
      <w:r w:rsidRPr="00FF3924">
        <w:rPr>
          <w:color w:val="231F20"/>
          <w:w w:val="105"/>
          <w:lang w:val="fr-CA"/>
        </w:rPr>
        <w:t>.1 Utiliser une scie refroidie à l’eau pour couper les éléments  de  maçonnerie.</w:t>
      </w:r>
    </w:p>
    <w:p w14:paraId="0CD09B60" w14:textId="77777777" w:rsidR="008A4A81" w:rsidRPr="00FF3924" w:rsidRDefault="00E033E6">
      <w:pPr>
        <w:pStyle w:val="ListParagraph"/>
        <w:numPr>
          <w:ilvl w:val="0"/>
          <w:numId w:val="16"/>
        </w:numPr>
        <w:tabs>
          <w:tab w:val="left" w:pos="840"/>
        </w:tabs>
        <w:spacing w:before="97"/>
        <w:ind w:right="997" w:firstLine="0"/>
        <w:rPr>
          <w:sz w:val="19"/>
          <w:lang w:val="fr-CA"/>
        </w:rPr>
      </w:pPr>
      <w:r w:rsidRPr="00FF3924">
        <w:rPr>
          <w:color w:val="231F20"/>
          <w:w w:val="115"/>
          <w:sz w:val="19"/>
          <w:lang w:val="fr-CA"/>
        </w:rPr>
        <w:br w:type="column"/>
      </w:r>
      <w:r w:rsidRPr="00FF3924">
        <w:rPr>
          <w:color w:val="231F20"/>
          <w:w w:val="115"/>
          <w:sz w:val="19"/>
          <w:lang w:val="fr-CA"/>
        </w:rPr>
        <w:t>Pré-tremper</w:t>
      </w:r>
      <w:r w:rsidRPr="00FF3924">
        <w:rPr>
          <w:color w:val="231F20"/>
          <w:spacing w:val="-26"/>
          <w:w w:val="115"/>
          <w:sz w:val="19"/>
          <w:lang w:val="fr-CA"/>
        </w:rPr>
        <w:t xml:space="preserve"> </w:t>
      </w:r>
      <w:r w:rsidRPr="00FF3924">
        <w:rPr>
          <w:color w:val="231F20"/>
          <w:w w:val="115"/>
          <w:sz w:val="19"/>
          <w:lang w:val="fr-CA"/>
        </w:rPr>
        <w:t>les</w:t>
      </w:r>
      <w:r w:rsidRPr="00FF3924">
        <w:rPr>
          <w:color w:val="231F20"/>
          <w:spacing w:val="-26"/>
          <w:w w:val="115"/>
          <w:sz w:val="19"/>
          <w:lang w:val="fr-CA"/>
        </w:rPr>
        <w:t xml:space="preserve"> </w:t>
      </w:r>
      <w:r w:rsidRPr="00FF3924">
        <w:rPr>
          <w:color w:val="231F20"/>
          <w:w w:val="115"/>
          <w:sz w:val="19"/>
          <w:lang w:val="fr-CA"/>
        </w:rPr>
        <w:t>éléments</w:t>
      </w:r>
      <w:r w:rsidRPr="00FF3924">
        <w:rPr>
          <w:color w:val="231F20"/>
          <w:spacing w:val="-26"/>
          <w:w w:val="115"/>
          <w:sz w:val="19"/>
          <w:lang w:val="fr-CA"/>
        </w:rPr>
        <w:t xml:space="preserve"> </w:t>
      </w:r>
      <w:r w:rsidRPr="00FF3924">
        <w:rPr>
          <w:color w:val="231F20"/>
          <w:w w:val="115"/>
          <w:sz w:val="19"/>
          <w:lang w:val="fr-CA"/>
        </w:rPr>
        <w:t>dans</w:t>
      </w:r>
      <w:r w:rsidRPr="00FF3924">
        <w:rPr>
          <w:color w:val="231F20"/>
          <w:spacing w:val="-26"/>
          <w:w w:val="115"/>
          <w:sz w:val="19"/>
          <w:lang w:val="fr-CA"/>
        </w:rPr>
        <w:t xml:space="preserve"> </w:t>
      </w:r>
      <w:r w:rsidRPr="00FF3924">
        <w:rPr>
          <w:color w:val="231F20"/>
          <w:w w:val="115"/>
          <w:sz w:val="19"/>
          <w:lang w:val="fr-CA"/>
        </w:rPr>
        <w:t>de</w:t>
      </w:r>
      <w:r w:rsidRPr="00FF3924">
        <w:rPr>
          <w:color w:val="231F20"/>
          <w:spacing w:val="-26"/>
          <w:w w:val="115"/>
          <w:sz w:val="19"/>
          <w:lang w:val="fr-CA"/>
        </w:rPr>
        <w:t xml:space="preserve"> </w:t>
      </w:r>
      <w:r w:rsidRPr="00FF3924">
        <w:rPr>
          <w:color w:val="231F20"/>
          <w:w w:val="115"/>
          <w:sz w:val="19"/>
          <w:lang w:val="fr-CA"/>
        </w:rPr>
        <w:t>l’eau</w:t>
      </w:r>
      <w:r w:rsidRPr="00FF3924">
        <w:rPr>
          <w:color w:val="231F20"/>
          <w:spacing w:val="-26"/>
          <w:w w:val="115"/>
          <w:sz w:val="19"/>
          <w:lang w:val="fr-CA"/>
        </w:rPr>
        <w:t xml:space="preserve"> </w:t>
      </w:r>
      <w:r w:rsidRPr="00FF3924">
        <w:rPr>
          <w:color w:val="231F20"/>
          <w:w w:val="115"/>
          <w:sz w:val="19"/>
          <w:lang w:val="fr-CA"/>
        </w:rPr>
        <w:t>propre avant de</w:t>
      </w:r>
      <w:r w:rsidRPr="00FF3924">
        <w:rPr>
          <w:color w:val="231F20"/>
          <w:spacing w:val="-49"/>
          <w:w w:val="115"/>
          <w:sz w:val="19"/>
          <w:lang w:val="fr-CA"/>
        </w:rPr>
        <w:t xml:space="preserve"> </w:t>
      </w:r>
      <w:r w:rsidRPr="00FF3924">
        <w:rPr>
          <w:color w:val="231F20"/>
          <w:spacing w:val="-3"/>
          <w:w w:val="115"/>
          <w:sz w:val="19"/>
          <w:lang w:val="fr-CA"/>
        </w:rPr>
        <w:t>couper.</w:t>
      </w:r>
    </w:p>
    <w:p w14:paraId="0CD09B61" w14:textId="77777777" w:rsidR="008A4A81" w:rsidRPr="00FF3924" w:rsidRDefault="008A4A81">
      <w:pPr>
        <w:pStyle w:val="BodyText"/>
        <w:spacing w:before="5"/>
        <w:rPr>
          <w:sz w:val="17"/>
          <w:lang w:val="fr-CA"/>
        </w:rPr>
      </w:pPr>
    </w:p>
    <w:p w14:paraId="0CD09B62" w14:textId="77777777" w:rsidR="008A4A81" w:rsidRPr="00FF3924" w:rsidRDefault="00E033E6">
      <w:pPr>
        <w:pStyle w:val="ListParagraph"/>
        <w:numPr>
          <w:ilvl w:val="0"/>
          <w:numId w:val="16"/>
        </w:numPr>
        <w:tabs>
          <w:tab w:val="left" w:pos="842"/>
        </w:tabs>
        <w:spacing w:before="1"/>
        <w:ind w:right="916" w:firstLine="0"/>
        <w:rPr>
          <w:sz w:val="19"/>
          <w:lang w:val="fr-CA"/>
        </w:rPr>
      </w:pPr>
      <w:r w:rsidRPr="00FF3924">
        <w:rPr>
          <w:color w:val="231F20"/>
          <w:w w:val="110"/>
          <w:sz w:val="19"/>
          <w:lang w:val="fr-CA"/>
        </w:rPr>
        <w:t>Couper les éléments de façon nette en utilisant une brosse de fibres raides et de l’eau</w:t>
      </w:r>
      <w:r w:rsidRPr="00FF3924">
        <w:rPr>
          <w:color w:val="231F20"/>
          <w:spacing w:val="17"/>
          <w:w w:val="110"/>
          <w:sz w:val="19"/>
          <w:lang w:val="fr-CA"/>
        </w:rPr>
        <w:t xml:space="preserve"> </w:t>
      </w:r>
      <w:r w:rsidRPr="00FF3924">
        <w:rPr>
          <w:color w:val="231F20"/>
          <w:w w:val="110"/>
          <w:sz w:val="19"/>
          <w:lang w:val="fr-CA"/>
        </w:rPr>
        <w:t>propre.</w:t>
      </w:r>
    </w:p>
    <w:p w14:paraId="0CD09B63" w14:textId="77777777" w:rsidR="008A4A81" w:rsidRPr="00FF3924" w:rsidRDefault="00E033E6">
      <w:pPr>
        <w:pStyle w:val="BodyText"/>
        <w:spacing w:before="1"/>
        <w:ind w:left="621"/>
        <w:rPr>
          <w:lang w:val="fr-CA"/>
        </w:rPr>
      </w:pPr>
      <w:r w:rsidRPr="00FF3924">
        <w:rPr>
          <w:color w:val="231F20"/>
          <w:w w:val="110"/>
          <w:lang w:val="fr-CA"/>
        </w:rPr>
        <w:t>Laisser sécher les éléments avant de les poser.</w:t>
      </w:r>
    </w:p>
    <w:p w14:paraId="0CD09B64" w14:textId="77777777" w:rsidR="008A4A81" w:rsidRPr="00FF3924" w:rsidRDefault="008A4A81">
      <w:pPr>
        <w:pStyle w:val="BodyText"/>
        <w:spacing w:before="5"/>
        <w:rPr>
          <w:sz w:val="17"/>
          <w:lang w:val="fr-CA"/>
        </w:rPr>
      </w:pPr>
    </w:p>
    <w:p w14:paraId="0CD09B65" w14:textId="77777777" w:rsidR="008A4A81" w:rsidRDefault="00E033E6">
      <w:pPr>
        <w:pStyle w:val="ListParagraph"/>
        <w:numPr>
          <w:ilvl w:val="1"/>
          <w:numId w:val="31"/>
        </w:numPr>
        <w:tabs>
          <w:tab w:val="left" w:pos="610"/>
        </w:tabs>
        <w:ind w:left="609" w:hanging="348"/>
        <w:jc w:val="left"/>
        <w:rPr>
          <w:sz w:val="19"/>
        </w:rPr>
      </w:pPr>
      <w:r>
        <w:rPr>
          <w:color w:val="231F20"/>
          <w:spacing w:val="-4"/>
          <w:w w:val="110"/>
          <w:sz w:val="19"/>
        </w:rPr>
        <w:t>INSTALLATION</w:t>
      </w:r>
    </w:p>
    <w:p w14:paraId="0CD09B66" w14:textId="77777777" w:rsidR="008A4A81" w:rsidRDefault="008A4A81">
      <w:pPr>
        <w:pStyle w:val="BodyText"/>
        <w:spacing w:before="5"/>
        <w:rPr>
          <w:sz w:val="17"/>
        </w:rPr>
      </w:pPr>
    </w:p>
    <w:p w14:paraId="0CD09B67" w14:textId="77777777" w:rsidR="008A4A81" w:rsidRPr="00FF3924" w:rsidRDefault="00E033E6">
      <w:pPr>
        <w:pStyle w:val="BodyText"/>
        <w:ind w:left="621" w:right="790"/>
        <w:rPr>
          <w:lang w:val="fr-CA"/>
        </w:rPr>
      </w:pPr>
      <w:r w:rsidRPr="00FF3924">
        <w:rPr>
          <w:color w:val="231F20"/>
          <w:w w:val="110"/>
          <w:lang w:val="fr-CA"/>
        </w:rPr>
        <w:t>NOTE: Inclure dans cette division les exigences qui ne sont pas comprises dans l’article 04050 – Méthodes et matériaux de maçonnerie fondamentale.</w:t>
      </w:r>
    </w:p>
    <w:p w14:paraId="0CD09B68" w14:textId="77777777" w:rsidR="008A4A81" w:rsidRPr="00FF3924" w:rsidRDefault="008A4A81">
      <w:pPr>
        <w:pStyle w:val="BodyText"/>
        <w:spacing w:before="5"/>
        <w:rPr>
          <w:sz w:val="17"/>
          <w:lang w:val="fr-CA"/>
        </w:rPr>
      </w:pPr>
    </w:p>
    <w:p w14:paraId="0CD09B69" w14:textId="7A0FA82E" w:rsidR="008A4A81" w:rsidRPr="00FF3924" w:rsidRDefault="00E033E6">
      <w:pPr>
        <w:pStyle w:val="BodyText"/>
        <w:ind w:left="621" w:right="668"/>
        <w:rPr>
          <w:lang w:val="fr-CA"/>
        </w:rPr>
      </w:pPr>
      <w:r w:rsidRPr="00FF3924">
        <w:rPr>
          <w:color w:val="231F20"/>
          <w:w w:val="115"/>
          <w:lang w:val="fr-CA"/>
        </w:rPr>
        <w:t>NOTE:</w:t>
      </w:r>
      <w:r w:rsidRPr="00FF3924">
        <w:rPr>
          <w:color w:val="231F20"/>
          <w:spacing w:val="-32"/>
          <w:w w:val="115"/>
          <w:lang w:val="fr-CA"/>
        </w:rPr>
        <w:t xml:space="preserve"> </w:t>
      </w:r>
      <w:r w:rsidRPr="00FF3924">
        <w:rPr>
          <w:color w:val="231F20"/>
          <w:w w:val="115"/>
          <w:lang w:val="fr-CA"/>
        </w:rPr>
        <w:t>Pour</w:t>
      </w:r>
      <w:r w:rsidRPr="00FF3924">
        <w:rPr>
          <w:color w:val="231F20"/>
          <w:spacing w:val="-32"/>
          <w:w w:val="115"/>
          <w:lang w:val="fr-CA"/>
        </w:rPr>
        <w:t xml:space="preserve"> </w:t>
      </w:r>
      <w:r w:rsidRPr="00FF3924">
        <w:rPr>
          <w:color w:val="231F20"/>
          <w:w w:val="115"/>
          <w:lang w:val="fr-CA"/>
        </w:rPr>
        <w:t>obtenir</w:t>
      </w:r>
      <w:r w:rsidRPr="00FF3924">
        <w:rPr>
          <w:color w:val="231F20"/>
          <w:spacing w:val="-32"/>
          <w:w w:val="115"/>
          <w:lang w:val="fr-CA"/>
        </w:rPr>
        <w:t xml:space="preserve"> </w:t>
      </w:r>
      <w:r w:rsidRPr="00FF3924">
        <w:rPr>
          <w:color w:val="231F20"/>
          <w:w w:val="115"/>
          <w:lang w:val="fr-CA"/>
        </w:rPr>
        <w:t>de</w:t>
      </w:r>
      <w:r w:rsidRPr="00FF3924">
        <w:rPr>
          <w:color w:val="231F20"/>
          <w:spacing w:val="-32"/>
          <w:w w:val="115"/>
          <w:lang w:val="fr-CA"/>
        </w:rPr>
        <w:t xml:space="preserve"> </w:t>
      </w:r>
      <w:r w:rsidRPr="00FF3924">
        <w:rPr>
          <w:color w:val="231F20"/>
          <w:w w:val="115"/>
          <w:lang w:val="fr-CA"/>
        </w:rPr>
        <w:t>plus</w:t>
      </w:r>
      <w:r w:rsidRPr="00FF3924">
        <w:rPr>
          <w:color w:val="231F20"/>
          <w:spacing w:val="-32"/>
          <w:w w:val="115"/>
          <w:lang w:val="fr-CA"/>
        </w:rPr>
        <w:t xml:space="preserve"> </w:t>
      </w:r>
      <w:r w:rsidRPr="00FF3924">
        <w:rPr>
          <w:color w:val="231F20"/>
          <w:w w:val="115"/>
          <w:lang w:val="fr-CA"/>
        </w:rPr>
        <w:t>amples</w:t>
      </w:r>
      <w:r w:rsidRPr="00FF3924">
        <w:rPr>
          <w:color w:val="231F20"/>
          <w:spacing w:val="-32"/>
          <w:w w:val="115"/>
          <w:lang w:val="fr-CA"/>
        </w:rPr>
        <w:t xml:space="preserve"> </w:t>
      </w:r>
      <w:r w:rsidRPr="00FF3924">
        <w:rPr>
          <w:color w:val="231F20"/>
          <w:w w:val="115"/>
          <w:lang w:val="fr-CA"/>
        </w:rPr>
        <w:t>renseignements sur</w:t>
      </w:r>
      <w:r w:rsidRPr="00FF3924">
        <w:rPr>
          <w:color w:val="231F20"/>
          <w:spacing w:val="-20"/>
          <w:w w:val="115"/>
          <w:lang w:val="fr-CA"/>
        </w:rPr>
        <w:t xml:space="preserve"> </w:t>
      </w:r>
      <w:r w:rsidRPr="00FF3924">
        <w:rPr>
          <w:color w:val="231F20"/>
          <w:w w:val="115"/>
          <w:lang w:val="fr-CA"/>
        </w:rPr>
        <w:t>l’appareil</w:t>
      </w:r>
      <w:r w:rsidRPr="00FF3924">
        <w:rPr>
          <w:color w:val="231F20"/>
          <w:spacing w:val="-20"/>
          <w:w w:val="115"/>
          <w:lang w:val="fr-CA"/>
        </w:rPr>
        <w:t xml:space="preserve"> </w:t>
      </w:r>
      <w:r w:rsidRPr="00FF3924">
        <w:rPr>
          <w:color w:val="231F20"/>
          <w:w w:val="115"/>
          <w:lang w:val="fr-CA"/>
        </w:rPr>
        <w:t>et</w:t>
      </w:r>
      <w:r w:rsidRPr="00FF3924">
        <w:rPr>
          <w:color w:val="231F20"/>
          <w:spacing w:val="-20"/>
          <w:w w:val="115"/>
          <w:lang w:val="fr-CA"/>
        </w:rPr>
        <w:t xml:space="preserve"> </w:t>
      </w:r>
      <w:r w:rsidRPr="00FF3924">
        <w:rPr>
          <w:color w:val="231F20"/>
          <w:w w:val="115"/>
          <w:lang w:val="fr-CA"/>
        </w:rPr>
        <w:t>la</w:t>
      </w:r>
      <w:r w:rsidRPr="00FF3924">
        <w:rPr>
          <w:color w:val="231F20"/>
          <w:spacing w:val="-20"/>
          <w:w w:val="115"/>
          <w:lang w:val="fr-CA"/>
        </w:rPr>
        <w:t xml:space="preserve"> </w:t>
      </w:r>
      <w:r w:rsidRPr="00FF3924">
        <w:rPr>
          <w:color w:val="231F20"/>
          <w:w w:val="115"/>
          <w:lang w:val="fr-CA"/>
        </w:rPr>
        <w:t>hauteur</w:t>
      </w:r>
      <w:r w:rsidRPr="00FF3924">
        <w:rPr>
          <w:color w:val="231F20"/>
          <w:spacing w:val="-20"/>
          <w:w w:val="115"/>
          <w:lang w:val="fr-CA"/>
        </w:rPr>
        <w:t xml:space="preserve"> </w:t>
      </w:r>
      <w:r w:rsidRPr="00FF3924">
        <w:rPr>
          <w:color w:val="231F20"/>
          <w:w w:val="115"/>
          <w:lang w:val="fr-CA"/>
        </w:rPr>
        <w:t>du</w:t>
      </w:r>
      <w:r w:rsidRPr="00FF3924">
        <w:rPr>
          <w:color w:val="231F20"/>
          <w:spacing w:val="-20"/>
          <w:w w:val="115"/>
          <w:lang w:val="fr-CA"/>
        </w:rPr>
        <w:t xml:space="preserve"> </w:t>
      </w:r>
      <w:r w:rsidRPr="00FF3924">
        <w:rPr>
          <w:color w:val="231F20"/>
          <w:w w:val="115"/>
          <w:lang w:val="fr-CA"/>
        </w:rPr>
        <w:t>lit</w:t>
      </w:r>
      <w:r w:rsidRPr="00FF3924">
        <w:rPr>
          <w:color w:val="231F20"/>
          <w:spacing w:val="-20"/>
          <w:w w:val="115"/>
          <w:lang w:val="fr-CA"/>
        </w:rPr>
        <w:t xml:space="preserve"> </w:t>
      </w:r>
      <w:r w:rsidRPr="00FF3924">
        <w:rPr>
          <w:color w:val="231F20"/>
          <w:w w:val="115"/>
          <w:lang w:val="fr-CA"/>
        </w:rPr>
        <w:t>d’assise,</w:t>
      </w:r>
      <w:r w:rsidRPr="00FF3924">
        <w:rPr>
          <w:color w:val="231F20"/>
          <w:spacing w:val="-20"/>
          <w:w w:val="115"/>
          <w:lang w:val="fr-CA"/>
        </w:rPr>
        <w:t xml:space="preserve"> </w:t>
      </w:r>
      <w:r w:rsidRPr="00FF3924">
        <w:rPr>
          <w:color w:val="231F20"/>
          <w:w w:val="115"/>
          <w:lang w:val="fr-CA"/>
        </w:rPr>
        <w:t>se</w:t>
      </w:r>
      <w:r w:rsidRPr="00FF3924">
        <w:rPr>
          <w:color w:val="231F20"/>
          <w:spacing w:val="-20"/>
          <w:w w:val="115"/>
          <w:lang w:val="fr-CA"/>
        </w:rPr>
        <w:t xml:space="preserve"> </w:t>
      </w:r>
      <w:r w:rsidRPr="00FF3924">
        <w:rPr>
          <w:color w:val="231F20"/>
          <w:w w:val="115"/>
          <w:lang w:val="fr-CA"/>
        </w:rPr>
        <w:t xml:space="preserve">reporter à la documentation technique de </w:t>
      </w:r>
      <w:r w:rsidR="000C643D">
        <w:rPr>
          <w:color w:val="231F20"/>
          <w:w w:val="115"/>
          <w:lang w:val="fr-CA"/>
        </w:rPr>
        <w:t>Canada Brique</w:t>
      </w:r>
      <w:r w:rsidRPr="00FF3924">
        <w:rPr>
          <w:color w:val="231F20"/>
          <w:w w:val="115"/>
          <w:lang w:val="fr-CA"/>
        </w:rPr>
        <w:t xml:space="preserve"> au site Internet:</w:t>
      </w:r>
      <w:r w:rsidRPr="00FF3924">
        <w:rPr>
          <w:color w:val="231F20"/>
          <w:spacing w:val="25"/>
          <w:w w:val="115"/>
          <w:lang w:val="fr-CA"/>
        </w:rPr>
        <w:t xml:space="preserve"> </w:t>
      </w:r>
      <w:r w:rsidR="000C643D">
        <w:rPr>
          <w:color w:val="231F20"/>
          <w:spacing w:val="-3"/>
          <w:w w:val="115"/>
          <w:lang w:val="fr-CA"/>
        </w:rPr>
        <w:t>www.canadabrick.com</w:t>
      </w:r>
      <w:r w:rsidRPr="00FF3924">
        <w:rPr>
          <w:color w:val="231F20"/>
          <w:spacing w:val="-3"/>
          <w:w w:val="115"/>
          <w:lang w:val="fr-CA"/>
        </w:rPr>
        <w:t>.</w:t>
      </w:r>
    </w:p>
    <w:p w14:paraId="0CD09B6A" w14:textId="77777777" w:rsidR="008A4A81" w:rsidRPr="00FF3924" w:rsidRDefault="008A4A81">
      <w:pPr>
        <w:pStyle w:val="BodyText"/>
        <w:spacing w:before="5"/>
        <w:rPr>
          <w:sz w:val="17"/>
          <w:lang w:val="fr-CA"/>
        </w:rPr>
      </w:pPr>
    </w:p>
    <w:p w14:paraId="0CD09B6B" w14:textId="77777777" w:rsidR="008A4A81" w:rsidRPr="00FF3924" w:rsidRDefault="00E033E6">
      <w:pPr>
        <w:pStyle w:val="ListParagraph"/>
        <w:numPr>
          <w:ilvl w:val="0"/>
          <w:numId w:val="15"/>
        </w:numPr>
        <w:tabs>
          <w:tab w:val="left" w:pos="784"/>
        </w:tabs>
        <w:ind w:right="1105" w:firstLine="0"/>
        <w:rPr>
          <w:sz w:val="19"/>
          <w:lang w:val="fr-CA"/>
        </w:rPr>
      </w:pPr>
      <w:r w:rsidRPr="00FF3924">
        <w:rPr>
          <w:color w:val="231F20"/>
          <w:w w:val="115"/>
          <w:sz w:val="19"/>
          <w:lang w:val="fr-CA"/>
        </w:rPr>
        <w:t>Ériger</w:t>
      </w:r>
      <w:r w:rsidRPr="00FF3924">
        <w:rPr>
          <w:color w:val="231F20"/>
          <w:spacing w:val="-19"/>
          <w:w w:val="115"/>
          <w:sz w:val="19"/>
          <w:lang w:val="fr-CA"/>
        </w:rPr>
        <w:t xml:space="preserve"> </w:t>
      </w:r>
      <w:r w:rsidRPr="00FF3924">
        <w:rPr>
          <w:color w:val="231F20"/>
          <w:w w:val="115"/>
          <w:sz w:val="19"/>
          <w:lang w:val="fr-CA"/>
        </w:rPr>
        <w:t>la</w:t>
      </w:r>
      <w:r w:rsidRPr="00FF3924">
        <w:rPr>
          <w:color w:val="231F20"/>
          <w:spacing w:val="-19"/>
          <w:w w:val="115"/>
          <w:sz w:val="19"/>
          <w:lang w:val="fr-CA"/>
        </w:rPr>
        <w:t xml:space="preserve"> </w:t>
      </w:r>
      <w:r w:rsidRPr="00FF3924">
        <w:rPr>
          <w:color w:val="231F20"/>
          <w:w w:val="115"/>
          <w:sz w:val="19"/>
          <w:lang w:val="fr-CA"/>
        </w:rPr>
        <w:t>maçonnerie</w:t>
      </w:r>
      <w:r w:rsidRPr="00FF3924">
        <w:rPr>
          <w:color w:val="231F20"/>
          <w:spacing w:val="-19"/>
          <w:w w:val="115"/>
          <w:sz w:val="19"/>
          <w:lang w:val="fr-CA"/>
        </w:rPr>
        <w:t xml:space="preserve"> </w:t>
      </w:r>
      <w:r w:rsidRPr="00FF3924">
        <w:rPr>
          <w:color w:val="231F20"/>
          <w:w w:val="115"/>
          <w:sz w:val="19"/>
          <w:lang w:val="fr-CA"/>
        </w:rPr>
        <w:t>conformément</w:t>
      </w:r>
      <w:r w:rsidRPr="00FF3924">
        <w:rPr>
          <w:color w:val="231F20"/>
          <w:spacing w:val="-19"/>
          <w:w w:val="115"/>
          <w:sz w:val="19"/>
          <w:lang w:val="fr-CA"/>
        </w:rPr>
        <w:t xml:space="preserve"> </w:t>
      </w:r>
      <w:r w:rsidRPr="00FF3924">
        <w:rPr>
          <w:color w:val="231F20"/>
          <w:w w:val="115"/>
          <w:sz w:val="19"/>
          <w:lang w:val="fr-CA"/>
        </w:rPr>
        <w:t>à</w:t>
      </w:r>
      <w:r w:rsidRPr="00FF3924">
        <w:rPr>
          <w:color w:val="231F20"/>
          <w:spacing w:val="-19"/>
          <w:w w:val="115"/>
          <w:sz w:val="19"/>
          <w:lang w:val="fr-CA"/>
        </w:rPr>
        <w:t xml:space="preserve"> </w:t>
      </w:r>
      <w:r w:rsidRPr="00FF3924">
        <w:rPr>
          <w:color w:val="231F20"/>
          <w:w w:val="115"/>
          <w:sz w:val="19"/>
          <w:lang w:val="fr-CA"/>
        </w:rPr>
        <w:t>l’article 04050 Méthodes et matériaux de maçonnerie fondamentale.</w:t>
      </w:r>
    </w:p>
    <w:p w14:paraId="0CD09B6C" w14:textId="77777777" w:rsidR="008A4A81" w:rsidRPr="00FF3924" w:rsidRDefault="008A4A81">
      <w:pPr>
        <w:pStyle w:val="BodyText"/>
        <w:spacing w:before="5"/>
        <w:rPr>
          <w:sz w:val="17"/>
          <w:lang w:val="fr-CA"/>
        </w:rPr>
      </w:pPr>
    </w:p>
    <w:p w14:paraId="0CD09B6D" w14:textId="2F5B38DE" w:rsidR="008A4A81" w:rsidRPr="00FF3924" w:rsidRDefault="00E033E6">
      <w:pPr>
        <w:pStyle w:val="BodyText"/>
        <w:ind w:left="621" w:right="692"/>
        <w:rPr>
          <w:lang w:val="fr-CA"/>
        </w:rPr>
      </w:pPr>
      <w:r w:rsidRPr="00FF3924">
        <w:rPr>
          <w:color w:val="231F20"/>
          <w:w w:val="115"/>
          <w:lang w:val="fr-CA"/>
        </w:rPr>
        <w:t>NOTE:</w:t>
      </w:r>
      <w:r w:rsidRPr="00FF3924">
        <w:rPr>
          <w:color w:val="231F20"/>
          <w:spacing w:val="-34"/>
          <w:w w:val="115"/>
          <w:lang w:val="fr-CA"/>
        </w:rPr>
        <w:t xml:space="preserve"> </w:t>
      </w:r>
      <w:r w:rsidRPr="00FF3924">
        <w:rPr>
          <w:color w:val="231F20"/>
          <w:w w:val="115"/>
          <w:lang w:val="fr-CA"/>
        </w:rPr>
        <w:t>Pour</w:t>
      </w:r>
      <w:r w:rsidRPr="00FF3924">
        <w:rPr>
          <w:color w:val="231F20"/>
          <w:spacing w:val="-34"/>
          <w:w w:val="115"/>
          <w:lang w:val="fr-CA"/>
        </w:rPr>
        <w:t xml:space="preserve"> </w:t>
      </w:r>
      <w:r w:rsidRPr="00FF3924">
        <w:rPr>
          <w:color w:val="231F20"/>
          <w:w w:val="115"/>
          <w:lang w:val="fr-CA"/>
        </w:rPr>
        <w:t>obtenir</w:t>
      </w:r>
      <w:r w:rsidRPr="00FF3924">
        <w:rPr>
          <w:color w:val="231F20"/>
          <w:spacing w:val="-34"/>
          <w:w w:val="115"/>
          <w:lang w:val="fr-CA"/>
        </w:rPr>
        <w:t xml:space="preserve"> </w:t>
      </w:r>
      <w:r w:rsidRPr="00FF3924">
        <w:rPr>
          <w:color w:val="231F20"/>
          <w:w w:val="115"/>
          <w:lang w:val="fr-CA"/>
        </w:rPr>
        <w:t>de</w:t>
      </w:r>
      <w:r w:rsidRPr="00FF3924">
        <w:rPr>
          <w:color w:val="231F20"/>
          <w:spacing w:val="-34"/>
          <w:w w:val="115"/>
          <w:lang w:val="fr-CA"/>
        </w:rPr>
        <w:t xml:space="preserve"> </w:t>
      </w:r>
      <w:r w:rsidRPr="00FF3924">
        <w:rPr>
          <w:color w:val="231F20"/>
          <w:w w:val="115"/>
          <w:lang w:val="fr-CA"/>
        </w:rPr>
        <w:t>plus</w:t>
      </w:r>
      <w:r w:rsidRPr="00FF3924">
        <w:rPr>
          <w:color w:val="231F20"/>
          <w:spacing w:val="-34"/>
          <w:w w:val="115"/>
          <w:lang w:val="fr-CA"/>
        </w:rPr>
        <w:t xml:space="preserve"> </w:t>
      </w:r>
      <w:r w:rsidRPr="00FF3924">
        <w:rPr>
          <w:color w:val="231F20"/>
          <w:w w:val="115"/>
          <w:lang w:val="fr-CA"/>
        </w:rPr>
        <w:t>amples</w:t>
      </w:r>
      <w:r w:rsidRPr="00FF3924">
        <w:rPr>
          <w:color w:val="231F20"/>
          <w:spacing w:val="-34"/>
          <w:w w:val="115"/>
          <w:lang w:val="fr-CA"/>
        </w:rPr>
        <w:t xml:space="preserve"> </w:t>
      </w:r>
      <w:r w:rsidRPr="00FF3924">
        <w:rPr>
          <w:color w:val="231F20"/>
          <w:w w:val="115"/>
          <w:lang w:val="fr-CA"/>
        </w:rPr>
        <w:t xml:space="preserve">renseignements sur les joints de </w:t>
      </w:r>
      <w:r w:rsidRPr="00FF3924">
        <w:rPr>
          <w:color w:val="231F20"/>
          <w:spacing w:val="-3"/>
          <w:w w:val="115"/>
          <w:lang w:val="fr-CA"/>
        </w:rPr>
        <w:t xml:space="preserve">mortier, </w:t>
      </w:r>
      <w:r w:rsidRPr="00FF3924">
        <w:rPr>
          <w:color w:val="231F20"/>
          <w:w w:val="115"/>
          <w:lang w:val="fr-CA"/>
        </w:rPr>
        <w:t xml:space="preserve">se reporter à la notice technique de </w:t>
      </w:r>
      <w:r w:rsidR="000C643D">
        <w:rPr>
          <w:color w:val="231F20"/>
          <w:w w:val="115"/>
          <w:lang w:val="fr-CA"/>
        </w:rPr>
        <w:t>Canada Brique</w:t>
      </w:r>
      <w:r w:rsidRPr="00FF3924">
        <w:rPr>
          <w:color w:val="231F20"/>
          <w:w w:val="115"/>
          <w:lang w:val="fr-CA"/>
        </w:rPr>
        <w:t xml:space="preserve"> intitulée « Informations</w:t>
      </w:r>
      <w:r w:rsidRPr="00FF3924">
        <w:rPr>
          <w:color w:val="231F20"/>
          <w:spacing w:val="-23"/>
          <w:w w:val="115"/>
          <w:lang w:val="fr-CA"/>
        </w:rPr>
        <w:t xml:space="preserve"> </w:t>
      </w:r>
      <w:r w:rsidRPr="00FF3924">
        <w:rPr>
          <w:color w:val="231F20"/>
          <w:w w:val="115"/>
          <w:lang w:val="fr-CA"/>
        </w:rPr>
        <w:t>techniques</w:t>
      </w:r>
      <w:r w:rsidRPr="00FF3924">
        <w:rPr>
          <w:color w:val="231F20"/>
          <w:spacing w:val="-23"/>
          <w:w w:val="115"/>
          <w:lang w:val="fr-CA"/>
        </w:rPr>
        <w:t xml:space="preserve"> </w:t>
      </w:r>
      <w:r w:rsidRPr="00FF3924">
        <w:rPr>
          <w:color w:val="231F20"/>
          <w:w w:val="115"/>
          <w:lang w:val="fr-CA"/>
        </w:rPr>
        <w:t>sur</w:t>
      </w:r>
      <w:r w:rsidRPr="00FF3924">
        <w:rPr>
          <w:color w:val="231F20"/>
          <w:spacing w:val="-23"/>
          <w:w w:val="115"/>
          <w:lang w:val="fr-CA"/>
        </w:rPr>
        <w:t xml:space="preserve"> </w:t>
      </w:r>
      <w:r w:rsidRPr="00FF3924">
        <w:rPr>
          <w:color w:val="231F20"/>
          <w:w w:val="115"/>
          <w:lang w:val="fr-CA"/>
        </w:rPr>
        <w:t>la</w:t>
      </w:r>
      <w:r w:rsidRPr="00FF3924">
        <w:rPr>
          <w:color w:val="231F20"/>
          <w:spacing w:val="-23"/>
          <w:w w:val="115"/>
          <w:lang w:val="fr-CA"/>
        </w:rPr>
        <w:t xml:space="preserve"> </w:t>
      </w:r>
      <w:r w:rsidRPr="00FF3924">
        <w:rPr>
          <w:color w:val="231F20"/>
          <w:w w:val="115"/>
          <w:lang w:val="fr-CA"/>
        </w:rPr>
        <w:t>maçonnerie</w:t>
      </w:r>
      <w:r w:rsidRPr="00FF3924">
        <w:rPr>
          <w:color w:val="231F20"/>
          <w:spacing w:val="-23"/>
          <w:w w:val="115"/>
          <w:lang w:val="fr-CA"/>
        </w:rPr>
        <w:t xml:space="preserve"> </w:t>
      </w:r>
      <w:r w:rsidRPr="00FF3924">
        <w:rPr>
          <w:color w:val="231F20"/>
          <w:w w:val="115"/>
          <w:lang w:val="fr-CA"/>
        </w:rPr>
        <w:t>»</w:t>
      </w:r>
      <w:r w:rsidRPr="00FF3924">
        <w:rPr>
          <w:color w:val="231F20"/>
          <w:spacing w:val="-23"/>
          <w:w w:val="115"/>
          <w:lang w:val="fr-CA"/>
        </w:rPr>
        <w:t xml:space="preserve"> </w:t>
      </w:r>
      <w:r w:rsidRPr="00FF3924">
        <w:rPr>
          <w:color w:val="231F20"/>
          <w:w w:val="115"/>
          <w:lang w:val="fr-CA"/>
        </w:rPr>
        <w:t>au</w:t>
      </w:r>
      <w:r w:rsidRPr="00FF3924">
        <w:rPr>
          <w:color w:val="231F20"/>
          <w:spacing w:val="-23"/>
          <w:w w:val="115"/>
          <w:lang w:val="fr-CA"/>
        </w:rPr>
        <w:t xml:space="preserve"> </w:t>
      </w:r>
      <w:r w:rsidRPr="00FF3924">
        <w:rPr>
          <w:color w:val="231F20"/>
          <w:w w:val="115"/>
          <w:lang w:val="fr-CA"/>
        </w:rPr>
        <w:t xml:space="preserve">site </w:t>
      </w:r>
      <w:hyperlink r:id="rId11">
        <w:r w:rsidRPr="00FF3924">
          <w:rPr>
            <w:color w:val="231F20"/>
            <w:spacing w:val="-3"/>
            <w:w w:val="115"/>
            <w:lang w:val="fr-CA"/>
          </w:rPr>
          <w:t>http://</w:t>
        </w:r>
        <w:r w:rsidR="000C643D">
          <w:rPr>
            <w:color w:val="231F20"/>
            <w:spacing w:val="-3"/>
            <w:w w:val="115"/>
            <w:lang w:val="fr-CA"/>
          </w:rPr>
          <w:t>http://www.canadabrick.com</w:t>
        </w:r>
        <w:r w:rsidRPr="00FF3924">
          <w:rPr>
            <w:color w:val="231F20"/>
            <w:spacing w:val="-3"/>
            <w:w w:val="115"/>
            <w:lang w:val="fr-CA"/>
          </w:rPr>
          <w:t>.</w:t>
        </w:r>
      </w:hyperlink>
    </w:p>
    <w:p w14:paraId="0CD09B6E" w14:textId="77777777" w:rsidR="008A4A81" w:rsidRPr="00FF3924" w:rsidRDefault="008A4A81">
      <w:pPr>
        <w:pStyle w:val="BodyText"/>
        <w:spacing w:before="5"/>
        <w:rPr>
          <w:sz w:val="17"/>
          <w:lang w:val="fr-CA"/>
        </w:rPr>
      </w:pPr>
    </w:p>
    <w:p w14:paraId="0CD09B6F" w14:textId="77777777" w:rsidR="008A4A81" w:rsidRPr="00FF3924" w:rsidRDefault="00E033E6">
      <w:pPr>
        <w:pStyle w:val="ListParagraph"/>
        <w:numPr>
          <w:ilvl w:val="0"/>
          <w:numId w:val="15"/>
        </w:numPr>
        <w:tabs>
          <w:tab w:val="left" w:pos="840"/>
        </w:tabs>
        <w:ind w:right="684" w:firstLine="0"/>
        <w:rPr>
          <w:sz w:val="19"/>
          <w:lang w:val="fr-CA"/>
        </w:rPr>
      </w:pPr>
      <w:r w:rsidRPr="00FF3924">
        <w:rPr>
          <w:color w:val="231F20"/>
          <w:w w:val="110"/>
          <w:sz w:val="19"/>
          <w:lang w:val="fr-CA"/>
        </w:rPr>
        <w:t>Jointoiement : Utiliser les joints creux pour toutes la maçonnerie exposée aux</w:t>
      </w:r>
      <w:r w:rsidRPr="00FF3924">
        <w:rPr>
          <w:color w:val="231F20"/>
          <w:spacing w:val="15"/>
          <w:w w:val="110"/>
          <w:sz w:val="19"/>
          <w:lang w:val="fr-CA"/>
        </w:rPr>
        <w:t xml:space="preserve"> </w:t>
      </w:r>
      <w:r w:rsidRPr="00FF3924">
        <w:rPr>
          <w:color w:val="231F20"/>
          <w:w w:val="110"/>
          <w:sz w:val="19"/>
          <w:lang w:val="fr-CA"/>
        </w:rPr>
        <w:t>intempéries.</w:t>
      </w:r>
    </w:p>
    <w:p w14:paraId="0CD09B70" w14:textId="77777777" w:rsidR="008A4A81" w:rsidRPr="00FF3924" w:rsidRDefault="008A4A81">
      <w:pPr>
        <w:pStyle w:val="BodyText"/>
        <w:spacing w:before="5"/>
        <w:rPr>
          <w:sz w:val="17"/>
          <w:lang w:val="fr-CA"/>
        </w:rPr>
      </w:pPr>
    </w:p>
    <w:p w14:paraId="0CD09B71" w14:textId="42110A2B" w:rsidR="008A4A81" w:rsidRPr="00FF3924" w:rsidRDefault="00E033E6">
      <w:pPr>
        <w:pStyle w:val="ListParagraph"/>
        <w:numPr>
          <w:ilvl w:val="0"/>
          <w:numId w:val="15"/>
        </w:numPr>
        <w:tabs>
          <w:tab w:val="left" w:pos="842"/>
        </w:tabs>
        <w:ind w:right="684" w:firstLine="0"/>
        <w:rPr>
          <w:sz w:val="19"/>
          <w:lang w:val="fr-CA"/>
        </w:rPr>
      </w:pPr>
      <w:r w:rsidRPr="00FF3924">
        <w:rPr>
          <w:color w:val="231F20"/>
          <w:w w:val="110"/>
          <w:sz w:val="19"/>
          <w:lang w:val="fr-CA"/>
        </w:rPr>
        <w:t xml:space="preserve">Malaxage et mélange : Mélanger les briques dans une même plateforme et </w:t>
      </w:r>
      <w:r w:rsidRPr="00FF3924">
        <w:rPr>
          <w:color w:val="231F20"/>
          <w:spacing w:val="-3"/>
          <w:w w:val="110"/>
          <w:sz w:val="19"/>
          <w:lang w:val="fr-CA"/>
        </w:rPr>
        <w:t xml:space="preserve">avec </w:t>
      </w:r>
      <w:r w:rsidRPr="00FF3924">
        <w:rPr>
          <w:color w:val="231F20"/>
          <w:w w:val="110"/>
          <w:sz w:val="19"/>
          <w:lang w:val="fr-CA"/>
        </w:rPr>
        <w:t xml:space="preserve">d’autres </w:t>
      </w:r>
      <w:r w:rsidR="00E62A0B" w:rsidRPr="00FF3924">
        <w:rPr>
          <w:color w:val="231F20"/>
          <w:w w:val="110"/>
          <w:sz w:val="19"/>
          <w:lang w:val="fr-CA"/>
        </w:rPr>
        <w:t>plateformes</w:t>
      </w:r>
      <w:r w:rsidRPr="00FF3924">
        <w:rPr>
          <w:color w:val="231F20"/>
          <w:w w:val="110"/>
          <w:sz w:val="19"/>
          <w:lang w:val="fr-CA"/>
        </w:rPr>
        <w:t xml:space="preserve"> afin de s’assurer d’obtenir un mélange uniforme en couleur et en</w:t>
      </w:r>
      <w:r w:rsidRPr="00FF3924">
        <w:rPr>
          <w:color w:val="231F20"/>
          <w:spacing w:val="38"/>
          <w:w w:val="110"/>
          <w:sz w:val="19"/>
          <w:lang w:val="fr-CA"/>
        </w:rPr>
        <w:t xml:space="preserve"> </w:t>
      </w:r>
      <w:r w:rsidRPr="00FF3924">
        <w:rPr>
          <w:color w:val="231F20"/>
          <w:w w:val="110"/>
          <w:sz w:val="19"/>
          <w:lang w:val="fr-CA"/>
        </w:rPr>
        <w:t>texture.</w:t>
      </w:r>
    </w:p>
    <w:p w14:paraId="0CD09B72" w14:textId="77777777" w:rsidR="008A4A81" w:rsidRPr="00FF3924" w:rsidRDefault="008A4A81">
      <w:pPr>
        <w:pStyle w:val="BodyText"/>
        <w:spacing w:before="5"/>
        <w:rPr>
          <w:sz w:val="17"/>
          <w:lang w:val="fr-CA"/>
        </w:rPr>
      </w:pPr>
    </w:p>
    <w:p w14:paraId="0CD09B73" w14:textId="77777777" w:rsidR="008A4A81" w:rsidRPr="00FF3924" w:rsidRDefault="00E033E6">
      <w:pPr>
        <w:pStyle w:val="ListParagraph"/>
        <w:numPr>
          <w:ilvl w:val="0"/>
          <w:numId w:val="15"/>
        </w:numPr>
        <w:tabs>
          <w:tab w:val="left" w:pos="853"/>
        </w:tabs>
        <w:ind w:right="837" w:firstLine="0"/>
        <w:rPr>
          <w:sz w:val="19"/>
          <w:lang w:val="fr-CA"/>
        </w:rPr>
      </w:pPr>
      <w:r w:rsidRPr="00FF3924">
        <w:rPr>
          <w:color w:val="231F20"/>
          <w:w w:val="110"/>
          <w:sz w:val="19"/>
          <w:lang w:val="fr-CA"/>
        </w:rPr>
        <w:t>Nettoyer la maçonnerie d’argile à mesure que le travail</w:t>
      </w:r>
      <w:r w:rsidRPr="00FF3924">
        <w:rPr>
          <w:color w:val="231F20"/>
          <w:spacing w:val="-18"/>
          <w:w w:val="110"/>
          <w:sz w:val="19"/>
          <w:lang w:val="fr-CA"/>
        </w:rPr>
        <w:t xml:space="preserve"> </w:t>
      </w:r>
      <w:r w:rsidRPr="00FF3924">
        <w:rPr>
          <w:color w:val="231F20"/>
          <w:w w:val="110"/>
          <w:sz w:val="19"/>
          <w:lang w:val="fr-CA"/>
        </w:rPr>
        <w:t>avance.</w:t>
      </w:r>
    </w:p>
    <w:p w14:paraId="0CD09B74" w14:textId="77777777" w:rsidR="008A4A81" w:rsidRPr="00FF3924" w:rsidRDefault="008A4A81">
      <w:pPr>
        <w:pStyle w:val="BodyText"/>
        <w:spacing w:before="5"/>
        <w:rPr>
          <w:sz w:val="17"/>
          <w:lang w:val="fr-CA"/>
        </w:rPr>
      </w:pPr>
    </w:p>
    <w:p w14:paraId="0CD09B75" w14:textId="77777777" w:rsidR="008A4A81" w:rsidRDefault="00E033E6">
      <w:pPr>
        <w:pStyle w:val="ListParagraph"/>
        <w:numPr>
          <w:ilvl w:val="1"/>
          <w:numId w:val="31"/>
        </w:numPr>
        <w:tabs>
          <w:tab w:val="left" w:pos="599"/>
        </w:tabs>
        <w:ind w:left="598" w:hanging="337"/>
        <w:jc w:val="left"/>
        <w:rPr>
          <w:sz w:val="19"/>
        </w:rPr>
      </w:pPr>
      <w:r>
        <w:rPr>
          <w:color w:val="231F20"/>
          <w:sz w:val="19"/>
        </w:rPr>
        <w:t>ASSISE</w:t>
      </w:r>
    </w:p>
    <w:p w14:paraId="0CD09B76" w14:textId="77777777" w:rsidR="008A4A81" w:rsidRDefault="008A4A81">
      <w:pPr>
        <w:pStyle w:val="BodyText"/>
        <w:spacing w:before="5"/>
        <w:rPr>
          <w:sz w:val="17"/>
        </w:rPr>
      </w:pPr>
    </w:p>
    <w:p w14:paraId="0CD09B77" w14:textId="77777777" w:rsidR="008A4A81" w:rsidRPr="00FF3924" w:rsidRDefault="00E033E6">
      <w:pPr>
        <w:pStyle w:val="ListParagraph"/>
        <w:numPr>
          <w:ilvl w:val="0"/>
          <w:numId w:val="14"/>
        </w:numPr>
        <w:tabs>
          <w:tab w:val="left" w:pos="784"/>
        </w:tabs>
        <w:ind w:right="641" w:firstLine="0"/>
        <w:rPr>
          <w:sz w:val="19"/>
          <w:lang w:val="fr-CA"/>
        </w:rPr>
      </w:pPr>
      <w:r w:rsidRPr="00FF3924">
        <w:rPr>
          <w:color w:val="231F20"/>
          <w:w w:val="110"/>
          <w:sz w:val="19"/>
          <w:lang w:val="fr-CA"/>
        </w:rPr>
        <w:t>Placer</w:t>
      </w:r>
      <w:r w:rsidRPr="00FF3924">
        <w:rPr>
          <w:color w:val="231F20"/>
          <w:spacing w:val="-7"/>
          <w:w w:val="110"/>
          <w:sz w:val="19"/>
          <w:lang w:val="fr-CA"/>
        </w:rPr>
        <w:t xml:space="preserve"> </w:t>
      </w:r>
      <w:r w:rsidRPr="00FF3924">
        <w:rPr>
          <w:color w:val="231F20"/>
          <w:w w:val="110"/>
          <w:sz w:val="19"/>
          <w:lang w:val="fr-CA"/>
        </w:rPr>
        <w:t>la</w:t>
      </w:r>
      <w:r w:rsidRPr="00FF3924">
        <w:rPr>
          <w:color w:val="231F20"/>
          <w:spacing w:val="-7"/>
          <w:w w:val="110"/>
          <w:sz w:val="19"/>
          <w:lang w:val="fr-CA"/>
        </w:rPr>
        <w:t xml:space="preserve"> </w:t>
      </w:r>
      <w:r w:rsidRPr="00FF3924">
        <w:rPr>
          <w:color w:val="231F20"/>
          <w:w w:val="110"/>
          <w:sz w:val="19"/>
          <w:lang w:val="fr-CA"/>
        </w:rPr>
        <w:t>maçonnerie</w:t>
      </w:r>
      <w:r w:rsidRPr="00FF3924">
        <w:rPr>
          <w:color w:val="231F20"/>
          <w:spacing w:val="-7"/>
          <w:w w:val="110"/>
          <w:sz w:val="19"/>
          <w:lang w:val="fr-CA"/>
        </w:rPr>
        <w:t xml:space="preserve"> </w:t>
      </w:r>
      <w:r w:rsidRPr="00FF3924">
        <w:rPr>
          <w:color w:val="231F20"/>
          <w:w w:val="110"/>
          <w:sz w:val="19"/>
          <w:lang w:val="fr-CA"/>
        </w:rPr>
        <w:t>selon</w:t>
      </w:r>
      <w:r w:rsidRPr="00FF3924">
        <w:rPr>
          <w:color w:val="231F20"/>
          <w:spacing w:val="-7"/>
          <w:w w:val="110"/>
          <w:sz w:val="19"/>
          <w:lang w:val="fr-CA"/>
        </w:rPr>
        <w:t xml:space="preserve"> </w:t>
      </w:r>
      <w:r w:rsidRPr="00FF3924">
        <w:rPr>
          <w:color w:val="231F20"/>
          <w:w w:val="110"/>
          <w:sz w:val="19"/>
          <w:lang w:val="fr-CA"/>
        </w:rPr>
        <w:t>les</w:t>
      </w:r>
      <w:r w:rsidRPr="00FF3924">
        <w:rPr>
          <w:color w:val="231F20"/>
          <w:spacing w:val="-7"/>
          <w:w w:val="110"/>
          <w:sz w:val="19"/>
          <w:lang w:val="fr-CA"/>
        </w:rPr>
        <w:t xml:space="preserve"> </w:t>
      </w:r>
      <w:r w:rsidRPr="00FF3924">
        <w:rPr>
          <w:color w:val="231F20"/>
          <w:w w:val="110"/>
          <w:sz w:val="19"/>
          <w:lang w:val="fr-CA"/>
        </w:rPr>
        <w:t>lignes</w:t>
      </w:r>
      <w:r w:rsidRPr="00FF3924">
        <w:rPr>
          <w:color w:val="231F20"/>
          <w:spacing w:val="-7"/>
          <w:w w:val="110"/>
          <w:sz w:val="19"/>
          <w:lang w:val="fr-CA"/>
        </w:rPr>
        <w:t xml:space="preserve"> </w:t>
      </w:r>
      <w:r w:rsidRPr="00FF3924">
        <w:rPr>
          <w:color w:val="231F20"/>
          <w:w w:val="110"/>
          <w:sz w:val="19"/>
          <w:lang w:val="fr-CA"/>
        </w:rPr>
        <w:t>et</w:t>
      </w:r>
      <w:r w:rsidRPr="00FF3924">
        <w:rPr>
          <w:color w:val="231F20"/>
          <w:spacing w:val="-7"/>
          <w:w w:val="110"/>
          <w:sz w:val="19"/>
          <w:lang w:val="fr-CA"/>
        </w:rPr>
        <w:t xml:space="preserve"> </w:t>
      </w:r>
      <w:r w:rsidRPr="00FF3924">
        <w:rPr>
          <w:color w:val="231F20"/>
          <w:w w:val="110"/>
          <w:sz w:val="19"/>
          <w:lang w:val="fr-CA"/>
        </w:rPr>
        <w:t>les</w:t>
      </w:r>
      <w:r w:rsidRPr="00FF3924">
        <w:rPr>
          <w:color w:val="231F20"/>
          <w:spacing w:val="-7"/>
          <w:w w:val="110"/>
          <w:sz w:val="19"/>
          <w:lang w:val="fr-CA"/>
        </w:rPr>
        <w:t xml:space="preserve"> </w:t>
      </w:r>
      <w:r w:rsidRPr="00FF3924">
        <w:rPr>
          <w:color w:val="231F20"/>
          <w:w w:val="110"/>
          <w:sz w:val="19"/>
          <w:lang w:val="fr-CA"/>
        </w:rPr>
        <w:t>niveaux indiqués.</w:t>
      </w:r>
    </w:p>
    <w:p w14:paraId="0CD09B78" w14:textId="77777777" w:rsidR="008A4A81" w:rsidRPr="00FF3924" w:rsidRDefault="008A4A81">
      <w:pPr>
        <w:pStyle w:val="BodyText"/>
        <w:spacing w:before="5"/>
        <w:rPr>
          <w:sz w:val="17"/>
          <w:lang w:val="fr-CA"/>
        </w:rPr>
      </w:pPr>
    </w:p>
    <w:p w14:paraId="0CD09B79" w14:textId="7C614BA3" w:rsidR="008A4A81" w:rsidRPr="00FF3924" w:rsidRDefault="00E033E6">
      <w:pPr>
        <w:pStyle w:val="ListParagraph"/>
        <w:numPr>
          <w:ilvl w:val="0"/>
          <w:numId w:val="14"/>
        </w:numPr>
        <w:tabs>
          <w:tab w:val="left" w:pos="840"/>
        </w:tabs>
        <w:ind w:right="904" w:firstLine="0"/>
        <w:jc w:val="both"/>
        <w:rPr>
          <w:sz w:val="19"/>
          <w:lang w:val="fr-CA"/>
        </w:rPr>
      </w:pPr>
      <w:r w:rsidRPr="00FF3924">
        <w:rPr>
          <w:color w:val="231F20"/>
          <w:w w:val="110"/>
          <w:sz w:val="19"/>
          <w:lang w:val="fr-CA"/>
        </w:rPr>
        <w:t>Conserver</w:t>
      </w:r>
      <w:r w:rsidRPr="00FF3924">
        <w:rPr>
          <w:color w:val="231F20"/>
          <w:spacing w:val="-8"/>
          <w:w w:val="110"/>
          <w:sz w:val="19"/>
          <w:lang w:val="fr-CA"/>
        </w:rPr>
        <w:t xml:space="preserve"> </w:t>
      </w:r>
      <w:r w:rsidRPr="00FF3924">
        <w:rPr>
          <w:color w:val="231F20"/>
          <w:w w:val="110"/>
          <w:sz w:val="19"/>
          <w:lang w:val="fr-CA"/>
        </w:rPr>
        <w:t>les</w:t>
      </w:r>
      <w:r w:rsidRPr="00FF3924">
        <w:rPr>
          <w:color w:val="231F20"/>
          <w:spacing w:val="-8"/>
          <w:w w:val="110"/>
          <w:sz w:val="19"/>
          <w:lang w:val="fr-CA"/>
        </w:rPr>
        <w:t xml:space="preserve"> </w:t>
      </w:r>
      <w:r w:rsidRPr="00FF3924">
        <w:rPr>
          <w:color w:val="231F20"/>
          <w:w w:val="110"/>
          <w:sz w:val="19"/>
          <w:lang w:val="fr-CA"/>
        </w:rPr>
        <w:t>assises</w:t>
      </w:r>
      <w:r w:rsidRPr="00FF3924">
        <w:rPr>
          <w:color w:val="231F20"/>
          <w:spacing w:val="-8"/>
          <w:w w:val="110"/>
          <w:sz w:val="19"/>
          <w:lang w:val="fr-CA"/>
        </w:rPr>
        <w:t xml:space="preserve"> </w:t>
      </w:r>
      <w:r w:rsidRPr="00FF3924">
        <w:rPr>
          <w:color w:val="231F20"/>
          <w:w w:val="110"/>
          <w:sz w:val="19"/>
          <w:lang w:val="fr-CA"/>
        </w:rPr>
        <w:t>de</w:t>
      </w:r>
      <w:r w:rsidRPr="00FF3924">
        <w:rPr>
          <w:color w:val="231F20"/>
          <w:spacing w:val="-8"/>
          <w:w w:val="110"/>
          <w:sz w:val="19"/>
          <w:lang w:val="fr-CA"/>
        </w:rPr>
        <w:t xml:space="preserve"> </w:t>
      </w:r>
      <w:r w:rsidRPr="00FF3924">
        <w:rPr>
          <w:color w:val="231F20"/>
          <w:w w:val="110"/>
          <w:sz w:val="19"/>
          <w:lang w:val="fr-CA"/>
        </w:rPr>
        <w:t>la</w:t>
      </w:r>
      <w:r w:rsidRPr="00FF3924">
        <w:rPr>
          <w:color w:val="231F20"/>
          <w:spacing w:val="-8"/>
          <w:w w:val="110"/>
          <w:sz w:val="19"/>
          <w:lang w:val="fr-CA"/>
        </w:rPr>
        <w:t xml:space="preserve"> </w:t>
      </w:r>
      <w:r w:rsidRPr="00FF3924">
        <w:rPr>
          <w:color w:val="231F20"/>
          <w:w w:val="110"/>
          <w:sz w:val="19"/>
          <w:lang w:val="fr-CA"/>
        </w:rPr>
        <w:t>maçonnerie</w:t>
      </w:r>
      <w:r w:rsidRPr="00FF3924">
        <w:rPr>
          <w:color w:val="231F20"/>
          <w:spacing w:val="-8"/>
          <w:w w:val="110"/>
          <w:sz w:val="19"/>
          <w:lang w:val="fr-CA"/>
        </w:rPr>
        <w:t xml:space="preserve"> </w:t>
      </w:r>
      <w:r w:rsidRPr="00FF3924">
        <w:rPr>
          <w:color w:val="231F20"/>
          <w:w w:val="110"/>
          <w:sz w:val="19"/>
          <w:lang w:val="fr-CA"/>
        </w:rPr>
        <w:t>sur</w:t>
      </w:r>
      <w:r w:rsidRPr="00FF3924">
        <w:rPr>
          <w:color w:val="231F20"/>
          <w:spacing w:val="-8"/>
          <w:w w:val="110"/>
          <w:sz w:val="19"/>
          <w:lang w:val="fr-CA"/>
        </w:rPr>
        <w:t xml:space="preserve"> </w:t>
      </w:r>
      <w:r w:rsidRPr="00FF3924">
        <w:rPr>
          <w:color w:val="231F20"/>
          <w:w w:val="110"/>
          <w:sz w:val="19"/>
          <w:lang w:val="fr-CA"/>
        </w:rPr>
        <w:t xml:space="preserve">une largeur uniforme. Effectuer des joints verticaux et horizontaux d’une épaisseur égale </w:t>
      </w:r>
      <w:r w:rsidR="00E62A0B" w:rsidRPr="00FF3924">
        <w:rPr>
          <w:color w:val="231F20"/>
          <w:w w:val="110"/>
          <w:sz w:val="19"/>
          <w:lang w:val="fr-CA"/>
        </w:rPr>
        <w:t xml:space="preserve">et </w:t>
      </w:r>
      <w:r w:rsidR="00E62A0B" w:rsidRPr="00FF3924">
        <w:rPr>
          <w:color w:val="231F20"/>
          <w:spacing w:val="2"/>
          <w:w w:val="110"/>
          <w:sz w:val="19"/>
          <w:lang w:val="fr-CA"/>
        </w:rPr>
        <w:t>uniforme</w:t>
      </w:r>
      <w:r w:rsidRPr="00FF3924">
        <w:rPr>
          <w:color w:val="231F20"/>
          <w:w w:val="110"/>
          <w:sz w:val="19"/>
          <w:lang w:val="fr-CA"/>
        </w:rPr>
        <w:t>.</w:t>
      </w:r>
    </w:p>
    <w:p w14:paraId="0CD09B7A" w14:textId="77777777" w:rsidR="008A4A81" w:rsidRPr="00FF3924" w:rsidRDefault="008A4A81">
      <w:pPr>
        <w:pStyle w:val="BodyText"/>
        <w:spacing w:before="5"/>
        <w:rPr>
          <w:sz w:val="17"/>
          <w:lang w:val="fr-CA"/>
        </w:rPr>
      </w:pPr>
    </w:p>
    <w:p w14:paraId="0CD09B7B" w14:textId="77777777" w:rsidR="008A4A81" w:rsidRPr="00FF3924" w:rsidRDefault="00E033E6">
      <w:pPr>
        <w:pStyle w:val="ListParagraph"/>
        <w:numPr>
          <w:ilvl w:val="0"/>
          <w:numId w:val="14"/>
        </w:numPr>
        <w:tabs>
          <w:tab w:val="left" w:pos="842"/>
        </w:tabs>
        <w:ind w:left="841" w:hanging="220"/>
        <w:rPr>
          <w:sz w:val="19"/>
          <w:lang w:val="fr-CA"/>
        </w:rPr>
      </w:pPr>
      <w:r w:rsidRPr="00FF3924">
        <w:rPr>
          <w:color w:val="231F20"/>
          <w:w w:val="110"/>
          <w:sz w:val="19"/>
          <w:lang w:val="fr-CA"/>
        </w:rPr>
        <w:t>Poser</w:t>
      </w:r>
      <w:r w:rsidRPr="00FF3924">
        <w:rPr>
          <w:color w:val="231F20"/>
          <w:spacing w:val="-8"/>
          <w:w w:val="110"/>
          <w:sz w:val="19"/>
          <w:lang w:val="fr-CA"/>
        </w:rPr>
        <w:t xml:space="preserve"> </w:t>
      </w:r>
      <w:r w:rsidRPr="00FF3924">
        <w:rPr>
          <w:color w:val="231F20"/>
          <w:w w:val="110"/>
          <w:sz w:val="19"/>
          <w:lang w:val="fr-CA"/>
        </w:rPr>
        <w:t>les</w:t>
      </w:r>
      <w:r w:rsidRPr="00FF3924">
        <w:rPr>
          <w:color w:val="231F20"/>
          <w:spacing w:val="-8"/>
          <w:w w:val="110"/>
          <w:sz w:val="19"/>
          <w:lang w:val="fr-CA"/>
        </w:rPr>
        <w:t xml:space="preserve"> </w:t>
      </w:r>
      <w:r w:rsidRPr="00FF3924">
        <w:rPr>
          <w:color w:val="231F20"/>
          <w:w w:val="110"/>
          <w:sz w:val="19"/>
          <w:lang w:val="fr-CA"/>
        </w:rPr>
        <w:t>briques</w:t>
      </w:r>
      <w:r w:rsidRPr="00FF3924">
        <w:rPr>
          <w:color w:val="231F20"/>
          <w:spacing w:val="-8"/>
          <w:w w:val="110"/>
          <w:sz w:val="19"/>
          <w:lang w:val="fr-CA"/>
        </w:rPr>
        <w:t xml:space="preserve"> </w:t>
      </w:r>
      <w:r w:rsidRPr="00FF3924">
        <w:rPr>
          <w:color w:val="231F20"/>
          <w:w w:val="110"/>
          <w:sz w:val="19"/>
          <w:lang w:val="fr-CA"/>
        </w:rPr>
        <w:t>en</w:t>
      </w:r>
      <w:r w:rsidRPr="00FF3924">
        <w:rPr>
          <w:color w:val="231F20"/>
          <w:spacing w:val="-8"/>
          <w:w w:val="110"/>
          <w:sz w:val="19"/>
          <w:lang w:val="fr-CA"/>
        </w:rPr>
        <w:t xml:space="preserve"> </w:t>
      </w:r>
      <w:r w:rsidRPr="00FF3924">
        <w:rPr>
          <w:color w:val="231F20"/>
          <w:w w:val="110"/>
          <w:sz w:val="19"/>
          <w:lang w:val="fr-CA"/>
        </w:rPr>
        <w:t>appareil</w:t>
      </w:r>
      <w:r w:rsidRPr="00FF3924">
        <w:rPr>
          <w:color w:val="231F20"/>
          <w:spacing w:val="-8"/>
          <w:w w:val="110"/>
          <w:sz w:val="19"/>
          <w:lang w:val="fr-CA"/>
        </w:rPr>
        <w:t xml:space="preserve"> </w:t>
      </w:r>
      <w:r w:rsidRPr="00FF3924">
        <w:rPr>
          <w:color w:val="231F20"/>
          <w:w w:val="110"/>
          <w:sz w:val="19"/>
          <w:lang w:val="fr-CA"/>
        </w:rPr>
        <w:t>en</w:t>
      </w:r>
      <w:r w:rsidRPr="00FF3924">
        <w:rPr>
          <w:color w:val="231F20"/>
          <w:spacing w:val="-8"/>
          <w:w w:val="110"/>
          <w:sz w:val="19"/>
          <w:lang w:val="fr-CA"/>
        </w:rPr>
        <w:t xml:space="preserve"> </w:t>
      </w:r>
      <w:r w:rsidRPr="00FF3924">
        <w:rPr>
          <w:color w:val="231F20"/>
          <w:w w:val="110"/>
          <w:sz w:val="19"/>
          <w:lang w:val="fr-CA"/>
        </w:rPr>
        <w:t>panneresse.</w:t>
      </w:r>
    </w:p>
    <w:p w14:paraId="0CD09B7C" w14:textId="77777777" w:rsidR="008A4A81" w:rsidRPr="00FF3924" w:rsidRDefault="008A4A81">
      <w:pPr>
        <w:pStyle w:val="BodyText"/>
        <w:spacing w:before="5"/>
        <w:rPr>
          <w:sz w:val="17"/>
          <w:lang w:val="fr-CA"/>
        </w:rPr>
      </w:pPr>
    </w:p>
    <w:p w14:paraId="0CD09B7D" w14:textId="77777777" w:rsidR="008A4A81" w:rsidRPr="00FF3924" w:rsidRDefault="00E033E6">
      <w:pPr>
        <w:pStyle w:val="ListParagraph"/>
        <w:numPr>
          <w:ilvl w:val="0"/>
          <w:numId w:val="14"/>
        </w:numPr>
        <w:tabs>
          <w:tab w:val="left" w:pos="853"/>
        </w:tabs>
        <w:ind w:right="1177" w:firstLine="0"/>
        <w:rPr>
          <w:sz w:val="19"/>
          <w:lang w:val="fr-CA"/>
        </w:rPr>
      </w:pPr>
      <w:r w:rsidRPr="00FF3924">
        <w:rPr>
          <w:color w:val="231F20"/>
          <w:w w:val="115"/>
          <w:sz w:val="19"/>
          <w:lang w:val="fr-CA"/>
        </w:rPr>
        <w:t>L’assise</w:t>
      </w:r>
      <w:r w:rsidRPr="00FF3924">
        <w:rPr>
          <w:color w:val="231F20"/>
          <w:spacing w:val="-24"/>
          <w:w w:val="115"/>
          <w:sz w:val="19"/>
          <w:lang w:val="fr-CA"/>
        </w:rPr>
        <w:t xml:space="preserve"> </w:t>
      </w:r>
      <w:r w:rsidRPr="00FF3924">
        <w:rPr>
          <w:color w:val="231F20"/>
          <w:w w:val="115"/>
          <w:sz w:val="19"/>
          <w:lang w:val="fr-CA"/>
        </w:rPr>
        <w:t>de</w:t>
      </w:r>
      <w:r w:rsidRPr="00FF3924">
        <w:rPr>
          <w:color w:val="231F20"/>
          <w:spacing w:val="-24"/>
          <w:w w:val="115"/>
          <w:sz w:val="19"/>
          <w:lang w:val="fr-CA"/>
        </w:rPr>
        <w:t xml:space="preserve"> </w:t>
      </w:r>
      <w:r w:rsidRPr="00FF3924">
        <w:rPr>
          <w:color w:val="231F20"/>
          <w:w w:val="115"/>
          <w:sz w:val="19"/>
          <w:lang w:val="fr-CA"/>
        </w:rPr>
        <w:t>maçonnerie</w:t>
      </w:r>
      <w:r w:rsidRPr="00FF3924">
        <w:rPr>
          <w:color w:val="231F20"/>
          <w:spacing w:val="-24"/>
          <w:w w:val="115"/>
          <w:sz w:val="19"/>
          <w:lang w:val="fr-CA"/>
        </w:rPr>
        <w:t xml:space="preserve"> </w:t>
      </w:r>
      <w:r w:rsidRPr="00FF3924">
        <w:rPr>
          <w:color w:val="231F20"/>
          <w:w w:val="115"/>
          <w:sz w:val="19"/>
          <w:lang w:val="fr-CA"/>
        </w:rPr>
        <w:t>doit</w:t>
      </w:r>
      <w:r w:rsidRPr="00FF3924">
        <w:rPr>
          <w:color w:val="231F20"/>
          <w:spacing w:val="-24"/>
          <w:w w:val="115"/>
          <w:sz w:val="19"/>
          <w:lang w:val="fr-CA"/>
        </w:rPr>
        <w:t xml:space="preserve"> </w:t>
      </w:r>
      <w:r w:rsidRPr="00FF3924">
        <w:rPr>
          <w:color w:val="231F20"/>
          <w:w w:val="115"/>
          <w:sz w:val="19"/>
          <w:lang w:val="fr-CA"/>
        </w:rPr>
        <w:t>être</w:t>
      </w:r>
      <w:r w:rsidRPr="00FF3924">
        <w:rPr>
          <w:color w:val="231F20"/>
          <w:spacing w:val="-24"/>
          <w:w w:val="115"/>
          <w:sz w:val="19"/>
          <w:lang w:val="fr-CA"/>
        </w:rPr>
        <w:t xml:space="preserve"> </w:t>
      </w:r>
      <w:r w:rsidRPr="00FF3924">
        <w:rPr>
          <w:color w:val="231F20"/>
          <w:w w:val="115"/>
          <w:sz w:val="19"/>
          <w:lang w:val="fr-CA"/>
        </w:rPr>
        <w:t>conforme</w:t>
      </w:r>
      <w:r w:rsidRPr="00FF3924">
        <w:rPr>
          <w:color w:val="231F20"/>
          <w:spacing w:val="-24"/>
          <w:w w:val="115"/>
          <w:sz w:val="19"/>
          <w:lang w:val="fr-CA"/>
        </w:rPr>
        <w:t xml:space="preserve"> </w:t>
      </w:r>
      <w:r w:rsidRPr="00FF3924">
        <w:rPr>
          <w:color w:val="231F20"/>
          <w:w w:val="115"/>
          <w:sz w:val="19"/>
          <w:lang w:val="fr-CA"/>
        </w:rPr>
        <w:t>à l’utilisation du</w:t>
      </w:r>
      <w:r w:rsidRPr="00FF3924">
        <w:rPr>
          <w:color w:val="231F20"/>
          <w:spacing w:val="-8"/>
          <w:w w:val="115"/>
          <w:sz w:val="19"/>
          <w:lang w:val="fr-CA"/>
        </w:rPr>
        <w:t xml:space="preserve"> </w:t>
      </w:r>
      <w:r w:rsidRPr="00FF3924">
        <w:rPr>
          <w:color w:val="231F20"/>
          <w:w w:val="115"/>
          <w:sz w:val="19"/>
          <w:lang w:val="fr-CA"/>
        </w:rPr>
        <w:t>bâtiment.</w:t>
      </w:r>
    </w:p>
    <w:p w14:paraId="0CD09B7E" w14:textId="77777777" w:rsidR="008A4A81" w:rsidRPr="00FF3924" w:rsidRDefault="008A4A81">
      <w:pPr>
        <w:pStyle w:val="BodyText"/>
        <w:spacing w:before="5"/>
        <w:rPr>
          <w:sz w:val="17"/>
          <w:lang w:val="fr-CA"/>
        </w:rPr>
      </w:pPr>
    </w:p>
    <w:p w14:paraId="0CD09B7F" w14:textId="77777777" w:rsidR="008A4A81" w:rsidRPr="00FF3924" w:rsidRDefault="00E033E6">
      <w:pPr>
        <w:pStyle w:val="ListParagraph"/>
        <w:numPr>
          <w:ilvl w:val="0"/>
          <w:numId w:val="14"/>
        </w:numPr>
        <w:tabs>
          <w:tab w:val="left" w:pos="841"/>
        </w:tabs>
        <w:ind w:right="648" w:firstLine="0"/>
        <w:rPr>
          <w:sz w:val="19"/>
          <w:lang w:val="fr-CA"/>
        </w:rPr>
      </w:pPr>
      <w:r w:rsidRPr="00FF3924">
        <w:rPr>
          <w:color w:val="231F20"/>
          <w:w w:val="115"/>
          <w:sz w:val="19"/>
          <w:lang w:val="fr-CA"/>
        </w:rPr>
        <w:t>Maintenir</w:t>
      </w:r>
      <w:r w:rsidRPr="00FF3924">
        <w:rPr>
          <w:color w:val="231F20"/>
          <w:spacing w:val="-18"/>
          <w:w w:val="115"/>
          <w:sz w:val="19"/>
          <w:lang w:val="fr-CA"/>
        </w:rPr>
        <w:t xml:space="preserve"> </w:t>
      </w:r>
      <w:r w:rsidRPr="00FF3924">
        <w:rPr>
          <w:color w:val="231F20"/>
          <w:w w:val="115"/>
          <w:sz w:val="19"/>
          <w:lang w:val="fr-CA"/>
        </w:rPr>
        <w:t>l’épaisseur</w:t>
      </w:r>
      <w:r w:rsidRPr="00FF3924">
        <w:rPr>
          <w:color w:val="231F20"/>
          <w:spacing w:val="-18"/>
          <w:w w:val="115"/>
          <w:sz w:val="19"/>
          <w:lang w:val="fr-CA"/>
        </w:rPr>
        <w:t xml:space="preserve"> </w:t>
      </w:r>
      <w:r w:rsidRPr="00FF3924">
        <w:rPr>
          <w:color w:val="231F20"/>
          <w:w w:val="115"/>
          <w:sz w:val="19"/>
          <w:lang w:val="fr-CA"/>
        </w:rPr>
        <w:t>du</w:t>
      </w:r>
      <w:r w:rsidRPr="00FF3924">
        <w:rPr>
          <w:color w:val="231F20"/>
          <w:spacing w:val="-18"/>
          <w:w w:val="115"/>
          <w:sz w:val="19"/>
          <w:lang w:val="fr-CA"/>
        </w:rPr>
        <w:t xml:space="preserve"> </w:t>
      </w:r>
      <w:r w:rsidRPr="00FF3924">
        <w:rPr>
          <w:color w:val="231F20"/>
          <w:w w:val="115"/>
          <w:sz w:val="19"/>
          <w:lang w:val="fr-CA"/>
        </w:rPr>
        <w:t>joint</w:t>
      </w:r>
      <w:r w:rsidRPr="00FF3924">
        <w:rPr>
          <w:color w:val="231F20"/>
          <w:spacing w:val="-18"/>
          <w:w w:val="115"/>
          <w:sz w:val="19"/>
          <w:lang w:val="fr-CA"/>
        </w:rPr>
        <w:t xml:space="preserve"> </w:t>
      </w:r>
      <w:r w:rsidRPr="00FF3924">
        <w:rPr>
          <w:color w:val="231F20"/>
          <w:w w:val="115"/>
          <w:sz w:val="19"/>
          <w:lang w:val="fr-CA"/>
        </w:rPr>
        <w:t>à</w:t>
      </w:r>
      <w:r w:rsidRPr="00FF3924">
        <w:rPr>
          <w:color w:val="231F20"/>
          <w:spacing w:val="-18"/>
          <w:w w:val="115"/>
          <w:sz w:val="19"/>
          <w:lang w:val="fr-CA"/>
        </w:rPr>
        <w:t xml:space="preserve"> </w:t>
      </w:r>
      <w:r w:rsidRPr="00FF3924">
        <w:rPr>
          <w:color w:val="231F20"/>
          <w:w w:val="115"/>
          <w:sz w:val="19"/>
          <w:lang w:val="fr-CA"/>
        </w:rPr>
        <w:t>10</w:t>
      </w:r>
      <w:r w:rsidRPr="00FF3924">
        <w:rPr>
          <w:color w:val="231F20"/>
          <w:spacing w:val="-18"/>
          <w:w w:val="115"/>
          <w:sz w:val="19"/>
          <w:lang w:val="fr-CA"/>
        </w:rPr>
        <w:t xml:space="preserve"> </w:t>
      </w:r>
      <w:r w:rsidRPr="00FF3924">
        <w:rPr>
          <w:color w:val="231F20"/>
          <w:w w:val="115"/>
          <w:sz w:val="19"/>
          <w:lang w:val="fr-CA"/>
        </w:rPr>
        <w:t>mm</w:t>
      </w:r>
      <w:r w:rsidRPr="00FF3924">
        <w:rPr>
          <w:color w:val="231F20"/>
          <w:spacing w:val="-18"/>
          <w:w w:val="115"/>
          <w:sz w:val="19"/>
          <w:lang w:val="fr-CA"/>
        </w:rPr>
        <w:t xml:space="preserve"> </w:t>
      </w:r>
      <w:r w:rsidRPr="00FF3924">
        <w:rPr>
          <w:color w:val="231F20"/>
          <w:w w:val="115"/>
          <w:sz w:val="19"/>
          <w:lang w:val="fr-CA"/>
        </w:rPr>
        <w:t>(3/8</w:t>
      </w:r>
      <w:r w:rsidRPr="00FF3924">
        <w:rPr>
          <w:color w:val="231F20"/>
          <w:spacing w:val="-18"/>
          <w:w w:val="115"/>
          <w:sz w:val="19"/>
          <w:lang w:val="fr-CA"/>
        </w:rPr>
        <w:t xml:space="preserve"> </w:t>
      </w:r>
      <w:r w:rsidRPr="00FF3924">
        <w:rPr>
          <w:color w:val="231F20"/>
          <w:spacing w:val="-3"/>
          <w:w w:val="115"/>
          <w:sz w:val="19"/>
          <w:lang w:val="fr-CA"/>
        </w:rPr>
        <w:t>po),</w:t>
      </w:r>
      <w:r w:rsidRPr="00FF3924">
        <w:rPr>
          <w:color w:val="231F20"/>
          <w:spacing w:val="-18"/>
          <w:w w:val="115"/>
          <w:sz w:val="19"/>
          <w:lang w:val="fr-CA"/>
        </w:rPr>
        <w:t xml:space="preserve"> </w:t>
      </w:r>
      <w:r w:rsidRPr="00FF3924">
        <w:rPr>
          <w:color w:val="231F20"/>
          <w:w w:val="115"/>
          <w:sz w:val="19"/>
          <w:lang w:val="fr-CA"/>
        </w:rPr>
        <w:t>±3 mm (1/8 po). Ajuster l’épaisseur du joint de mortier pour tenir compte des différences de dimensions entre</w:t>
      </w:r>
      <w:r w:rsidRPr="00FF3924">
        <w:rPr>
          <w:color w:val="231F20"/>
          <w:spacing w:val="-21"/>
          <w:w w:val="115"/>
          <w:sz w:val="19"/>
          <w:lang w:val="fr-CA"/>
        </w:rPr>
        <w:t xml:space="preserve"> </w:t>
      </w:r>
      <w:r w:rsidRPr="00FF3924">
        <w:rPr>
          <w:color w:val="231F20"/>
          <w:w w:val="115"/>
          <w:sz w:val="19"/>
          <w:lang w:val="fr-CA"/>
        </w:rPr>
        <w:t>les</w:t>
      </w:r>
      <w:r w:rsidRPr="00FF3924">
        <w:rPr>
          <w:color w:val="231F20"/>
          <w:spacing w:val="-21"/>
          <w:w w:val="115"/>
          <w:sz w:val="19"/>
          <w:lang w:val="fr-CA"/>
        </w:rPr>
        <w:t xml:space="preserve"> </w:t>
      </w:r>
      <w:r w:rsidRPr="00FF3924">
        <w:rPr>
          <w:color w:val="231F20"/>
          <w:w w:val="115"/>
          <w:sz w:val="19"/>
          <w:lang w:val="fr-CA"/>
        </w:rPr>
        <w:t>briques</w:t>
      </w:r>
      <w:r w:rsidRPr="00FF3924">
        <w:rPr>
          <w:color w:val="231F20"/>
          <w:spacing w:val="-21"/>
          <w:w w:val="115"/>
          <w:sz w:val="19"/>
          <w:lang w:val="fr-CA"/>
        </w:rPr>
        <w:t xml:space="preserve"> </w:t>
      </w:r>
      <w:r w:rsidRPr="00FF3924">
        <w:rPr>
          <w:color w:val="231F20"/>
          <w:w w:val="115"/>
          <w:sz w:val="19"/>
          <w:lang w:val="fr-CA"/>
        </w:rPr>
        <w:t>afin</w:t>
      </w:r>
      <w:r w:rsidRPr="00FF3924">
        <w:rPr>
          <w:color w:val="231F20"/>
          <w:spacing w:val="-21"/>
          <w:w w:val="115"/>
          <w:sz w:val="19"/>
          <w:lang w:val="fr-CA"/>
        </w:rPr>
        <w:t xml:space="preserve"> </w:t>
      </w:r>
      <w:r w:rsidRPr="00FF3924">
        <w:rPr>
          <w:color w:val="231F20"/>
          <w:w w:val="115"/>
          <w:sz w:val="19"/>
          <w:lang w:val="fr-CA"/>
        </w:rPr>
        <w:t>d’obtenir</w:t>
      </w:r>
      <w:r w:rsidRPr="00FF3924">
        <w:rPr>
          <w:color w:val="231F20"/>
          <w:spacing w:val="-21"/>
          <w:w w:val="115"/>
          <w:sz w:val="19"/>
          <w:lang w:val="fr-CA"/>
        </w:rPr>
        <w:t xml:space="preserve"> </w:t>
      </w:r>
      <w:r w:rsidRPr="00FF3924">
        <w:rPr>
          <w:color w:val="231F20"/>
          <w:w w:val="115"/>
          <w:sz w:val="19"/>
          <w:lang w:val="fr-CA"/>
        </w:rPr>
        <w:t>l’appareil</w:t>
      </w:r>
      <w:r w:rsidRPr="00FF3924">
        <w:rPr>
          <w:color w:val="231F20"/>
          <w:spacing w:val="-21"/>
          <w:w w:val="115"/>
          <w:sz w:val="19"/>
          <w:lang w:val="fr-CA"/>
        </w:rPr>
        <w:t xml:space="preserve"> </w:t>
      </w:r>
      <w:r w:rsidRPr="00FF3924">
        <w:rPr>
          <w:color w:val="231F20"/>
          <w:w w:val="115"/>
          <w:sz w:val="19"/>
          <w:lang w:val="fr-CA"/>
        </w:rPr>
        <w:t>spécifié.</w:t>
      </w:r>
    </w:p>
    <w:p w14:paraId="0CD09B80" w14:textId="77777777" w:rsidR="008A4A81" w:rsidRPr="00FF3924" w:rsidRDefault="008A4A81">
      <w:pPr>
        <w:rPr>
          <w:sz w:val="19"/>
          <w:lang w:val="fr-CA"/>
        </w:rPr>
        <w:sectPr w:rsidR="008A4A81" w:rsidRPr="00FF3924">
          <w:type w:val="continuous"/>
          <w:pgSz w:w="12240" w:h="15840"/>
          <w:pgMar w:top="1480" w:right="0" w:bottom="660" w:left="0" w:header="720" w:footer="720" w:gutter="0"/>
          <w:cols w:num="2" w:space="720" w:equalWidth="0">
            <w:col w:w="6006" w:space="40"/>
            <w:col w:w="6194"/>
          </w:cols>
        </w:sectPr>
      </w:pPr>
    </w:p>
    <w:p w14:paraId="0CD09B81" w14:textId="77777777" w:rsidR="008A4A81" w:rsidRPr="00FF3924" w:rsidRDefault="008A4A81">
      <w:pPr>
        <w:pStyle w:val="BodyText"/>
        <w:spacing w:before="4"/>
        <w:rPr>
          <w:sz w:val="16"/>
          <w:lang w:val="fr-CA"/>
        </w:rPr>
      </w:pPr>
    </w:p>
    <w:p w14:paraId="0CD09B82"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B83" w14:textId="77777777" w:rsidR="008A4A81" w:rsidRPr="00FF3924" w:rsidRDefault="00E033E6">
      <w:pPr>
        <w:pStyle w:val="BodyText"/>
        <w:spacing w:before="95"/>
        <w:ind w:left="1080" w:right="315"/>
        <w:rPr>
          <w:lang w:val="fr-CA"/>
        </w:rPr>
      </w:pPr>
      <w:r w:rsidRPr="00FF3924">
        <w:rPr>
          <w:color w:val="231F20"/>
          <w:w w:val="115"/>
          <w:lang w:val="fr-CA"/>
        </w:rPr>
        <w:t>NOTE:</w:t>
      </w:r>
      <w:r w:rsidRPr="00FF3924">
        <w:rPr>
          <w:color w:val="231F20"/>
          <w:spacing w:val="-26"/>
          <w:w w:val="115"/>
          <w:lang w:val="fr-CA"/>
        </w:rPr>
        <w:t xml:space="preserve"> </w:t>
      </w:r>
      <w:r w:rsidRPr="00FF3924">
        <w:rPr>
          <w:color w:val="231F20"/>
          <w:spacing w:val="-6"/>
          <w:w w:val="115"/>
          <w:lang w:val="fr-CA"/>
        </w:rPr>
        <w:t>Toute</w:t>
      </w:r>
      <w:r w:rsidRPr="00FF3924">
        <w:rPr>
          <w:color w:val="231F20"/>
          <w:spacing w:val="-26"/>
          <w:w w:val="115"/>
          <w:lang w:val="fr-CA"/>
        </w:rPr>
        <w:t xml:space="preserve"> </w:t>
      </w:r>
      <w:r w:rsidRPr="00FF3924">
        <w:rPr>
          <w:color w:val="231F20"/>
          <w:w w:val="115"/>
          <w:lang w:val="fr-CA"/>
        </w:rPr>
        <w:t>maçonnerie</w:t>
      </w:r>
      <w:r w:rsidRPr="00FF3924">
        <w:rPr>
          <w:color w:val="231F20"/>
          <w:spacing w:val="-26"/>
          <w:w w:val="115"/>
          <w:lang w:val="fr-CA"/>
        </w:rPr>
        <w:t xml:space="preserve"> </w:t>
      </w:r>
      <w:r w:rsidRPr="00FF3924">
        <w:rPr>
          <w:color w:val="231F20"/>
          <w:w w:val="115"/>
          <w:lang w:val="fr-CA"/>
        </w:rPr>
        <w:t>extérieure</w:t>
      </w:r>
      <w:r w:rsidRPr="00FF3924">
        <w:rPr>
          <w:color w:val="231F20"/>
          <w:spacing w:val="-26"/>
          <w:w w:val="115"/>
          <w:lang w:val="fr-CA"/>
        </w:rPr>
        <w:t xml:space="preserve"> </w:t>
      </w:r>
      <w:r w:rsidRPr="00FF3924">
        <w:rPr>
          <w:color w:val="231F20"/>
          <w:w w:val="115"/>
          <w:lang w:val="fr-CA"/>
        </w:rPr>
        <w:t>doit</w:t>
      </w:r>
      <w:r w:rsidRPr="00FF3924">
        <w:rPr>
          <w:color w:val="231F20"/>
          <w:spacing w:val="-26"/>
          <w:w w:val="115"/>
          <w:lang w:val="fr-CA"/>
        </w:rPr>
        <w:t xml:space="preserve"> </w:t>
      </w:r>
      <w:r w:rsidRPr="00FF3924">
        <w:rPr>
          <w:color w:val="231F20"/>
          <w:w w:val="115"/>
          <w:lang w:val="fr-CA"/>
        </w:rPr>
        <w:t>avoir</w:t>
      </w:r>
      <w:r w:rsidRPr="00FF3924">
        <w:rPr>
          <w:color w:val="231F20"/>
          <w:spacing w:val="-26"/>
          <w:w w:val="115"/>
          <w:lang w:val="fr-CA"/>
        </w:rPr>
        <w:t xml:space="preserve"> </w:t>
      </w:r>
      <w:r w:rsidRPr="00FF3924">
        <w:rPr>
          <w:color w:val="231F20"/>
          <w:w w:val="115"/>
          <w:lang w:val="fr-CA"/>
        </w:rPr>
        <w:t>un joint</w:t>
      </w:r>
      <w:r w:rsidRPr="00FF3924">
        <w:rPr>
          <w:color w:val="231F20"/>
          <w:spacing w:val="-41"/>
          <w:w w:val="115"/>
          <w:lang w:val="fr-CA"/>
        </w:rPr>
        <w:t xml:space="preserve"> </w:t>
      </w:r>
      <w:r w:rsidRPr="00FF3924">
        <w:rPr>
          <w:color w:val="231F20"/>
          <w:w w:val="115"/>
          <w:lang w:val="fr-CA"/>
        </w:rPr>
        <w:t>concave.</w:t>
      </w:r>
    </w:p>
    <w:p w14:paraId="0CD09B84" w14:textId="77777777" w:rsidR="008A4A81" w:rsidRPr="00FF3924" w:rsidRDefault="008A4A81">
      <w:pPr>
        <w:pStyle w:val="BodyText"/>
        <w:spacing w:before="6"/>
        <w:rPr>
          <w:sz w:val="17"/>
          <w:lang w:val="fr-CA"/>
        </w:rPr>
      </w:pPr>
    </w:p>
    <w:p w14:paraId="0CD09B85" w14:textId="77777777" w:rsidR="008A4A81" w:rsidRDefault="00E033E6">
      <w:pPr>
        <w:pStyle w:val="ListParagraph"/>
        <w:numPr>
          <w:ilvl w:val="1"/>
          <w:numId w:val="31"/>
        </w:numPr>
        <w:tabs>
          <w:tab w:val="left" w:pos="1063"/>
        </w:tabs>
        <w:ind w:left="1062" w:hanging="342"/>
        <w:jc w:val="left"/>
        <w:rPr>
          <w:sz w:val="19"/>
        </w:rPr>
      </w:pPr>
      <w:r>
        <w:rPr>
          <w:color w:val="231F20"/>
          <w:w w:val="105"/>
          <w:sz w:val="19"/>
        </w:rPr>
        <w:t>DISPOSITION ET</w:t>
      </w:r>
      <w:r>
        <w:rPr>
          <w:color w:val="231F20"/>
          <w:spacing w:val="-8"/>
          <w:w w:val="105"/>
          <w:sz w:val="19"/>
        </w:rPr>
        <w:t xml:space="preserve"> </w:t>
      </w:r>
      <w:r>
        <w:rPr>
          <w:color w:val="231F20"/>
          <w:w w:val="105"/>
          <w:sz w:val="19"/>
        </w:rPr>
        <w:t>ADHÉRENCE</w:t>
      </w:r>
    </w:p>
    <w:p w14:paraId="0CD09B86" w14:textId="77777777" w:rsidR="008A4A81" w:rsidRDefault="008A4A81">
      <w:pPr>
        <w:pStyle w:val="BodyText"/>
        <w:spacing w:before="6"/>
        <w:rPr>
          <w:sz w:val="17"/>
        </w:rPr>
      </w:pPr>
    </w:p>
    <w:p w14:paraId="0CD09B87" w14:textId="77777777" w:rsidR="008A4A81" w:rsidRPr="00FF3924" w:rsidRDefault="00E033E6">
      <w:pPr>
        <w:pStyle w:val="ListParagraph"/>
        <w:numPr>
          <w:ilvl w:val="0"/>
          <w:numId w:val="13"/>
        </w:numPr>
        <w:tabs>
          <w:tab w:val="left" w:pos="1243"/>
        </w:tabs>
        <w:ind w:right="88" w:firstLine="0"/>
        <w:rPr>
          <w:sz w:val="19"/>
          <w:lang w:val="fr-CA"/>
        </w:rPr>
      </w:pPr>
      <w:r w:rsidRPr="00FF3924">
        <w:rPr>
          <w:color w:val="231F20"/>
          <w:w w:val="110"/>
          <w:sz w:val="19"/>
          <w:lang w:val="fr-CA"/>
        </w:rPr>
        <w:t xml:space="preserve">Poser les éléments de maçonnerie </w:t>
      </w:r>
      <w:r w:rsidRPr="00FF3924">
        <w:rPr>
          <w:color w:val="231F20"/>
          <w:spacing w:val="-3"/>
          <w:w w:val="110"/>
          <w:sz w:val="19"/>
          <w:lang w:val="fr-CA"/>
        </w:rPr>
        <w:t xml:space="preserve">avec </w:t>
      </w:r>
      <w:r w:rsidRPr="00FF3924">
        <w:rPr>
          <w:color w:val="231F20"/>
          <w:w w:val="110"/>
          <w:sz w:val="19"/>
          <w:lang w:val="fr-CA"/>
        </w:rPr>
        <w:t>des joints verticaux et horizontaux complets, bien joints aux autres</w:t>
      </w:r>
      <w:r w:rsidRPr="00FF3924">
        <w:rPr>
          <w:color w:val="231F20"/>
          <w:spacing w:val="15"/>
          <w:w w:val="110"/>
          <w:sz w:val="19"/>
          <w:lang w:val="fr-CA"/>
        </w:rPr>
        <w:t xml:space="preserve"> </w:t>
      </w:r>
      <w:r w:rsidRPr="00FF3924">
        <w:rPr>
          <w:color w:val="231F20"/>
          <w:w w:val="110"/>
          <w:sz w:val="19"/>
          <w:lang w:val="fr-CA"/>
        </w:rPr>
        <w:t>structures.</w:t>
      </w:r>
    </w:p>
    <w:p w14:paraId="0CD09B88" w14:textId="77777777" w:rsidR="008A4A81" w:rsidRPr="00FF3924" w:rsidRDefault="008A4A81">
      <w:pPr>
        <w:pStyle w:val="BodyText"/>
        <w:spacing w:before="6"/>
        <w:rPr>
          <w:sz w:val="17"/>
          <w:lang w:val="fr-CA"/>
        </w:rPr>
      </w:pPr>
    </w:p>
    <w:p w14:paraId="0CD09B89" w14:textId="4A7E930B" w:rsidR="008A4A81" w:rsidRPr="00FF3924" w:rsidRDefault="00E033E6">
      <w:pPr>
        <w:pStyle w:val="ListParagraph"/>
        <w:numPr>
          <w:ilvl w:val="0"/>
          <w:numId w:val="13"/>
        </w:numPr>
        <w:tabs>
          <w:tab w:val="left" w:pos="1298"/>
        </w:tabs>
        <w:ind w:right="637" w:firstLine="0"/>
        <w:rPr>
          <w:sz w:val="19"/>
          <w:lang w:val="fr-CA"/>
        </w:rPr>
      </w:pPr>
      <w:r w:rsidRPr="00FF3924">
        <w:rPr>
          <w:color w:val="231F20"/>
          <w:w w:val="110"/>
          <w:sz w:val="19"/>
          <w:lang w:val="fr-CA"/>
        </w:rPr>
        <w:t xml:space="preserve">Le garnissage des coins des joints et un </w:t>
      </w:r>
      <w:r w:rsidR="00707CDA" w:rsidRPr="00FF3924">
        <w:rPr>
          <w:color w:val="231F20"/>
          <w:w w:val="110"/>
          <w:sz w:val="19"/>
          <w:lang w:val="fr-CA"/>
        </w:rPr>
        <w:t>remplissage</w:t>
      </w:r>
      <w:r w:rsidRPr="00FF3924">
        <w:rPr>
          <w:color w:val="231F20"/>
          <w:w w:val="110"/>
          <w:sz w:val="19"/>
          <w:lang w:val="fr-CA"/>
        </w:rPr>
        <w:t xml:space="preserve"> profond ou </w:t>
      </w:r>
      <w:r w:rsidRPr="00FF3924">
        <w:rPr>
          <w:color w:val="231F20"/>
          <w:spacing w:val="-3"/>
          <w:w w:val="110"/>
          <w:sz w:val="19"/>
          <w:lang w:val="fr-CA"/>
        </w:rPr>
        <w:t xml:space="preserve">excessif </w:t>
      </w:r>
      <w:r w:rsidRPr="00FF3924">
        <w:rPr>
          <w:color w:val="231F20"/>
          <w:w w:val="110"/>
          <w:sz w:val="19"/>
          <w:lang w:val="fr-CA"/>
        </w:rPr>
        <w:t>des joints de mortiers ne sont pas</w:t>
      </w:r>
      <w:r w:rsidRPr="00FF3924">
        <w:rPr>
          <w:color w:val="231F20"/>
          <w:spacing w:val="30"/>
          <w:w w:val="110"/>
          <w:sz w:val="19"/>
          <w:lang w:val="fr-CA"/>
        </w:rPr>
        <w:t xml:space="preserve"> </w:t>
      </w:r>
      <w:r w:rsidRPr="00FF3924">
        <w:rPr>
          <w:color w:val="231F20"/>
          <w:w w:val="110"/>
          <w:sz w:val="19"/>
          <w:lang w:val="fr-CA"/>
        </w:rPr>
        <w:t>admis.</w:t>
      </w:r>
    </w:p>
    <w:p w14:paraId="0CD09B8A" w14:textId="77777777" w:rsidR="008A4A81" w:rsidRPr="00FF3924" w:rsidRDefault="008A4A81">
      <w:pPr>
        <w:pStyle w:val="BodyText"/>
        <w:spacing w:before="6"/>
        <w:rPr>
          <w:sz w:val="17"/>
          <w:lang w:val="fr-CA"/>
        </w:rPr>
      </w:pPr>
    </w:p>
    <w:p w14:paraId="0CD09B8B" w14:textId="77777777" w:rsidR="008A4A81" w:rsidRPr="00FF3924" w:rsidRDefault="00E033E6">
      <w:pPr>
        <w:pStyle w:val="ListParagraph"/>
        <w:numPr>
          <w:ilvl w:val="0"/>
          <w:numId w:val="13"/>
        </w:numPr>
        <w:tabs>
          <w:tab w:val="left" w:pos="1301"/>
        </w:tabs>
        <w:ind w:right="158" w:firstLine="0"/>
        <w:rPr>
          <w:sz w:val="19"/>
          <w:lang w:val="fr-CA"/>
        </w:rPr>
      </w:pPr>
      <w:r w:rsidRPr="00FF3924">
        <w:rPr>
          <w:color w:val="231F20"/>
          <w:w w:val="115"/>
          <w:sz w:val="19"/>
          <w:lang w:val="fr-CA"/>
        </w:rPr>
        <w:t>Jointer</w:t>
      </w:r>
      <w:r w:rsidRPr="00FF3924">
        <w:rPr>
          <w:color w:val="231F20"/>
          <w:spacing w:val="-19"/>
          <w:w w:val="115"/>
          <w:sz w:val="19"/>
          <w:lang w:val="fr-CA"/>
        </w:rPr>
        <w:t xml:space="preserve"> </w:t>
      </w:r>
      <w:r w:rsidRPr="00FF3924">
        <w:rPr>
          <w:color w:val="231F20"/>
          <w:w w:val="115"/>
          <w:sz w:val="19"/>
          <w:lang w:val="fr-CA"/>
        </w:rPr>
        <w:t>entièrement</w:t>
      </w:r>
      <w:r w:rsidRPr="00FF3924">
        <w:rPr>
          <w:color w:val="231F20"/>
          <w:spacing w:val="-19"/>
          <w:w w:val="115"/>
          <w:sz w:val="19"/>
          <w:lang w:val="fr-CA"/>
        </w:rPr>
        <w:t xml:space="preserve"> </w:t>
      </w:r>
      <w:r w:rsidRPr="00FF3924">
        <w:rPr>
          <w:color w:val="231F20"/>
          <w:w w:val="115"/>
          <w:sz w:val="19"/>
          <w:lang w:val="fr-CA"/>
        </w:rPr>
        <w:t>les</w:t>
      </w:r>
      <w:r w:rsidRPr="00FF3924">
        <w:rPr>
          <w:color w:val="231F20"/>
          <w:spacing w:val="-19"/>
          <w:w w:val="115"/>
          <w:sz w:val="19"/>
          <w:lang w:val="fr-CA"/>
        </w:rPr>
        <w:t xml:space="preserve"> </w:t>
      </w:r>
      <w:r w:rsidRPr="00FF3924">
        <w:rPr>
          <w:color w:val="231F20"/>
          <w:w w:val="115"/>
          <w:sz w:val="19"/>
          <w:lang w:val="fr-CA"/>
        </w:rPr>
        <w:t>intersections</w:t>
      </w:r>
      <w:r w:rsidRPr="00FF3924">
        <w:rPr>
          <w:color w:val="231F20"/>
          <w:spacing w:val="-19"/>
          <w:w w:val="115"/>
          <w:sz w:val="19"/>
          <w:lang w:val="fr-CA"/>
        </w:rPr>
        <w:t xml:space="preserve"> </w:t>
      </w:r>
      <w:r w:rsidRPr="00FF3924">
        <w:rPr>
          <w:color w:val="231F20"/>
          <w:w w:val="115"/>
          <w:sz w:val="19"/>
          <w:lang w:val="fr-CA"/>
        </w:rPr>
        <w:t>et</w:t>
      </w:r>
      <w:r w:rsidRPr="00FF3924">
        <w:rPr>
          <w:color w:val="231F20"/>
          <w:spacing w:val="-19"/>
          <w:w w:val="115"/>
          <w:sz w:val="19"/>
          <w:lang w:val="fr-CA"/>
        </w:rPr>
        <w:t xml:space="preserve"> </w:t>
      </w:r>
      <w:r w:rsidRPr="00FF3924">
        <w:rPr>
          <w:color w:val="231F20"/>
          <w:w w:val="115"/>
          <w:sz w:val="19"/>
          <w:lang w:val="fr-CA"/>
        </w:rPr>
        <w:t>les</w:t>
      </w:r>
      <w:r w:rsidRPr="00FF3924">
        <w:rPr>
          <w:color w:val="231F20"/>
          <w:spacing w:val="-19"/>
          <w:w w:val="115"/>
          <w:sz w:val="19"/>
          <w:lang w:val="fr-CA"/>
        </w:rPr>
        <w:t xml:space="preserve"> </w:t>
      </w:r>
      <w:r w:rsidRPr="00FF3924">
        <w:rPr>
          <w:color w:val="231F20"/>
          <w:w w:val="115"/>
          <w:sz w:val="19"/>
          <w:lang w:val="fr-CA"/>
        </w:rPr>
        <w:t>coins externes.</w:t>
      </w:r>
    </w:p>
    <w:p w14:paraId="0CD09B8C" w14:textId="77777777" w:rsidR="008A4A81" w:rsidRPr="00FF3924" w:rsidRDefault="008A4A81">
      <w:pPr>
        <w:pStyle w:val="BodyText"/>
        <w:spacing w:before="6"/>
        <w:rPr>
          <w:sz w:val="17"/>
          <w:lang w:val="fr-CA"/>
        </w:rPr>
      </w:pPr>
    </w:p>
    <w:p w14:paraId="0CD09B8D" w14:textId="77777777" w:rsidR="008A4A81" w:rsidRPr="00FF3924" w:rsidRDefault="00E033E6">
      <w:pPr>
        <w:pStyle w:val="ListParagraph"/>
        <w:numPr>
          <w:ilvl w:val="0"/>
          <w:numId w:val="13"/>
        </w:numPr>
        <w:tabs>
          <w:tab w:val="left" w:pos="1312"/>
        </w:tabs>
        <w:ind w:right="93" w:firstLine="0"/>
        <w:rPr>
          <w:sz w:val="19"/>
          <w:lang w:val="fr-CA"/>
        </w:rPr>
      </w:pPr>
      <w:r w:rsidRPr="00FF3924">
        <w:rPr>
          <w:color w:val="231F20"/>
          <w:w w:val="110"/>
          <w:sz w:val="19"/>
          <w:lang w:val="fr-CA"/>
        </w:rPr>
        <w:t xml:space="preserve">Isoler les cloisons de maçonnerie des éléments structuraux de l’ossature verticale à l’aide d’un joint de rupture (comme il est </w:t>
      </w:r>
      <w:r w:rsidRPr="00FF3924">
        <w:rPr>
          <w:color w:val="231F20"/>
          <w:spacing w:val="36"/>
          <w:w w:val="110"/>
          <w:sz w:val="19"/>
          <w:lang w:val="fr-CA"/>
        </w:rPr>
        <w:t xml:space="preserve"> </w:t>
      </w:r>
      <w:r w:rsidRPr="00FF3924">
        <w:rPr>
          <w:color w:val="231F20"/>
          <w:w w:val="110"/>
          <w:sz w:val="19"/>
          <w:lang w:val="fr-CA"/>
        </w:rPr>
        <w:t>indiqué).</w:t>
      </w:r>
    </w:p>
    <w:p w14:paraId="0CD09B8E" w14:textId="77777777" w:rsidR="008A4A81" w:rsidRPr="00FF3924" w:rsidRDefault="008A4A81">
      <w:pPr>
        <w:pStyle w:val="BodyText"/>
        <w:spacing w:before="6"/>
        <w:rPr>
          <w:sz w:val="17"/>
          <w:lang w:val="fr-CA"/>
        </w:rPr>
      </w:pPr>
    </w:p>
    <w:p w14:paraId="0CD09B8F" w14:textId="77777777" w:rsidR="008A4A81" w:rsidRPr="00FF3924" w:rsidRDefault="00E033E6">
      <w:pPr>
        <w:pStyle w:val="ListParagraph"/>
        <w:numPr>
          <w:ilvl w:val="0"/>
          <w:numId w:val="13"/>
        </w:numPr>
        <w:tabs>
          <w:tab w:val="left" w:pos="1300"/>
        </w:tabs>
        <w:ind w:right="66" w:firstLine="0"/>
        <w:rPr>
          <w:sz w:val="19"/>
          <w:lang w:val="fr-CA"/>
        </w:rPr>
      </w:pPr>
      <w:r w:rsidRPr="00FF3924">
        <w:rPr>
          <w:color w:val="231F20"/>
          <w:w w:val="115"/>
          <w:sz w:val="19"/>
          <w:lang w:val="fr-CA"/>
        </w:rPr>
        <w:t>Ne pas ajuster les briques après leur pose. S’il faut</w:t>
      </w:r>
      <w:r w:rsidRPr="00FF3924">
        <w:rPr>
          <w:color w:val="231F20"/>
          <w:spacing w:val="-25"/>
          <w:w w:val="115"/>
          <w:sz w:val="19"/>
          <w:lang w:val="fr-CA"/>
        </w:rPr>
        <w:t xml:space="preserve"> </w:t>
      </w:r>
      <w:r w:rsidRPr="00FF3924">
        <w:rPr>
          <w:color w:val="231F20"/>
          <w:w w:val="115"/>
          <w:sz w:val="19"/>
          <w:lang w:val="fr-CA"/>
        </w:rPr>
        <w:t>repositionner</w:t>
      </w:r>
      <w:r w:rsidRPr="00FF3924">
        <w:rPr>
          <w:color w:val="231F20"/>
          <w:spacing w:val="-25"/>
          <w:w w:val="115"/>
          <w:sz w:val="19"/>
          <w:lang w:val="fr-CA"/>
        </w:rPr>
        <w:t xml:space="preserve"> </w:t>
      </w:r>
      <w:r w:rsidRPr="00FF3924">
        <w:rPr>
          <w:color w:val="231F20"/>
          <w:w w:val="115"/>
          <w:sz w:val="19"/>
          <w:lang w:val="fr-CA"/>
        </w:rPr>
        <w:t>certaines</w:t>
      </w:r>
      <w:r w:rsidRPr="00FF3924">
        <w:rPr>
          <w:color w:val="231F20"/>
          <w:spacing w:val="-25"/>
          <w:w w:val="115"/>
          <w:sz w:val="19"/>
          <w:lang w:val="fr-CA"/>
        </w:rPr>
        <w:t xml:space="preserve"> </w:t>
      </w:r>
      <w:r w:rsidRPr="00FF3924">
        <w:rPr>
          <w:color w:val="231F20"/>
          <w:w w:val="115"/>
          <w:sz w:val="19"/>
          <w:lang w:val="fr-CA"/>
        </w:rPr>
        <w:t>briques,</w:t>
      </w:r>
      <w:r w:rsidRPr="00FF3924">
        <w:rPr>
          <w:color w:val="231F20"/>
          <w:spacing w:val="-25"/>
          <w:w w:val="115"/>
          <w:sz w:val="19"/>
          <w:lang w:val="fr-CA"/>
        </w:rPr>
        <w:t xml:space="preserve"> </w:t>
      </w:r>
      <w:r w:rsidRPr="00FF3924">
        <w:rPr>
          <w:color w:val="231F20"/>
          <w:w w:val="115"/>
          <w:sz w:val="19"/>
          <w:lang w:val="fr-CA"/>
        </w:rPr>
        <w:t>les</w:t>
      </w:r>
      <w:r w:rsidRPr="00FF3924">
        <w:rPr>
          <w:color w:val="231F20"/>
          <w:spacing w:val="-25"/>
          <w:w w:val="115"/>
          <w:sz w:val="19"/>
          <w:lang w:val="fr-CA"/>
        </w:rPr>
        <w:t xml:space="preserve"> </w:t>
      </w:r>
      <w:r w:rsidRPr="00FF3924">
        <w:rPr>
          <w:color w:val="231F20"/>
          <w:spacing w:val="-4"/>
          <w:w w:val="115"/>
          <w:sz w:val="19"/>
          <w:lang w:val="fr-CA"/>
        </w:rPr>
        <w:t>enlever,</w:t>
      </w:r>
      <w:r w:rsidRPr="00FF3924">
        <w:rPr>
          <w:color w:val="231F20"/>
          <w:spacing w:val="11"/>
          <w:w w:val="115"/>
          <w:sz w:val="19"/>
          <w:lang w:val="fr-CA"/>
        </w:rPr>
        <w:t xml:space="preserve"> </w:t>
      </w:r>
      <w:r w:rsidRPr="00FF3924">
        <w:rPr>
          <w:color w:val="231F20"/>
          <w:w w:val="115"/>
          <w:sz w:val="19"/>
          <w:lang w:val="fr-CA"/>
        </w:rPr>
        <w:t>les nettoyer et les poser de nouveau en utilisant un nouveau</w:t>
      </w:r>
      <w:r w:rsidRPr="00FF3924">
        <w:rPr>
          <w:color w:val="231F20"/>
          <w:spacing w:val="-32"/>
          <w:w w:val="115"/>
          <w:sz w:val="19"/>
          <w:lang w:val="fr-CA"/>
        </w:rPr>
        <w:t xml:space="preserve"> </w:t>
      </w:r>
      <w:r w:rsidRPr="00FF3924">
        <w:rPr>
          <w:color w:val="231F20"/>
          <w:spacing w:val="-3"/>
          <w:w w:val="115"/>
          <w:sz w:val="19"/>
          <w:lang w:val="fr-CA"/>
        </w:rPr>
        <w:t>mortier.</w:t>
      </w:r>
    </w:p>
    <w:p w14:paraId="0CD09B90" w14:textId="77777777" w:rsidR="008A4A81" w:rsidRPr="00FF3924" w:rsidRDefault="008A4A81">
      <w:pPr>
        <w:pStyle w:val="BodyText"/>
        <w:spacing w:before="6"/>
        <w:rPr>
          <w:sz w:val="17"/>
          <w:lang w:val="fr-CA"/>
        </w:rPr>
      </w:pPr>
    </w:p>
    <w:p w14:paraId="0CD09B91" w14:textId="77777777" w:rsidR="008A4A81" w:rsidRPr="00FF3924" w:rsidRDefault="00E033E6">
      <w:pPr>
        <w:pStyle w:val="ListParagraph"/>
        <w:numPr>
          <w:ilvl w:val="1"/>
          <w:numId w:val="31"/>
        </w:numPr>
        <w:tabs>
          <w:tab w:val="left" w:pos="1050"/>
        </w:tabs>
        <w:ind w:left="1049" w:hanging="329"/>
        <w:jc w:val="left"/>
        <w:rPr>
          <w:sz w:val="19"/>
          <w:lang w:val="fr-CA"/>
        </w:rPr>
      </w:pPr>
      <w:r w:rsidRPr="00FF3924">
        <w:rPr>
          <w:color w:val="231F20"/>
          <w:spacing w:val="-3"/>
          <w:w w:val="105"/>
          <w:sz w:val="19"/>
          <w:lang w:val="fr-CA"/>
        </w:rPr>
        <w:t xml:space="preserve">PLACAGE </w:t>
      </w:r>
      <w:r w:rsidRPr="00FF3924">
        <w:rPr>
          <w:color w:val="231F20"/>
          <w:w w:val="105"/>
          <w:sz w:val="19"/>
          <w:lang w:val="fr-CA"/>
        </w:rPr>
        <w:t>EN BRIQUES ET MUR</w:t>
      </w:r>
      <w:r w:rsidRPr="00FF3924">
        <w:rPr>
          <w:color w:val="231F20"/>
          <w:spacing w:val="-6"/>
          <w:w w:val="105"/>
          <w:sz w:val="19"/>
          <w:lang w:val="fr-CA"/>
        </w:rPr>
        <w:t xml:space="preserve"> </w:t>
      </w:r>
      <w:r w:rsidRPr="00FF3924">
        <w:rPr>
          <w:color w:val="231F20"/>
          <w:w w:val="105"/>
          <w:sz w:val="19"/>
          <w:lang w:val="fr-CA"/>
        </w:rPr>
        <w:t>CREUX</w:t>
      </w:r>
    </w:p>
    <w:p w14:paraId="0CD09B92" w14:textId="77777777" w:rsidR="008A4A81" w:rsidRPr="00FF3924" w:rsidRDefault="008A4A81">
      <w:pPr>
        <w:pStyle w:val="BodyText"/>
        <w:spacing w:before="6"/>
        <w:rPr>
          <w:sz w:val="17"/>
          <w:lang w:val="fr-CA"/>
        </w:rPr>
      </w:pPr>
    </w:p>
    <w:p w14:paraId="0CD09B93" w14:textId="2268EA0C" w:rsidR="008A4A81" w:rsidRPr="00FF3924" w:rsidRDefault="00E033E6">
      <w:pPr>
        <w:pStyle w:val="ListParagraph"/>
        <w:numPr>
          <w:ilvl w:val="0"/>
          <w:numId w:val="12"/>
        </w:numPr>
        <w:tabs>
          <w:tab w:val="left" w:pos="1243"/>
        </w:tabs>
        <w:ind w:right="10" w:firstLine="0"/>
        <w:rPr>
          <w:sz w:val="19"/>
          <w:lang w:val="fr-CA"/>
        </w:rPr>
      </w:pPr>
      <w:r w:rsidRPr="00FF3924">
        <w:rPr>
          <w:color w:val="231F20"/>
          <w:w w:val="115"/>
          <w:sz w:val="19"/>
          <w:lang w:val="fr-CA"/>
        </w:rPr>
        <w:t>Installer les évents de chantepleure dans le placage</w:t>
      </w:r>
      <w:r w:rsidRPr="00FF3924">
        <w:rPr>
          <w:color w:val="231F20"/>
          <w:spacing w:val="-13"/>
          <w:w w:val="115"/>
          <w:sz w:val="19"/>
          <w:lang w:val="fr-CA"/>
        </w:rPr>
        <w:t xml:space="preserve"> </w:t>
      </w:r>
      <w:r w:rsidRPr="00FF3924">
        <w:rPr>
          <w:color w:val="231F20"/>
          <w:w w:val="115"/>
          <w:sz w:val="19"/>
          <w:lang w:val="fr-CA"/>
        </w:rPr>
        <w:t>de</w:t>
      </w:r>
      <w:r w:rsidRPr="00FF3924">
        <w:rPr>
          <w:color w:val="231F20"/>
          <w:spacing w:val="-13"/>
          <w:w w:val="115"/>
          <w:sz w:val="19"/>
          <w:lang w:val="fr-CA"/>
        </w:rPr>
        <w:t xml:space="preserve"> </w:t>
      </w:r>
      <w:r w:rsidRPr="00FF3924">
        <w:rPr>
          <w:color w:val="231F20"/>
          <w:w w:val="115"/>
          <w:sz w:val="19"/>
          <w:lang w:val="fr-CA"/>
        </w:rPr>
        <w:t>briques</w:t>
      </w:r>
      <w:r w:rsidRPr="00FF3924">
        <w:rPr>
          <w:color w:val="231F20"/>
          <w:spacing w:val="-13"/>
          <w:w w:val="115"/>
          <w:sz w:val="19"/>
          <w:lang w:val="fr-CA"/>
        </w:rPr>
        <w:t xml:space="preserve"> </w:t>
      </w:r>
      <w:r w:rsidRPr="00FF3924">
        <w:rPr>
          <w:color w:val="231F20"/>
          <w:w w:val="115"/>
          <w:sz w:val="19"/>
          <w:lang w:val="fr-CA"/>
        </w:rPr>
        <w:t>à</w:t>
      </w:r>
      <w:r w:rsidRPr="00FF3924">
        <w:rPr>
          <w:color w:val="231F20"/>
          <w:spacing w:val="-13"/>
          <w:w w:val="115"/>
          <w:sz w:val="19"/>
          <w:lang w:val="fr-CA"/>
        </w:rPr>
        <w:t xml:space="preserve"> </w:t>
      </w:r>
      <w:r w:rsidRPr="00FF3924">
        <w:rPr>
          <w:color w:val="231F20"/>
          <w:w w:val="115"/>
          <w:sz w:val="19"/>
          <w:lang w:val="fr-CA"/>
        </w:rPr>
        <w:t>des</w:t>
      </w:r>
      <w:r w:rsidRPr="00FF3924">
        <w:rPr>
          <w:color w:val="231F20"/>
          <w:spacing w:val="-13"/>
          <w:w w:val="115"/>
          <w:sz w:val="19"/>
          <w:lang w:val="fr-CA"/>
        </w:rPr>
        <w:t xml:space="preserve"> </w:t>
      </w:r>
      <w:r w:rsidRPr="00FF3924">
        <w:rPr>
          <w:color w:val="231F20"/>
          <w:w w:val="115"/>
          <w:sz w:val="19"/>
          <w:lang w:val="fr-CA"/>
        </w:rPr>
        <w:t>intervalles</w:t>
      </w:r>
      <w:r w:rsidRPr="00FF3924">
        <w:rPr>
          <w:color w:val="231F20"/>
          <w:spacing w:val="-13"/>
          <w:w w:val="115"/>
          <w:sz w:val="19"/>
          <w:lang w:val="fr-CA"/>
        </w:rPr>
        <w:t xml:space="preserve"> </w:t>
      </w:r>
      <w:r w:rsidRPr="00FF3924">
        <w:rPr>
          <w:color w:val="231F20"/>
          <w:w w:val="115"/>
          <w:sz w:val="19"/>
          <w:lang w:val="fr-CA"/>
        </w:rPr>
        <w:t>de</w:t>
      </w:r>
      <w:r w:rsidRPr="00FF3924">
        <w:rPr>
          <w:color w:val="231F20"/>
          <w:spacing w:val="-13"/>
          <w:w w:val="115"/>
          <w:sz w:val="19"/>
          <w:lang w:val="fr-CA"/>
        </w:rPr>
        <w:t xml:space="preserve"> </w:t>
      </w:r>
      <w:r w:rsidRPr="00FF3924">
        <w:rPr>
          <w:color w:val="231F20"/>
          <w:w w:val="115"/>
          <w:sz w:val="19"/>
          <w:lang w:val="fr-CA"/>
        </w:rPr>
        <w:t>600</w:t>
      </w:r>
      <w:r w:rsidRPr="00FF3924">
        <w:rPr>
          <w:color w:val="231F20"/>
          <w:spacing w:val="-13"/>
          <w:w w:val="115"/>
          <w:sz w:val="19"/>
          <w:lang w:val="fr-CA"/>
        </w:rPr>
        <w:t xml:space="preserve"> </w:t>
      </w:r>
      <w:r w:rsidRPr="00FF3924">
        <w:rPr>
          <w:color w:val="231F20"/>
          <w:w w:val="115"/>
          <w:sz w:val="19"/>
          <w:lang w:val="fr-CA"/>
        </w:rPr>
        <w:t>mm</w:t>
      </w:r>
      <w:r w:rsidRPr="00FF3924">
        <w:rPr>
          <w:color w:val="231F20"/>
          <w:spacing w:val="-13"/>
          <w:w w:val="115"/>
          <w:sz w:val="19"/>
          <w:lang w:val="fr-CA"/>
        </w:rPr>
        <w:t xml:space="preserve"> </w:t>
      </w:r>
      <w:r w:rsidRPr="00FF3924">
        <w:rPr>
          <w:color w:val="231F20"/>
          <w:w w:val="115"/>
          <w:sz w:val="19"/>
          <w:lang w:val="fr-CA"/>
        </w:rPr>
        <w:t xml:space="preserve">(24 po) minimum, horizontalement, </w:t>
      </w:r>
      <w:r w:rsidR="00707CDA" w:rsidRPr="00FF3924">
        <w:rPr>
          <w:color w:val="231F20"/>
          <w:w w:val="115"/>
          <w:sz w:val="19"/>
          <w:lang w:val="fr-CA"/>
        </w:rPr>
        <w:t>au-dessus</w:t>
      </w:r>
      <w:r w:rsidRPr="00FF3924">
        <w:rPr>
          <w:color w:val="231F20"/>
          <w:w w:val="115"/>
          <w:sz w:val="19"/>
          <w:lang w:val="fr-CA"/>
        </w:rPr>
        <w:t xml:space="preserve"> du solin traversant</w:t>
      </w:r>
      <w:r w:rsidRPr="00FF3924">
        <w:rPr>
          <w:color w:val="231F20"/>
          <w:spacing w:val="-26"/>
          <w:w w:val="115"/>
          <w:sz w:val="19"/>
          <w:lang w:val="fr-CA"/>
        </w:rPr>
        <w:t xml:space="preserve"> </w:t>
      </w:r>
      <w:r w:rsidRPr="00FF3924">
        <w:rPr>
          <w:color w:val="231F20"/>
          <w:w w:val="115"/>
          <w:sz w:val="19"/>
          <w:lang w:val="fr-CA"/>
        </w:rPr>
        <w:t>le</w:t>
      </w:r>
      <w:r w:rsidRPr="00FF3924">
        <w:rPr>
          <w:color w:val="231F20"/>
          <w:spacing w:val="-26"/>
          <w:w w:val="115"/>
          <w:sz w:val="19"/>
          <w:lang w:val="fr-CA"/>
        </w:rPr>
        <w:t xml:space="preserve"> </w:t>
      </w:r>
      <w:r w:rsidRPr="00FF3924">
        <w:rPr>
          <w:color w:val="231F20"/>
          <w:spacing w:val="-5"/>
          <w:w w:val="115"/>
          <w:sz w:val="19"/>
          <w:lang w:val="fr-CA"/>
        </w:rPr>
        <w:t>mur,</w:t>
      </w:r>
      <w:r w:rsidRPr="00FF3924">
        <w:rPr>
          <w:color w:val="231F20"/>
          <w:spacing w:val="-26"/>
          <w:w w:val="115"/>
          <w:sz w:val="19"/>
          <w:lang w:val="fr-CA"/>
        </w:rPr>
        <w:t xml:space="preserve"> </w:t>
      </w:r>
      <w:r w:rsidR="00707CDA" w:rsidRPr="00FF3924">
        <w:rPr>
          <w:color w:val="231F20"/>
          <w:w w:val="115"/>
          <w:sz w:val="19"/>
          <w:lang w:val="fr-CA"/>
        </w:rPr>
        <w:t>au-dessus</w:t>
      </w:r>
      <w:r w:rsidRPr="00FF3924">
        <w:rPr>
          <w:color w:val="231F20"/>
          <w:spacing w:val="-26"/>
          <w:w w:val="115"/>
          <w:sz w:val="19"/>
          <w:lang w:val="fr-CA"/>
        </w:rPr>
        <w:t xml:space="preserve"> </w:t>
      </w:r>
      <w:r w:rsidRPr="00FF3924">
        <w:rPr>
          <w:color w:val="231F20"/>
          <w:w w:val="115"/>
          <w:sz w:val="19"/>
          <w:lang w:val="fr-CA"/>
        </w:rPr>
        <w:t>des</w:t>
      </w:r>
      <w:r w:rsidRPr="00FF3924">
        <w:rPr>
          <w:color w:val="231F20"/>
          <w:spacing w:val="-26"/>
          <w:w w:val="115"/>
          <w:sz w:val="19"/>
          <w:lang w:val="fr-CA"/>
        </w:rPr>
        <w:t xml:space="preserve"> </w:t>
      </w:r>
      <w:r w:rsidRPr="00FF3924">
        <w:rPr>
          <w:color w:val="231F20"/>
          <w:w w:val="115"/>
          <w:sz w:val="19"/>
          <w:lang w:val="fr-CA"/>
        </w:rPr>
        <w:t>cornières</w:t>
      </w:r>
      <w:r w:rsidRPr="00FF3924">
        <w:rPr>
          <w:color w:val="231F20"/>
          <w:spacing w:val="-26"/>
          <w:w w:val="115"/>
          <w:sz w:val="19"/>
          <w:lang w:val="fr-CA"/>
        </w:rPr>
        <w:t xml:space="preserve"> </w:t>
      </w:r>
      <w:r w:rsidRPr="00FF3924">
        <w:rPr>
          <w:color w:val="231F20"/>
          <w:w w:val="115"/>
          <w:sz w:val="19"/>
          <w:lang w:val="fr-CA"/>
        </w:rPr>
        <w:t>d’appui</w:t>
      </w:r>
      <w:r w:rsidRPr="00FF3924">
        <w:rPr>
          <w:color w:val="231F20"/>
          <w:spacing w:val="-26"/>
          <w:w w:val="115"/>
          <w:sz w:val="19"/>
          <w:lang w:val="fr-CA"/>
        </w:rPr>
        <w:t xml:space="preserve"> </w:t>
      </w:r>
      <w:r w:rsidRPr="00FF3924">
        <w:rPr>
          <w:color w:val="231F20"/>
          <w:w w:val="115"/>
          <w:sz w:val="19"/>
          <w:lang w:val="fr-CA"/>
        </w:rPr>
        <w:t>et au</w:t>
      </w:r>
      <w:r w:rsidRPr="00FF3924">
        <w:rPr>
          <w:color w:val="231F20"/>
          <w:spacing w:val="-33"/>
          <w:w w:val="115"/>
          <w:sz w:val="19"/>
          <w:lang w:val="fr-CA"/>
        </w:rPr>
        <w:t xml:space="preserve"> </w:t>
      </w:r>
      <w:r w:rsidRPr="00FF3924">
        <w:rPr>
          <w:color w:val="231F20"/>
          <w:w w:val="115"/>
          <w:sz w:val="19"/>
          <w:lang w:val="fr-CA"/>
        </w:rPr>
        <w:t>bas</w:t>
      </w:r>
      <w:r w:rsidRPr="00FF3924">
        <w:rPr>
          <w:color w:val="231F20"/>
          <w:spacing w:val="-33"/>
          <w:w w:val="115"/>
          <w:sz w:val="19"/>
          <w:lang w:val="fr-CA"/>
        </w:rPr>
        <w:t xml:space="preserve"> </w:t>
      </w:r>
      <w:r w:rsidRPr="00FF3924">
        <w:rPr>
          <w:color w:val="231F20"/>
          <w:w w:val="115"/>
          <w:sz w:val="19"/>
          <w:lang w:val="fr-CA"/>
        </w:rPr>
        <w:t>des</w:t>
      </w:r>
      <w:r w:rsidRPr="00FF3924">
        <w:rPr>
          <w:color w:val="231F20"/>
          <w:spacing w:val="-33"/>
          <w:w w:val="115"/>
          <w:sz w:val="19"/>
          <w:lang w:val="fr-CA"/>
        </w:rPr>
        <w:t xml:space="preserve"> </w:t>
      </w:r>
      <w:r w:rsidRPr="00FF3924">
        <w:rPr>
          <w:color w:val="231F20"/>
          <w:w w:val="115"/>
          <w:sz w:val="19"/>
          <w:lang w:val="fr-CA"/>
        </w:rPr>
        <w:t>murs.</w:t>
      </w:r>
    </w:p>
    <w:p w14:paraId="0CD09B94" w14:textId="77777777" w:rsidR="008A4A81" w:rsidRPr="00FF3924" w:rsidRDefault="008A4A81">
      <w:pPr>
        <w:pStyle w:val="BodyText"/>
        <w:spacing w:before="6"/>
        <w:rPr>
          <w:sz w:val="17"/>
          <w:lang w:val="fr-CA"/>
        </w:rPr>
      </w:pPr>
    </w:p>
    <w:p w14:paraId="0CD09B95" w14:textId="77777777" w:rsidR="008A4A81" w:rsidRPr="00FF3924" w:rsidRDefault="00E033E6">
      <w:pPr>
        <w:pStyle w:val="ListParagraph"/>
        <w:numPr>
          <w:ilvl w:val="0"/>
          <w:numId w:val="12"/>
        </w:numPr>
        <w:tabs>
          <w:tab w:val="left" w:pos="1298"/>
        </w:tabs>
        <w:ind w:right="341" w:firstLine="0"/>
        <w:rPr>
          <w:sz w:val="19"/>
          <w:lang w:val="fr-CA"/>
        </w:rPr>
      </w:pPr>
      <w:r w:rsidRPr="00FF3924">
        <w:rPr>
          <w:color w:val="231F20"/>
          <w:w w:val="110"/>
          <w:sz w:val="19"/>
          <w:lang w:val="fr-CA"/>
        </w:rPr>
        <w:t xml:space="preserve">Installer des évents de creux sur le dessus de l’espace creux, aux mêmes intervalles </w:t>
      </w:r>
      <w:r w:rsidRPr="00FF3924">
        <w:rPr>
          <w:color w:val="231F20"/>
          <w:spacing w:val="8"/>
          <w:w w:val="110"/>
          <w:sz w:val="19"/>
          <w:lang w:val="fr-CA"/>
        </w:rPr>
        <w:t xml:space="preserve"> </w:t>
      </w:r>
      <w:r w:rsidRPr="00FF3924">
        <w:rPr>
          <w:color w:val="231F20"/>
          <w:w w:val="110"/>
          <w:sz w:val="19"/>
          <w:lang w:val="fr-CA"/>
        </w:rPr>
        <w:t>(facultatif)</w:t>
      </w:r>
    </w:p>
    <w:p w14:paraId="0CD09B96" w14:textId="77777777" w:rsidR="008A4A81" w:rsidRPr="00FF3924" w:rsidRDefault="008A4A81">
      <w:pPr>
        <w:pStyle w:val="BodyText"/>
        <w:spacing w:before="6"/>
        <w:rPr>
          <w:sz w:val="17"/>
          <w:lang w:val="fr-CA"/>
        </w:rPr>
      </w:pPr>
    </w:p>
    <w:p w14:paraId="0CD09B97" w14:textId="77777777" w:rsidR="008A4A81" w:rsidRDefault="00E033E6">
      <w:pPr>
        <w:pStyle w:val="ListParagraph"/>
        <w:numPr>
          <w:ilvl w:val="1"/>
          <w:numId w:val="31"/>
        </w:numPr>
        <w:tabs>
          <w:tab w:val="left" w:pos="1060"/>
        </w:tabs>
        <w:ind w:left="1059" w:hanging="339"/>
        <w:jc w:val="left"/>
        <w:rPr>
          <w:sz w:val="19"/>
        </w:rPr>
      </w:pPr>
      <w:r>
        <w:rPr>
          <w:color w:val="231F20"/>
          <w:w w:val="105"/>
          <w:sz w:val="19"/>
        </w:rPr>
        <w:t>TOLÉRANCES</w:t>
      </w:r>
    </w:p>
    <w:p w14:paraId="0CD09B98" w14:textId="77777777" w:rsidR="008A4A81" w:rsidRDefault="008A4A81">
      <w:pPr>
        <w:pStyle w:val="BodyText"/>
        <w:spacing w:before="6"/>
        <w:rPr>
          <w:sz w:val="17"/>
        </w:rPr>
      </w:pPr>
    </w:p>
    <w:p w14:paraId="0CD09B99" w14:textId="77777777" w:rsidR="008A4A81" w:rsidRPr="00FF3924" w:rsidRDefault="00E033E6">
      <w:pPr>
        <w:pStyle w:val="ListParagraph"/>
        <w:numPr>
          <w:ilvl w:val="0"/>
          <w:numId w:val="11"/>
        </w:numPr>
        <w:tabs>
          <w:tab w:val="left" w:pos="1243"/>
        </w:tabs>
        <w:ind w:right="421" w:firstLine="0"/>
        <w:rPr>
          <w:sz w:val="19"/>
          <w:lang w:val="fr-CA"/>
        </w:rPr>
      </w:pPr>
      <w:r w:rsidRPr="00FF3924">
        <w:rPr>
          <w:color w:val="231F20"/>
          <w:w w:val="115"/>
          <w:sz w:val="19"/>
          <w:lang w:val="fr-CA"/>
        </w:rPr>
        <w:t>Variations</w:t>
      </w:r>
      <w:r w:rsidRPr="00FF3924">
        <w:rPr>
          <w:color w:val="231F20"/>
          <w:spacing w:val="-21"/>
          <w:w w:val="115"/>
          <w:sz w:val="19"/>
          <w:lang w:val="fr-CA"/>
        </w:rPr>
        <w:t xml:space="preserve"> </w:t>
      </w:r>
      <w:r w:rsidRPr="00FF3924">
        <w:rPr>
          <w:color w:val="231F20"/>
          <w:w w:val="115"/>
          <w:sz w:val="19"/>
          <w:lang w:val="fr-CA"/>
        </w:rPr>
        <w:t>dans</w:t>
      </w:r>
      <w:r w:rsidRPr="00FF3924">
        <w:rPr>
          <w:color w:val="231F20"/>
          <w:spacing w:val="-21"/>
          <w:w w:val="115"/>
          <w:sz w:val="19"/>
          <w:lang w:val="fr-CA"/>
        </w:rPr>
        <w:t xml:space="preserve"> </w:t>
      </w:r>
      <w:r w:rsidRPr="00FF3924">
        <w:rPr>
          <w:color w:val="231F20"/>
          <w:w w:val="115"/>
          <w:sz w:val="19"/>
          <w:lang w:val="fr-CA"/>
        </w:rPr>
        <w:t>l’alignement</w:t>
      </w:r>
      <w:r w:rsidRPr="00FF3924">
        <w:rPr>
          <w:color w:val="231F20"/>
          <w:spacing w:val="-21"/>
          <w:w w:val="115"/>
          <w:sz w:val="19"/>
          <w:lang w:val="fr-CA"/>
        </w:rPr>
        <w:t xml:space="preserve"> </w:t>
      </w:r>
      <w:r w:rsidRPr="00FF3924">
        <w:rPr>
          <w:color w:val="231F20"/>
          <w:w w:val="115"/>
          <w:sz w:val="19"/>
          <w:lang w:val="fr-CA"/>
        </w:rPr>
        <w:t>vertical</w:t>
      </w:r>
      <w:r w:rsidRPr="00FF3924">
        <w:rPr>
          <w:color w:val="231F20"/>
          <w:spacing w:val="-21"/>
          <w:w w:val="115"/>
          <w:sz w:val="19"/>
          <w:lang w:val="fr-CA"/>
        </w:rPr>
        <w:t xml:space="preserve"> </w:t>
      </w:r>
      <w:r w:rsidRPr="00FF3924">
        <w:rPr>
          <w:color w:val="231F20"/>
          <w:w w:val="115"/>
          <w:sz w:val="19"/>
          <w:lang w:val="fr-CA"/>
        </w:rPr>
        <w:t>:</w:t>
      </w:r>
      <w:r w:rsidRPr="00FF3924">
        <w:rPr>
          <w:color w:val="231F20"/>
          <w:spacing w:val="-21"/>
          <w:w w:val="115"/>
          <w:sz w:val="19"/>
          <w:lang w:val="fr-CA"/>
        </w:rPr>
        <w:t xml:space="preserve"> </w:t>
      </w:r>
      <w:r w:rsidRPr="00FF3924">
        <w:rPr>
          <w:color w:val="231F20"/>
          <w:w w:val="115"/>
          <w:sz w:val="19"/>
          <w:lang w:val="fr-CA"/>
        </w:rPr>
        <w:t>±20</w:t>
      </w:r>
      <w:r w:rsidRPr="00FF3924">
        <w:rPr>
          <w:color w:val="231F20"/>
          <w:spacing w:val="-21"/>
          <w:w w:val="115"/>
          <w:sz w:val="19"/>
          <w:lang w:val="fr-CA"/>
        </w:rPr>
        <w:t xml:space="preserve"> </w:t>
      </w:r>
      <w:r w:rsidRPr="00FF3924">
        <w:rPr>
          <w:color w:val="231F20"/>
          <w:w w:val="115"/>
          <w:sz w:val="19"/>
          <w:lang w:val="fr-CA"/>
        </w:rPr>
        <w:t xml:space="preserve">mm </w:t>
      </w:r>
      <w:r w:rsidRPr="00FF3924">
        <w:rPr>
          <w:color w:val="231F20"/>
          <w:spacing w:val="-5"/>
          <w:w w:val="115"/>
          <w:sz w:val="19"/>
          <w:lang w:val="fr-CA"/>
        </w:rPr>
        <w:t>(±3/4</w:t>
      </w:r>
      <w:r w:rsidRPr="00FF3924">
        <w:rPr>
          <w:color w:val="231F20"/>
          <w:spacing w:val="35"/>
          <w:w w:val="115"/>
          <w:sz w:val="19"/>
          <w:lang w:val="fr-CA"/>
        </w:rPr>
        <w:t xml:space="preserve"> </w:t>
      </w:r>
      <w:r w:rsidRPr="00FF3924">
        <w:rPr>
          <w:color w:val="231F20"/>
          <w:w w:val="115"/>
          <w:sz w:val="19"/>
          <w:lang w:val="fr-CA"/>
        </w:rPr>
        <w:t>po).</w:t>
      </w:r>
    </w:p>
    <w:p w14:paraId="0CD09B9A" w14:textId="77777777" w:rsidR="008A4A81" w:rsidRPr="00FF3924" w:rsidRDefault="008A4A81">
      <w:pPr>
        <w:pStyle w:val="BodyText"/>
        <w:spacing w:before="6"/>
        <w:rPr>
          <w:sz w:val="17"/>
          <w:lang w:val="fr-CA"/>
        </w:rPr>
      </w:pPr>
    </w:p>
    <w:p w14:paraId="0CD09B9B" w14:textId="77777777" w:rsidR="008A4A81" w:rsidRPr="00FF3924" w:rsidRDefault="00E033E6">
      <w:pPr>
        <w:pStyle w:val="ListParagraph"/>
        <w:numPr>
          <w:ilvl w:val="0"/>
          <w:numId w:val="11"/>
        </w:numPr>
        <w:tabs>
          <w:tab w:val="left" w:pos="1298"/>
        </w:tabs>
        <w:ind w:right="541" w:firstLine="0"/>
        <w:rPr>
          <w:sz w:val="19"/>
          <w:lang w:val="fr-CA"/>
        </w:rPr>
      </w:pPr>
      <w:r w:rsidRPr="00FF3924">
        <w:rPr>
          <w:color w:val="231F20"/>
          <w:w w:val="110"/>
          <w:sz w:val="19"/>
          <w:lang w:val="fr-CA"/>
        </w:rPr>
        <w:t>Variations dans l’alignement latéral : ±13</w:t>
      </w:r>
      <w:r w:rsidRPr="00FF3924">
        <w:rPr>
          <w:color w:val="231F20"/>
          <w:spacing w:val="-11"/>
          <w:w w:val="110"/>
          <w:sz w:val="19"/>
          <w:lang w:val="fr-CA"/>
        </w:rPr>
        <w:t xml:space="preserve"> </w:t>
      </w:r>
      <w:r w:rsidRPr="00FF3924">
        <w:rPr>
          <w:color w:val="231F20"/>
          <w:w w:val="110"/>
          <w:sz w:val="19"/>
          <w:lang w:val="fr-CA"/>
        </w:rPr>
        <w:t>mm (±1/2</w:t>
      </w:r>
      <w:r w:rsidRPr="00FF3924">
        <w:rPr>
          <w:color w:val="231F20"/>
          <w:spacing w:val="6"/>
          <w:w w:val="110"/>
          <w:sz w:val="19"/>
          <w:lang w:val="fr-CA"/>
        </w:rPr>
        <w:t xml:space="preserve"> </w:t>
      </w:r>
      <w:r w:rsidRPr="00FF3924">
        <w:rPr>
          <w:color w:val="231F20"/>
          <w:w w:val="110"/>
          <w:sz w:val="19"/>
          <w:lang w:val="fr-CA"/>
        </w:rPr>
        <w:t>po).</w:t>
      </w:r>
    </w:p>
    <w:p w14:paraId="0CD09B9C" w14:textId="77777777" w:rsidR="008A4A81" w:rsidRPr="00FF3924" w:rsidRDefault="008A4A81">
      <w:pPr>
        <w:pStyle w:val="BodyText"/>
        <w:spacing w:before="6"/>
        <w:rPr>
          <w:sz w:val="17"/>
          <w:lang w:val="fr-CA"/>
        </w:rPr>
      </w:pPr>
    </w:p>
    <w:p w14:paraId="0CD09B9D" w14:textId="77777777" w:rsidR="008A4A81" w:rsidRPr="00FF3924" w:rsidRDefault="00E033E6">
      <w:pPr>
        <w:pStyle w:val="ListParagraph"/>
        <w:numPr>
          <w:ilvl w:val="0"/>
          <w:numId w:val="11"/>
        </w:numPr>
        <w:tabs>
          <w:tab w:val="left" w:pos="1301"/>
        </w:tabs>
        <w:ind w:left="1300" w:hanging="220"/>
        <w:rPr>
          <w:sz w:val="19"/>
          <w:lang w:val="fr-CA"/>
        </w:rPr>
      </w:pPr>
      <w:r w:rsidRPr="00FF3924">
        <w:rPr>
          <w:color w:val="231F20"/>
          <w:w w:val="110"/>
          <w:sz w:val="19"/>
          <w:lang w:val="fr-CA"/>
        </w:rPr>
        <w:t>Variations dans l’alignement de niveau des</w:t>
      </w:r>
      <w:r w:rsidRPr="00FF3924">
        <w:rPr>
          <w:color w:val="231F20"/>
          <w:spacing w:val="35"/>
          <w:w w:val="110"/>
          <w:sz w:val="19"/>
          <w:lang w:val="fr-CA"/>
        </w:rPr>
        <w:t xml:space="preserve"> </w:t>
      </w:r>
      <w:r w:rsidRPr="00FF3924">
        <w:rPr>
          <w:color w:val="231F20"/>
          <w:w w:val="110"/>
          <w:sz w:val="19"/>
          <w:lang w:val="fr-CA"/>
        </w:rPr>
        <w:t>joints:</w:t>
      </w:r>
    </w:p>
    <w:p w14:paraId="0CD09B9E" w14:textId="77777777" w:rsidR="008A4A81" w:rsidRDefault="00E033E6">
      <w:pPr>
        <w:pStyle w:val="BodyText"/>
        <w:spacing w:before="1"/>
        <w:ind w:left="1080"/>
      </w:pPr>
      <w:r>
        <w:rPr>
          <w:color w:val="231F20"/>
          <w:w w:val="110"/>
        </w:rPr>
        <w:t>±13 mm (± 1/2 po).</w:t>
      </w:r>
    </w:p>
    <w:p w14:paraId="0CD09B9F" w14:textId="77777777" w:rsidR="008A4A81" w:rsidRDefault="008A4A81">
      <w:pPr>
        <w:pStyle w:val="BodyText"/>
        <w:spacing w:before="5"/>
        <w:rPr>
          <w:sz w:val="17"/>
        </w:rPr>
      </w:pPr>
    </w:p>
    <w:p w14:paraId="0CD09BA0" w14:textId="77777777" w:rsidR="008A4A81" w:rsidRPr="00FF3924" w:rsidRDefault="00E033E6">
      <w:pPr>
        <w:pStyle w:val="ListParagraph"/>
        <w:numPr>
          <w:ilvl w:val="0"/>
          <w:numId w:val="11"/>
        </w:numPr>
        <w:tabs>
          <w:tab w:val="left" w:pos="1312"/>
        </w:tabs>
        <w:ind w:right="311" w:firstLine="0"/>
        <w:rPr>
          <w:sz w:val="19"/>
          <w:lang w:val="fr-CA"/>
        </w:rPr>
      </w:pPr>
      <w:r w:rsidRPr="00FF3924">
        <w:rPr>
          <w:color w:val="231F20"/>
          <w:w w:val="115"/>
          <w:sz w:val="19"/>
          <w:lang w:val="fr-CA"/>
        </w:rPr>
        <w:t>Variations</w:t>
      </w:r>
      <w:r w:rsidRPr="00FF3924">
        <w:rPr>
          <w:color w:val="231F20"/>
          <w:spacing w:val="-17"/>
          <w:w w:val="115"/>
          <w:sz w:val="19"/>
          <w:lang w:val="fr-CA"/>
        </w:rPr>
        <w:t xml:space="preserve"> </w:t>
      </w:r>
      <w:r w:rsidRPr="00FF3924">
        <w:rPr>
          <w:color w:val="231F20"/>
          <w:w w:val="115"/>
          <w:sz w:val="19"/>
          <w:lang w:val="fr-CA"/>
        </w:rPr>
        <w:t>dans</w:t>
      </w:r>
      <w:r w:rsidRPr="00FF3924">
        <w:rPr>
          <w:color w:val="231F20"/>
          <w:spacing w:val="-17"/>
          <w:w w:val="115"/>
          <w:sz w:val="19"/>
          <w:lang w:val="fr-CA"/>
        </w:rPr>
        <w:t xml:space="preserve"> </w:t>
      </w:r>
      <w:r w:rsidRPr="00FF3924">
        <w:rPr>
          <w:color w:val="231F20"/>
          <w:w w:val="115"/>
          <w:sz w:val="19"/>
          <w:lang w:val="fr-CA"/>
        </w:rPr>
        <w:t>l’alignement</w:t>
      </w:r>
      <w:r w:rsidRPr="00FF3924">
        <w:rPr>
          <w:color w:val="231F20"/>
          <w:spacing w:val="-17"/>
          <w:w w:val="115"/>
          <w:sz w:val="19"/>
          <w:lang w:val="fr-CA"/>
        </w:rPr>
        <w:t xml:space="preserve"> </w:t>
      </w:r>
      <w:r w:rsidRPr="00FF3924">
        <w:rPr>
          <w:color w:val="231F20"/>
          <w:w w:val="115"/>
          <w:sz w:val="19"/>
          <w:lang w:val="fr-CA"/>
        </w:rPr>
        <w:t>relatif</w:t>
      </w:r>
      <w:r w:rsidRPr="00FF3924">
        <w:rPr>
          <w:color w:val="231F20"/>
          <w:spacing w:val="-17"/>
          <w:w w:val="115"/>
          <w:sz w:val="19"/>
          <w:lang w:val="fr-CA"/>
        </w:rPr>
        <w:t xml:space="preserve"> </w:t>
      </w:r>
      <w:r w:rsidRPr="00FF3924">
        <w:rPr>
          <w:color w:val="231F20"/>
          <w:w w:val="115"/>
          <w:sz w:val="19"/>
          <w:lang w:val="fr-CA"/>
        </w:rPr>
        <w:t>sur</w:t>
      </w:r>
      <w:r w:rsidRPr="00FF3924">
        <w:rPr>
          <w:color w:val="231F20"/>
          <w:spacing w:val="-17"/>
          <w:w w:val="115"/>
          <w:sz w:val="19"/>
          <w:lang w:val="fr-CA"/>
        </w:rPr>
        <w:t xml:space="preserve"> </w:t>
      </w:r>
      <w:r w:rsidRPr="00FF3924">
        <w:rPr>
          <w:color w:val="231F20"/>
          <w:w w:val="115"/>
          <w:sz w:val="19"/>
          <w:lang w:val="fr-CA"/>
        </w:rPr>
        <w:t>3</w:t>
      </w:r>
      <w:r w:rsidRPr="00FF3924">
        <w:rPr>
          <w:color w:val="231F20"/>
          <w:spacing w:val="-17"/>
          <w:w w:val="115"/>
          <w:sz w:val="19"/>
          <w:lang w:val="fr-CA"/>
        </w:rPr>
        <w:t xml:space="preserve"> </w:t>
      </w:r>
      <w:r w:rsidRPr="00FF3924">
        <w:rPr>
          <w:color w:val="231F20"/>
          <w:w w:val="115"/>
          <w:sz w:val="19"/>
          <w:lang w:val="fr-CA"/>
        </w:rPr>
        <w:t>m</w:t>
      </w:r>
      <w:r w:rsidRPr="00FF3924">
        <w:rPr>
          <w:color w:val="231F20"/>
          <w:spacing w:val="-17"/>
          <w:w w:val="115"/>
          <w:sz w:val="19"/>
          <w:lang w:val="fr-CA"/>
        </w:rPr>
        <w:t xml:space="preserve"> </w:t>
      </w:r>
      <w:r w:rsidRPr="00FF3924">
        <w:rPr>
          <w:color w:val="231F20"/>
          <w:w w:val="115"/>
          <w:sz w:val="19"/>
          <w:lang w:val="fr-CA"/>
        </w:rPr>
        <w:t xml:space="preserve">(36 po): ±6 mm (± </w:t>
      </w:r>
      <w:r w:rsidRPr="00FF3924">
        <w:rPr>
          <w:color w:val="231F20"/>
          <w:spacing w:val="-7"/>
          <w:w w:val="115"/>
          <w:sz w:val="19"/>
          <w:lang w:val="fr-CA"/>
        </w:rPr>
        <w:t>1/4</w:t>
      </w:r>
      <w:r w:rsidRPr="00FF3924">
        <w:rPr>
          <w:color w:val="231F20"/>
          <w:spacing w:val="-39"/>
          <w:w w:val="115"/>
          <w:sz w:val="19"/>
          <w:lang w:val="fr-CA"/>
        </w:rPr>
        <w:t xml:space="preserve"> </w:t>
      </w:r>
      <w:r w:rsidRPr="00FF3924">
        <w:rPr>
          <w:color w:val="231F20"/>
          <w:w w:val="115"/>
          <w:sz w:val="19"/>
          <w:lang w:val="fr-CA"/>
        </w:rPr>
        <w:t>po).</w:t>
      </w:r>
    </w:p>
    <w:p w14:paraId="0CD09BA1" w14:textId="77777777" w:rsidR="008A4A81" w:rsidRPr="00FF3924" w:rsidRDefault="008A4A81">
      <w:pPr>
        <w:pStyle w:val="BodyText"/>
        <w:spacing w:before="5"/>
        <w:rPr>
          <w:sz w:val="17"/>
          <w:lang w:val="fr-CA"/>
        </w:rPr>
      </w:pPr>
    </w:p>
    <w:p w14:paraId="0CD09BA2" w14:textId="77777777" w:rsidR="008A4A81" w:rsidRPr="00FF3924" w:rsidRDefault="00E033E6">
      <w:pPr>
        <w:pStyle w:val="ListParagraph"/>
        <w:numPr>
          <w:ilvl w:val="0"/>
          <w:numId w:val="11"/>
        </w:numPr>
        <w:tabs>
          <w:tab w:val="left" w:pos="1300"/>
        </w:tabs>
        <w:ind w:right="168" w:firstLine="0"/>
        <w:rPr>
          <w:sz w:val="19"/>
          <w:lang w:val="fr-CA"/>
        </w:rPr>
      </w:pPr>
      <w:r w:rsidRPr="00FF3924">
        <w:rPr>
          <w:color w:val="231F20"/>
          <w:w w:val="110"/>
          <w:sz w:val="19"/>
          <w:lang w:val="fr-CA"/>
        </w:rPr>
        <w:t>Variations dans l’épaisseur du joint de mortier: 3 mm  [1/8</w:t>
      </w:r>
      <w:r w:rsidRPr="00FF3924">
        <w:rPr>
          <w:color w:val="231F20"/>
          <w:spacing w:val="-6"/>
          <w:w w:val="110"/>
          <w:sz w:val="19"/>
          <w:lang w:val="fr-CA"/>
        </w:rPr>
        <w:t xml:space="preserve"> </w:t>
      </w:r>
      <w:r w:rsidRPr="00FF3924">
        <w:rPr>
          <w:color w:val="231F20"/>
          <w:w w:val="110"/>
          <w:sz w:val="19"/>
          <w:lang w:val="fr-CA"/>
        </w:rPr>
        <w:t>po].</w:t>
      </w:r>
    </w:p>
    <w:p w14:paraId="0CD09BA3" w14:textId="77777777" w:rsidR="008A4A81" w:rsidRPr="00FF3924" w:rsidRDefault="008A4A81">
      <w:pPr>
        <w:pStyle w:val="BodyText"/>
        <w:spacing w:before="5"/>
        <w:rPr>
          <w:sz w:val="17"/>
          <w:lang w:val="fr-CA"/>
        </w:rPr>
      </w:pPr>
    </w:p>
    <w:p w14:paraId="0CD09BA4" w14:textId="77777777" w:rsidR="008A4A81" w:rsidRDefault="00E033E6">
      <w:pPr>
        <w:pStyle w:val="ListParagraph"/>
        <w:numPr>
          <w:ilvl w:val="1"/>
          <w:numId w:val="31"/>
        </w:numPr>
        <w:tabs>
          <w:tab w:val="left" w:pos="1063"/>
        </w:tabs>
        <w:ind w:left="1062" w:hanging="342"/>
        <w:jc w:val="left"/>
        <w:rPr>
          <w:sz w:val="19"/>
        </w:rPr>
      </w:pPr>
      <w:r>
        <w:rPr>
          <w:color w:val="231F20"/>
          <w:w w:val="105"/>
          <w:sz w:val="19"/>
        </w:rPr>
        <w:t>ARMATURES ET</w:t>
      </w:r>
      <w:r>
        <w:rPr>
          <w:color w:val="231F20"/>
          <w:spacing w:val="-19"/>
          <w:w w:val="105"/>
          <w:sz w:val="19"/>
        </w:rPr>
        <w:t xml:space="preserve"> </w:t>
      </w:r>
      <w:r>
        <w:rPr>
          <w:color w:val="231F20"/>
          <w:w w:val="105"/>
          <w:sz w:val="19"/>
        </w:rPr>
        <w:t>ANCRAGES</w:t>
      </w:r>
    </w:p>
    <w:p w14:paraId="0CD09BA5" w14:textId="77777777" w:rsidR="008A4A81" w:rsidRDefault="008A4A81">
      <w:pPr>
        <w:pStyle w:val="BodyText"/>
        <w:spacing w:before="5"/>
        <w:rPr>
          <w:sz w:val="17"/>
        </w:rPr>
      </w:pPr>
    </w:p>
    <w:p w14:paraId="0CD09BA6" w14:textId="77777777" w:rsidR="008A4A81" w:rsidRPr="00FF3924" w:rsidRDefault="00E033E6">
      <w:pPr>
        <w:pStyle w:val="BodyText"/>
        <w:ind w:left="1080"/>
        <w:rPr>
          <w:lang w:val="fr-CA"/>
        </w:rPr>
      </w:pPr>
      <w:r w:rsidRPr="00FF3924">
        <w:rPr>
          <w:color w:val="231F20"/>
          <w:spacing w:val="-5"/>
          <w:w w:val="105"/>
          <w:lang w:val="fr-CA"/>
        </w:rPr>
        <w:t xml:space="preserve">.1 </w:t>
      </w:r>
      <w:r w:rsidRPr="00FF3924">
        <w:rPr>
          <w:color w:val="231F20"/>
          <w:w w:val="115"/>
          <w:lang w:val="fr-CA"/>
        </w:rPr>
        <w:t xml:space="preserve">Dans le cas du placage en briques, </w:t>
      </w:r>
      <w:r w:rsidRPr="00FF3924">
        <w:rPr>
          <w:color w:val="231F20"/>
          <w:spacing w:val="-3"/>
          <w:w w:val="115"/>
          <w:lang w:val="fr-CA"/>
        </w:rPr>
        <w:t xml:space="preserve">noyer </w:t>
      </w:r>
      <w:r w:rsidRPr="00FF3924">
        <w:rPr>
          <w:color w:val="231F20"/>
          <w:w w:val="115"/>
          <w:lang w:val="fr-CA"/>
        </w:rPr>
        <w:t>les attaches</w:t>
      </w:r>
      <w:r w:rsidRPr="00FF3924">
        <w:rPr>
          <w:color w:val="231F20"/>
          <w:spacing w:val="-26"/>
          <w:w w:val="115"/>
          <w:lang w:val="fr-CA"/>
        </w:rPr>
        <w:t xml:space="preserve"> </w:t>
      </w:r>
      <w:r w:rsidRPr="00FF3924">
        <w:rPr>
          <w:color w:val="231F20"/>
          <w:w w:val="115"/>
          <w:lang w:val="fr-CA"/>
        </w:rPr>
        <w:t>murales</w:t>
      </w:r>
      <w:r w:rsidRPr="00FF3924">
        <w:rPr>
          <w:color w:val="231F20"/>
          <w:spacing w:val="-26"/>
          <w:w w:val="115"/>
          <w:lang w:val="fr-CA"/>
        </w:rPr>
        <w:t xml:space="preserve"> </w:t>
      </w:r>
      <w:r w:rsidRPr="00FF3924">
        <w:rPr>
          <w:color w:val="231F20"/>
          <w:w w:val="115"/>
          <w:lang w:val="fr-CA"/>
        </w:rPr>
        <w:t>dans</w:t>
      </w:r>
      <w:r w:rsidRPr="00FF3924">
        <w:rPr>
          <w:color w:val="231F20"/>
          <w:spacing w:val="-26"/>
          <w:w w:val="115"/>
          <w:lang w:val="fr-CA"/>
        </w:rPr>
        <w:t xml:space="preserve"> </w:t>
      </w:r>
      <w:r w:rsidRPr="00FF3924">
        <w:rPr>
          <w:color w:val="231F20"/>
          <w:w w:val="115"/>
          <w:lang w:val="fr-CA"/>
        </w:rPr>
        <w:t>la</w:t>
      </w:r>
      <w:r w:rsidRPr="00FF3924">
        <w:rPr>
          <w:color w:val="231F20"/>
          <w:spacing w:val="-26"/>
          <w:w w:val="115"/>
          <w:lang w:val="fr-CA"/>
        </w:rPr>
        <w:t xml:space="preserve"> </w:t>
      </w:r>
      <w:r w:rsidRPr="00FF3924">
        <w:rPr>
          <w:color w:val="231F20"/>
          <w:w w:val="115"/>
          <w:lang w:val="fr-CA"/>
        </w:rPr>
        <w:t>charpente</w:t>
      </w:r>
      <w:r w:rsidRPr="00FF3924">
        <w:rPr>
          <w:color w:val="231F20"/>
          <w:spacing w:val="-26"/>
          <w:w w:val="115"/>
          <w:lang w:val="fr-CA"/>
        </w:rPr>
        <w:t xml:space="preserve"> </w:t>
      </w:r>
      <w:r w:rsidRPr="00FF3924">
        <w:rPr>
          <w:color w:val="231F20"/>
          <w:w w:val="115"/>
          <w:lang w:val="fr-CA"/>
        </w:rPr>
        <w:t>en</w:t>
      </w:r>
      <w:r w:rsidRPr="00FF3924">
        <w:rPr>
          <w:color w:val="231F20"/>
          <w:spacing w:val="-26"/>
          <w:w w:val="115"/>
          <w:lang w:val="fr-CA"/>
        </w:rPr>
        <w:t xml:space="preserve"> </w:t>
      </w:r>
      <w:r w:rsidRPr="00FF3924">
        <w:rPr>
          <w:color w:val="231F20"/>
          <w:w w:val="115"/>
          <w:lang w:val="fr-CA"/>
        </w:rPr>
        <w:t>les</w:t>
      </w:r>
      <w:r w:rsidRPr="00FF3924">
        <w:rPr>
          <w:color w:val="231F20"/>
          <w:spacing w:val="-26"/>
          <w:w w:val="115"/>
          <w:lang w:val="fr-CA"/>
        </w:rPr>
        <w:t xml:space="preserve"> </w:t>
      </w:r>
      <w:r w:rsidRPr="00FF3924">
        <w:rPr>
          <w:color w:val="231F20"/>
          <w:w w:val="115"/>
          <w:lang w:val="fr-CA"/>
        </w:rPr>
        <w:t>espaçant d’au</w:t>
      </w:r>
      <w:r w:rsidRPr="00FF3924">
        <w:rPr>
          <w:color w:val="231F20"/>
          <w:spacing w:val="-11"/>
          <w:w w:val="115"/>
          <w:lang w:val="fr-CA"/>
        </w:rPr>
        <w:t xml:space="preserve"> </w:t>
      </w:r>
      <w:r w:rsidRPr="00FF3924">
        <w:rPr>
          <w:color w:val="231F20"/>
          <w:w w:val="115"/>
          <w:lang w:val="fr-CA"/>
        </w:rPr>
        <w:t>plus</w:t>
      </w:r>
      <w:r w:rsidRPr="00FF3924">
        <w:rPr>
          <w:color w:val="231F20"/>
          <w:spacing w:val="-11"/>
          <w:w w:val="115"/>
          <w:lang w:val="fr-CA"/>
        </w:rPr>
        <w:t xml:space="preserve"> </w:t>
      </w:r>
      <w:r w:rsidRPr="00FF3924">
        <w:rPr>
          <w:color w:val="231F20"/>
          <w:w w:val="115"/>
          <w:lang w:val="fr-CA"/>
        </w:rPr>
        <w:t>600</w:t>
      </w:r>
      <w:r w:rsidRPr="00FF3924">
        <w:rPr>
          <w:color w:val="231F20"/>
          <w:spacing w:val="-11"/>
          <w:w w:val="115"/>
          <w:lang w:val="fr-CA"/>
        </w:rPr>
        <w:t xml:space="preserve"> </w:t>
      </w:r>
      <w:r w:rsidRPr="00FF3924">
        <w:rPr>
          <w:color w:val="231F20"/>
          <w:w w:val="115"/>
          <w:lang w:val="fr-CA"/>
        </w:rPr>
        <w:t>mm</w:t>
      </w:r>
      <w:r w:rsidRPr="00FF3924">
        <w:rPr>
          <w:color w:val="231F20"/>
          <w:spacing w:val="-11"/>
          <w:w w:val="115"/>
          <w:lang w:val="fr-CA"/>
        </w:rPr>
        <w:t xml:space="preserve"> </w:t>
      </w:r>
      <w:r w:rsidRPr="00FF3924">
        <w:rPr>
          <w:color w:val="231F20"/>
          <w:spacing w:val="-3"/>
          <w:w w:val="115"/>
          <w:lang w:val="fr-CA"/>
        </w:rPr>
        <w:t>(24</w:t>
      </w:r>
      <w:r w:rsidRPr="00FF3924">
        <w:rPr>
          <w:color w:val="231F20"/>
          <w:spacing w:val="-11"/>
          <w:w w:val="115"/>
          <w:lang w:val="fr-CA"/>
        </w:rPr>
        <w:t xml:space="preserve"> </w:t>
      </w:r>
      <w:r w:rsidRPr="00FF3924">
        <w:rPr>
          <w:color w:val="231F20"/>
          <w:spacing w:val="-3"/>
          <w:w w:val="115"/>
          <w:lang w:val="fr-CA"/>
        </w:rPr>
        <w:t>po)</w:t>
      </w:r>
      <w:r w:rsidRPr="00FF3924">
        <w:rPr>
          <w:color w:val="231F20"/>
          <w:spacing w:val="-11"/>
          <w:w w:val="115"/>
          <w:lang w:val="fr-CA"/>
        </w:rPr>
        <w:t xml:space="preserve"> </w:t>
      </w:r>
      <w:r w:rsidRPr="00FF3924">
        <w:rPr>
          <w:color w:val="231F20"/>
          <w:w w:val="115"/>
          <w:lang w:val="fr-CA"/>
        </w:rPr>
        <w:t>verticalement</w:t>
      </w:r>
      <w:r w:rsidRPr="00FF3924">
        <w:rPr>
          <w:color w:val="231F20"/>
          <w:spacing w:val="-11"/>
          <w:w w:val="115"/>
          <w:lang w:val="fr-CA"/>
        </w:rPr>
        <w:t xml:space="preserve"> </w:t>
      </w:r>
      <w:r w:rsidRPr="00FF3924">
        <w:rPr>
          <w:color w:val="231F20"/>
          <w:w w:val="115"/>
          <w:lang w:val="fr-CA"/>
        </w:rPr>
        <w:t>et</w:t>
      </w:r>
      <w:r w:rsidRPr="00FF3924">
        <w:rPr>
          <w:color w:val="231F20"/>
          <w:spacing w:val="-11"/>
          <w:w w:val="115"/>
          <w:lang w:val="fr-CA"/>
        </w:rPr>
        <w:t xml:space="preserve"> </w:t>
      </w:r>
      <w:r w:rsidRPr="00FF3924">
        <w:rPr>
          <w:color w:val="231F20"/>
          <w:w w:val="115"/>
          <w:lang w:val="fr-CA"/>
        </w:rPr>
        <w:t>d’au</w:t>
      </w:r>
      <w:r w:rsidRPr="00FF3924">
        <w:rPr>
          <w:color w:val="231F20"/>
          <w:spacing w:val="-11"/>
          <w:w w:val="115"/>
          <w:lang w:val="fr-CA"/>
        </w:rPr>
        <w:t xml:space="preserve"> </w:t>
      </w:r>
      <w:r w:rsidRPr="00FF3924">
        <w:rPr>
          <w:color w:val="231F20"/>
          <w:w w:val="115"/>
          <w:lang w:val="fr-CA"/>
        </w:rPr>
        <w:t>plus 800 mm (32 po) horizontalement. Les placer à moins</w:t>
      </w:r>
      <w:r w:rsidRPr="00FF3924">
        <w:rPr>
          <w:color w:val="231F20"/>
          <w:spacing w:val="-19"/>
          <w:w w:val="115"/>
          <w:lang w:val="fr-CA"/>
        </w:rPr>
        <w:t xml:space="preserve"> </w:t>
      </w:r>
      <w:r w:rsidRPr="00FF3924">
        <w:rPr>
          <w:color w:val="231F20"/>
          <w:w w:val="115"/>
          <w:lang w:val="fr-CA"/>
        </w:rPr>
        <w:t>de</w:t>
      </w:r>
      <w:r w:rsidRPr="00FF3924">
        <w:rPr>
          <w:color w:val="231F20"/>
          <w:spacing w:val="-19"/>
          <w:w w:val="115"/>
          <w:lang w:val="fr-CA"/>
        </w:rPr>
        <w:t xml:space="preserve"> </w:t>
      </w:r>
      <w:r w:rsidRPr="00FF3924">
        <w:rPr>
          <w:color w:val="231F20"/>
          <w:w w:val="115"/>
          <w:lang w:val="fr-CA"/>
        </w:rPr>
        <w:t>300</w:t>
      </w:r>
      <w:r w:rsidRPr="00FF3924">
        <w:rPr>
          <w:color w:val="231F20"/>
          <w:spacing w:val="-19"/>
          <w:w w:val="115"/>
          <w:lang w:val="fr-CA"/>
        </w:rPr>
        <w:t xml:space="preserve"> </w:t>
      </w:r>
      <w:r w:rsidRPr="00FF3924">
        <w:rPr>
          <w:color w:val="231F20"/>
          <w:w w:val="115"/>
          <w:lang w:val="fr-CA"/>
        </w:rPr>
        <w:t>mm</w:t>
      </w:r>
      <w:r w:rsidRPr="00FF3924">
        <w:rPr>
          <w:color w:val="231F20"/>
          <w:spacing w:val="-19"/>
          <w:w w:val="115"/>
          <w:lang w:val="fr-CA"/>
        </w:rPr>
        <w:t xml:space="preserve"> </w:t>
      </w:r>
      <w:r w:rsidRPr="00FF3924">
        <w:rPr>
          <w:color w:val="231F20"/>
          <w:w w:val="115"/>
          <w:lang w:val="fr-CA"/>
        </w:rPr>
        <w:t>(12</w:t>
      </w:r>
      <w:r w:rsidRPr="00FF3924">
        <w:rPr>
          <w:color w:val="231F20"/>
          <w:spacing w:val="-19"/>
          <w:w w:val="115"/>
          <w:lang w:val="fr-CA"/>
        </w:rPr>
        <w:t xml:space="preserve"> </w:t>
      </w:r>
      <w:r w:rsidRPr="00FF3924">
        <w:rPr>
          <w:color w:val="231F20"/>
          <w:w w:val="115"/>
          <w:lang w:val="fr-CA"/>
        </w:rPr>
        <w:t>po)</w:t>
      </w:r>
      <w:r w:rsidRPr="00FF3924">
        <w:rPr>
          <w:color w:val="231F20"/>
          <w:spacing w:val="-19"/>
          <w:w w:val="115"/>
          <w:lang w:val="fr-CA"/>
        </w:rPr>
        <w:t xml:space="preserve"> </w:t>
      </w:r>
      <w:r w:rsidRPr="00FF3924">
        <w:rPr>
          <w:color w:val="231F20"/>
          <w:w w:val="115"/>
          <w:lang w:val="fr-CA"/>
        </w:rPr>
        <w:t>des</w:t>
      </w:r>
      <w:r w:rsidRPr="00FF3924">
        <w:rPr>
          <w:color w:val="231F20"/>
          <w:spacing w:val="-19"/>
          <w:w w:val="115"/>
          <w:lang w:val="fr-CA"/>
        </w:rPr>
        <w:t xml:space="preserve"> </w:t>
      </w:r>
      <w:r w:rsidRPr="00FF3924">
        <w:rPr>
          <w:color w:val="231F20"/>
          <w:w w:val="115"/>
          <w:lang w:val="fr-CA"/>
        </w:rPr>
        <w:t>ouvertures.</w:t>
      </w:r>
    </w:p>
    <w:p w14:paraId="0CD09BA7" w14:textId="77777777" w:rsidR="008A4A81" w:rsidRPr="00FF3924" w:rsidRDefault="00E033E6">
      <w:pPr>
        <w:pStyle w:val="BodyText"/>
        <w:spacing w:before="97"/>
        <w:ind w:left="625" w:right="627"/>
        <w:rPr>
          <w:lang w:val="fr-CA"/>
        </w:rPr>
      </w:pPr>
      <w:r w:rsidRPr="00FF3924">
        <w:rPr>
          <w:lang w:val="fr-CA"/>
        </w:rPr>
        <w:br w:type="column"/>
      </w:r>
      <w:r w:rsidRPr="00FF3924">
        <w:rPr>
          <w:color w:val="231F20"/>
          <w:w w:val="110"/>
          <w:lang w:val="fr-CA"/>
        </w:rPr>
        <w:t>NOTE: L’espacement des attaches est déterminé par le concepteur, conformément à la norme CSA A371.</w:t>
      </w:r>
    </w:p>
    <w:p w14:paraId="0CD09BA8" w14:textId="77777777" w:rsidR="008A4A81" w:rsidRPr="00FF3924" w:rsidRDefault="008A4A81">
      <w:pPr>
        <w:pStyle w:val="BodyText"/>
        <w:spacing w:before="5"/>
        <w:rPr>
          <w:sz w:val="17"/>
          <w:lang w:val="fr-CA"/>
        </w:rPr>
      </w:pPr>
    </w:p>
    <w:p w14:paraId="0CD09BA9" w14:textId="77777777" w:rsidR="008A4A81" w:rsidRDefault="00E033E6">
      <w:pPr>
        <w:pStyle w:val="ListParagraph"/>
        <w:numPr>
          <w:ilvl w:val="1"/>
          <w:numId w:val="31"/>
        </w:numPr>
        <w:tabs>
          <w:tab w:val="left" w:pos="680"/>
        </w:tabs>
        <w:spacing w:before="1"/>
        <w:ind w:left="679" w:hanging="414"/>
        <w:jc w:val="left"/>
        <w:rPr>
          <w:sz w:val="19"/>
        </w:rPr>
      </w:pPr>
      <w:r>
        <w:rPr>
          <w:color w:val="231F20"/>
          <w:w w:val="105"/>
          <w:sz w:val="19"/>
        </w:rPr>
        <w:t>SOLIN DE</w:t>
      </w:r>
      <w:r>
        <w:rPr>
          <w:color w:val="231F20"/>
          <w:spacing w:val="20"/>
          <w:w w:val="105"/>
          <w:sz w:val="19"/>
        </w:rPr>
        <w:t xml:space="preserve"> </w:t>
      </w:r>
      <w:r>
        <w:rPr>
          <w:color w:val="231F20"/>
          <w:w w:val="105"/>
          <w:sz w:val="19"/>
        </w:rPr>
        <w:t>MAÇONNERIE</w:t>
      </w:r>
    </w:p>
    <w:p w14:paraId="0CD09BAA" w14:textId="77777777" w:rsidR="008A4A81" w:rsidRDefault="008A4A81">
      <w:pPr>
        <w:pStyle w:val="BodyText"/>
        <w:spacing w:before="6"/>
        <w:rPr>
          <w:sz w:val="17"/>
        </w:rPr>
      </w:pPr>
    </w:p>
    <w:p w14:paraId="0CD09BAB" w14:textId="77777777" w:rsidR="008A4A81" w:rsidRPr="00FF3924" w:rsidRDefault="00E033E6">
      <w:pPr>
        <w:pStyle w:val="ListParagraph"/>
        <w:numPr>
          <w:ilvl w:val="0"/>
          <w:numId w:val="10"/>
        </w:numPr>
        <w:tabs>
          <w:tab w:val="left" w:pos="788"/>
        </w:tabs>
        <w:ind w:right="749" w:firstLine="0"/>
        <w:rPr>
          <w:sz w:val="19"/>
          <w:lang w:val="fr-CA"/>
        </w:rPr>
      </w:pPr>
      <w:r w:rsidRPr="00FF3924">
        <w:rPr>
          <w:color w:val="231F20"/>
          <w:w w:val="115"/>
          <w:sz w:val="19"/>
          <w:lang w:val="fr-CA"/>
        </w:rPr>
        <w:t xml:space="preserve">Prolonger le solin en </w:t>
      </w:r>
      <w:r w:rsidRPr="00FF3924">
        <w:rPr>
          <w:color w:val="231F20"/>
          <w:spacing w:val="-3"/>
          <w:w w:val="115"/>
          <w:sz w:val="19"/>
          <w:lang w:val="fr-CA"/>
        </w:rPr>
        <w:t xml:space="preserve">travers </w:t>
      </w:r>
      <w:r w:rsidRPr="00FF3924">
        <w:rPr>
          <w:color w:val="231F20"/>
          <w:w w:val="115"/>
          <w:sz w:val="19"/>
          <w:lang w:val="fr-CA"/>
        </w:rPr>
        <w:t>du placage de briques, tourner le bord vers le haut et (noyer le bord</w:t>
      </w:r>
      <w:r w:rsidRPr="00FF3924">
        <w:rPr>
          <w:color w:val="231F20"/>
          <w:spacing w:val="-13"/>
          <w:w w:val="115"/>
          <w:sz w:val="19"/>
          <w:lang w:val="fr-CA"/>
        </w:rPr>
        <w:t xml:space="preserve"> </w:t>
      </w:r>
      <w:r w:rsidRPr="00FF3924">
        <w:rPr>
          <w:color w:val="231F20"/>
          <w:w w:val="115"/>
          <w:sz w:val="19"/>
          <w:lang w:val="fr-CA"/>
        </w:rPr>
        <w:t>tourné</w:t>
      </w:r>
      <w:r w:rsidRPr="00FF3924">
        <w:rPr>
          <w:color w:val="231F20"/>
          <w:spacing w:val="-13"/>
          <w:w w:val="115"/>
          <w:sz w:val="19"/>
          <w:lang w:val="fr-CA"/>
        </w:rPr>
        <w:t xml:space="preserve"> </w:t>
      </w:r>
      <w:r w:rsidRPr="00FF3924">
        <w:rPr>
          <w:color w:val="231F20"/>
          <w:w w:val="115"/>
          <w:sz w:val="19"/>
          <w:lang w:val="fr-CA"/>
        </w:rPr>
        <w:t>dans</w:t>
      </w:r>
      <w:r w:rsidRPr="00FF3924">
        <w:rPr>
          <w:color w:val="231F20"/>
          <w:spacing w:val="-13"/>
          <w:w w:val="115"/>
          <w:sz w:val="19"/>
          <w:lang w:val="fr-CA"/>
        </w:rPr>
        <w:t xml:space="preserve"> </w:t>
      </w:r>
      <w:r w:rsidRPr="00FF3924">
        <w:rPr>
          <w:color w:val="231F20"/>
          <w:w w:val="115"/>
          <w:sz w:val="19"/>
          <w:lang w:val="fr-CA"/>
        </w:rPr>
        <w:t>le</w:t>
      </w:r>
      <w:r w:rsidRPr="00FF3924">
        <w:rPr>
          <w:color w:val="231F20"/>
          <w:spacing w:val="-13"/>
          <w:w w:val="115"/>
          <w:sz w:val="19"/>
          <w:lang w:val="fr-CA"/>
        </w:rPr>
        <w:t xml:space="preserve"> </w:t>
      </w:r>
      <w:r w:rsidRPr="00FF3924">
        <w:rPr>
          <w:color w:val="231F20"/>
          <w:w w:val="115"/>
          <w:sz w:val="19"/>
          <w:lang w:val="fr-CA"/>
        </w:rPr>
        <w:t>joint</w:t>
      </w:r>
      <w:r w:rsidRPr="00FF3924">
        <w:rPr>
          <w:color w:val="231F20"/>
          <w:spacing w:val="-13"/>
          <w:w w:val="115"/>
          <w:sz w:val="19"/>
          <w:lang w:val="fr-CA"/>
        </w:rPr>
        <w:t xml:space="preserve"> </w:t>
      </w:r>
      <w:r w:rsidRPr="00FF3924">
        <w:rPr>
          <w:color w:val="231F20"/>
          <w:w w:val="115"/>
          <w:sz w:val="19"/>
          <w:lang w:val="fr-CA"/>
        </w:rPr>
        <w:t>de</w:t>
      </w:r>
      <w:r w:rsidRPr="00FF3924">
        <w:rPr>
          <w:color w:val="231F20"/>
          <w:spacing w:val="-13"/>
          <w:w w:val="115"/>
          <w:sz w:val="19"/>
          <w:lang w:val="fr-CA"/>
        </w:rPr>
        <w:t xml:space="preserve"> </w:t>
      </w:r>
      <w:r w:rsidRPr="00FF3924">
        <w:rPr>
          <w:color w:val="231F20"/>
          <w:w w:val="115"/>
          <w:sz w:val="19"/>
          <w:lang w:val="fr-CA"/>
        </w:rPr>
        <w:t>maçonnerie)</w:t>
      </w:r>
      <w:r w:rsidRPr="00FF3924">
        <w:rPr>
          <w:color w:val="231F20"/>
          <w:spacing w:val="-13"/>
          <w:w w:val="115"/>
          <w:sz w:val="19"/>
          <w:lang w:val="fr-CA"/>
        </w:rPr>
        <w:t xml:space="preserve"> </w:t>
      </w:r>
      <w:r w:rsidRPr="00FF3924">
        <w:rPr>
          <w:color w:val="231F20"/>
          <w:w w:val="115"/>
          <w:sz w:val="19"/>
          <w:lang w:val="fr-CA"/>
        </w:rPr>
        <w:t>(le</w:t>
      </w:r>
      <w:r w:rsidRPr="00FF3924">
        <w:rPr>
          <w:color w:val="231F20"/>
          <w:spacing w:val="-13"/>
          <w:w w:val="115"/>
          <w:sz w:val="19"/>
          <w:lang w:val="fr-CA"/>
        </w:rPr>
        <w:t xml:space="preserve"> </w:t>
      </w:r>
      <w:r w:rsidRPr="00FF3924">
        <w:rPr>
          <w:color w:val="231F20"/>
          <w:w w:val="115"/>
          <w:sz w:val="19"/>
          <w:lang w:val="fr-CA"/>
        </w:rPr>
        <w:t>sceller contre le béton) (le sceller dans le revêtement, contre</w:t>
      </w:r>
      <w:r w:rsidRPr="00FF3924">
        <w:rPr>
          <w:color w:val="231F20"/>
          <w:spacing w:val="-11"/>
          <w:w w:val="115"/>
          <w:sz w:val="19"/>
          <w:lang w:val="fr-CA"/>
        </w:rPr>
        <w:t xml:space="preserve"> </w:t>
      </w:r>
      <w:r w:rsidRPr="00FF3924">
        <w:rPr>
          <w:color w:val="231F20"/>
          <w:w w:val="115"/>
          <w:sz w:val="19"/>
          <w:lang w:val="fr-CA"/>
        </w:rPr>
        <w:t>la</w:t>
      </w:r>
      <w:r w:rsidRPr="00FF3924">
        <w:rPr>
          <w:color w:val="231F20"/>
          <w:spacing w:val="-11"/>
          <w:w w:val="115"/>
          <w:sz w:val="19"/>
          <w:lang w:val="fr-CA"/>
        </w:rPr>
        <w:t xml:space="preserve"> </w:t>
      </w:r>
      <w:r w:rsidRPr="00FF3924">
        <w:rPr>
          <w:color w:val="231F20"/>
          <w:w w:val="115"/>
          <w:sz w:val="19"/>
          <w:lang w:val="fr-CA"/>
        </w:rPr>
        <w:t>charpente</w:t>
      </w:r>
      <w:r w:rsidRPr="00FF3924">
        <w:rPr>
          <w:color w:val="231F20"/>
          <w:spacing w:val="-11"/>
          <w:w w:val="115"/>
          <w:sz w:val="19"/>
          <w:lang w:val="fr-CA"/>
        </w:rPr>
        <w:t xml:space="preserve"> </w:t>
      </w:r>
      <w:r w:rsidRPr="00FF3924">
        <w:rPr>
          <w:color w:val="231F20"/>
          <w:w w:val="115"/>
          <w:sz w:val="19"/>
          <w:lang w:val="fr-CA"/>
        </w:rPr>
        <w:t>en</w:t>
      </w:r>
      <w:r w:rsidRPr="00FF3924">
        <w:rPr>
          <w:color w:val="231F20"/>
          <w:spacing w:val="-11"/>
          <w:w w:val="115"/>
          <w:sz w:val="19"/>
          <w:lang w:val="fr-CA"/>
        </w:rPr>
        <w:t xml:space="preserve"> </w:t>
      </w:r>
      <w:r w:rsidRPr="00FF3924">
        <w:rPr>
          <w:color w:val="231F20"/>
          <w:w w:val="115"/>
          <w:sz w:val="19"/>
          <w:lang w:val="fr-CA"/>
        </w:rPr>
        <w:t>(bois)</w:t>
      </w:r>
      <w:r w:rsidRPr="00FF3924">
        <w:rPr>
          <w:color w:val="231F20"/>
          <w:spacing w:val="-11"/>
          <w:w w:val="115"/>
          <w:sz w:val="19"/>
          <w:lang w:val="fr-CA"/>
        </w:rPr>
        <w:t xml:space="preserve"> </w:t>
      </w:r>
      <w:r w:rsidRPr="00FF3924">
        <w:rPr>
          <w:color w:val="231F20"/>
          <w:w w:val="115"/>
          <w:sz w:val="19"/>
          <w:lang w:val="fr-CA"/>
        </w:rPr>
        <w:t>(acier)).</w:t>
      </w:r>
    </w:p>
    <w:p w14:paraId="0CD09BAC" w14:textId="77777777" w:rsidR="008A4A81" w:rsidRPr="00FF3924" w:rsidRDefault="008A4A81">
      <w:pPr>
        <w:pStyle w:val="BodyText"/>
        <w:spacing w:before="5"/>
        <w:rPr>
          <w:sz w:val="17"/>
          <w:lang w:val="fr-CA"/>
        </w:rPr>
      </w:pPr>
    </w:p>
    <w:p w14:paraId="0CD09BAD" w14:textId="77777777" w:rsidR="008A4A81" w:rsidRPr="00FF3924" w:rsidRDefault="00E033E6">
      <w:pPr>
        <w:pStyle w:val="ListParagraph"/>
        <w:numPr>
          <w:ilvl w:val="0"/>
          <w:numId w:val="10"/>
        </w:numPr>
        <w:tabs>
          <w:tab w:val="left" w:pos="843"/>
        </w:tabs>
        <w:spacing w:before="1"/>
        <w:ind w:right="969" w:firstLine="0"/>
        <w:rPr>
          <w:sz w:val="19"/>
          <w:lang w:val="fr-CA"/>
        </w:rPr>
      </w:pPr>
      <w:r w:rsidRPr="00FF3924">
        <w:rPr>
          <w:color w:val="231F20"/>
          <w:w w:val="110"/>
          <w:sz w:val="19"/>
          <w:lang w:val="fr-CA"/>
        </w:rPr>
        <w:t xml:space="preserve">Installer le solin traversant le mur de manière à diriger l’humidité accumulée dans l’espace </w:t>
      </w:r>
      <w:r w:rsidRPr="00FF3924">
        <w:rPr>
          <w:color w:val="231F20"/>
          <w:spacing w:val="-4"/>
          <w:w w:val="110"/>
          <w:sz w:val="19"/>
          <w:lang w:val="fr-CA"/>
        </w:rPr>
        <w:t xml:space="preserve">d’air, </w:t>
      </w:r>
      <w:r w:rsidRPr="00FF3924">
        <w:rPr>
          <w:color w:val="231F20"/>
          <w:w w:val="110"/>
          <w:sz w:val="19"/>
          <w:lang w:val="fr-CA"/>
        </w:rPr>
        <w:t>derrière la</w:t>
      </w:r>
      <w:r w:rsidRPr="00FF3924">
        <w:rPr>
          <w:color w:val="231F20"/>
          <w:spacing w:val="27"/>
          <w:w w:val="110"/>
          <w:sz w:val="19"/>
          <w:lang w:val="fr-CA"/>
        </w:rPr>
        <w:t xml:space="preserve"> </w:t>
      </w:r>
      <w:r w:rsidRPr="00FF3924">
        <w:rPr>
          <w:color w:val="231F20"/>
          <w:w w:val="110"/>
          <w:sz w:val="19"/>
          <w:lang w:val="fr-CA"/>
        </w:rPr>
        <w:t>brique.</w:t>
      </w:r>
    </w:p>
    <w:p w14:paraId="0CD09BAE" w14:textId="77777777" w:rsidR="008A4A81" w:rsidRPr="00FF3924" w:rsidRDefault="008A4A81">
      <w:pPr>
        <w:pStyle w:val="BodyText"/>
        <w:spacing w:before="6"/>
        <w:rPr>
          <w:sz w:val="17"/>
          <w:lang w:val="fr-CA"/>
        </w:rPr>
      </w:pPr>
    </w:p>
    <w:p w14:paraId="0CD09BAF" w14:textId="77777777" w:rsidR="008A4A81" w:rsidRPr="00FF3924" w:rsidRDefault="00E033E6">
      <w:pPr>
        <w:pStyle w:val="ListParagraph"/>
        <w:numPr>
          <w:ilvl w:val="0"/>
          <w:numId w:val="10"/>
        </w:numPr>
        <w:tabs>
          <w:tab w:val="left" w:pos="846"/>
        </w:tabs>
        <w:ind w:right="874" w:firstLine="0"/>
        <w:rPr>
          <w:sz w:val="19"/>
          <w:lang w:val="fr-CA"/>
        </w:rPr>
      </w:pPr>
      <w:r w:rsidRPr="00FF3924">
        <w:rPr>
          <w:color w:val="231F20"/>
          <w:w w:val="110"/>
          <w:sz w:val="19"/>
          <w:lang w:val="fr-CA"/>
        </w:rPr>
        <w:t>S’assurer que les briques sont placées en</w:t>
      </w:r>
      <w:r w:rsidRPr="00FF3924">
        <w:rPr>
          <w:color w:val="231F20"/>
          <w:spacing w:val="-23"/>
          <w:w w:val="110"/>
          <w:sz w:val="19"/>
          <w:lang w:val="fr-CA"/>
        </w:rPr>
        <w:t xml:space="preserve"> </w:t>
      </w:r>
      <w:r w:rsidRPr="00FF3924">
        <w:rPr>
          <w:color w:val="231F20"/>
          <w:w w:val="110"/>
          <w:sz w:val="19"/>
          <w:lang w:val="fr-CA"/>
        </w:rPr>
        <w:t xml:space="preserve">moins d’une minute après avoir étalé le </w:t>
      </w:r>
      <w:r w:rsidRPr="00FF3924">
        <w:rPr>
          <w:color w:val="231F20"/>
          <w:spacing w:val="20"/>
          <w:w w:val="110"/>
          <w:sz w:val="19"/>
          <w:lang w:val="fr-CA"/>
        </w:rPr>
        <w:t xml:space="preserve"> </w:t>
      </w:r>
      <w:r w:rsidRPr="00FF3924">
        <w:rPr>
          <w:color w:val="231F20"/>
          <w:spacing w:val="-3"/>
          <w:w w:val="110"/>
          <w:sz w:val="19"/>
          <w:lang w:val="fr-CA"/>
        </w:rPr>
        <w:t>mortier.</w:t>
      </w:r>
    </w:p>
    <w:p w14:paraId="0CD09BB0" w14:textId="77777777" w:rsidR="008A4A81" w:rsidRPr="00FF3924" w:rsidRDefault="008A4A81">
      <w:pPr>
        <w:pStyle w:val="BodyText"/>
        <w:spacing w:before="6"/>
        <w:rPr>
          <w:sz w:val="17"/>
          <w:lang w:val="fr-CA"/>
        </w:rPr>
      </w:pPr>
    </w:p>
    <w:p w14:paraId="0CD09BB1" w14:textId="77777777" w:rsidR="008A4A81" w:rsidRPr="00FF3924" w:rsidRDefault="00E033E6">
      <w:pPr>
        <w:pStyle w:val="ListParagraph"/>
        <w:numPr>
          <w:ilvl w:val="0"/>
          <w:numId w:val="10"/>
        </w:numPr>
        <w:tabs>
          <w:tab w:val="left" w:pos="857"/>
        </w:tabs>
        <w:ind w:right="752" w:firstLine="0"/>
        <w:rPr>
          <w:sz w:val="19"/>
          <w:lang w:val="fr-CA"/>
        </w:rPr>
      </w:pPr>
      <w:r w:rsidRPr="00FF3924">
        <w:rPr>
          <w:color w:val="231F20"/>
          <w:w w:val="110"/>
          <w:sz w:val="19"/>
          <w:lang w:val="fr-CA"/>
        </w:rPr>
        <w:t>Utiliser le mortier en moins d’une heure et demie après l’avoir</w:t>
      </w:r>
      <w:r w:rsidRPr="00FF3924">
        <w:rPr>
          <w:color w:val="231F20"/>
          <w:spacing w:val="11"/>
          <w:w w:val="110"/>
          <w:sz w:val="19"/>
          <w:lang w:val="fr-CA"/>
        </w:rPr>
        <w:t xml:space="preserve"> </w:t>
      </w:r>
      <w:r w:rsidRPr="00FF3924">
        <w:rPr>
          <w:color w:val="231F20"/>
          <w:w w:val="110"/>
          <w:sz w:val="19"/>
          <w:lang w:val="fr-CA"/>
        </w:rPr>
        <w:t>préparé.</w:t>
      </w:r>
    </w:p>
    <w:p w14:paraId="0CD09BB2" w14:textId="77777777" w:rsidR="008A4A81" w:rsidRPr="00FF3924" w:rsidRDefault="008A4A81">
      <w:pPr>
        <w:pStyle w:val="BodyText"/>
        <w:spacing w:before="6"/>
        <w:rPr>
          <w:sz w:val="17"/>
          <w:lang w:val="fr-CA"/>
        </w:rPr>
      </w:pPr>
    </w:p>
    <w:p w14:paraId="0CD09BB3" w14:textId="77777777" w:rsidR="008A4A81" w:rsidRDefault="00E033E6">
      <w:pPr>
        <w:pStyle w:val="ListParagraph"/>
        <w:numPr>
          <w:ilvl w:val="1"/>
          <w:numId w:val="31"/>
        </w:numPr>
        <w:tabs>
          <w:tab w:val="left" w:pos="613"/>
        </w:tabs>
        <w:ind w:left="612" w:hanging="347"/>
        <w:jc w:val="left"/>
        <w:rPr>
          <w:sz w:val="19"/>
        </w:rPr>
      </w:pPr>
      <w:r>
        <w:rPr>
          <w:color w:val="231F20"/>
          <w:w w:val="105"/>
          <w:sz w:val="19"/>
        </w:rPr>
        <w:t>JOINTS DE</w:t>
      </w:r>
      <w:r>
        <w:rPr>
          <w:color w:val="231F20"/>
          <w:spacing w:val="13"/>
          <w:w w:val="105"/>
          <w:sz w:val="19"/>
        </w:rPr>
        <w:t xml:space="preserve"> </w:t>
      </w:r>
      <w:r>
        <w:rPr>
          <w:color w:val="231F20"/>
          <w:w w:val="105"/>
          <w:sz w:val="19"/>
        </w:rPr>
        <w:t>MOUVEMENT</w:t>
      </w:r>
    </w:p>
    <w:p w14:paraId="0CD09BB4" w14:textId="77777777" w:rsidR="008A4A81" w:rsidRDefault="008A4A81">
      <w:pPr>
        <w:pStyle w:val="BodyText"/>
        <w:spacing w:before="6"/>
        <w:rPr>
          <w:sz w:val="17"/>
        </w:rPr>
      </w:pPr>
    </w:p>
    <w:p w14:paraId="0CD09BB5" w14:textId="77777777" w:rsidR="008A4A81" w:rsidRPr="00FF3924" w:rsidRDefault="00E033E6">
      <w:pPr>
        <w:pStyle w:val="ListParagraph"/>
        <w:numPr>
          <w:ilvl w:val="0"/>
          <w:numId w:val="9"/>
        </w:numPr>
        <w:tabs>
          <w:tab w:val="left" w:pos="788"/>
        </w:tabs>
        <w:ind w:right="1112" w:firstLine="0"/>
        <w:rPr>
          <w:sz w:val="19"/>
          <w:lang w:val="fr-CA"/>
        </w:rPr>
      </w:pPr>
      <w:r w:rsidRPr="00FF3924">
        <w:rPr>
          <w:color w:val="231F20"/>
          <w:w w:val="115"/>
          <w:sz w:val="19"/>
          <w:lang w:val="fr-CA"/>
        </w:rPr>
        <w:t>Ne</w:t>
      </w:r>
      <w:r w:rsidRPr="00FF3924">
        <w:rPr>
          <w:color w:val="231F20"/>
          <w:spacing w:val="-20"/>
          <w:w w:val="115"/>
          <w:sz w:val="19"/>
          <w:lang w:val="fr-CA"/>
        </w:rPr>
        <w:t xml:space="preserve"> </w:t>
      </w:r>
      <w:r w:rsidRPr="00FF3924">
        <w:rPr>
          <w:color w:val="231F20"/>
          <w:w w:val="115"/>
          <w:sz w:val="19"/>
          <w:lang w:val="fr-CA"/>
        </w:rPr>
        <w:t>pas</w:t>
      </w:r>
      <w:r w:rsidRPr="00FF3924">
        <w:rPr>
          <w:color w:val="231F20"/>
          <w:spacing w:val="-20"/>
          <w:w w:val="115"/>
          <w:sz w:val="19"/>
          <w:lang w:val="fr-CA"/>
        </w:rPr>
        <w:t xml:space="preserve"> </w:t>
      </w:r>
      <w:r w:rsidRPr="00FF3924">
        <w:rPr>
          <w:color w:val="231F20"/>
          <w:w w:val="115"/>
          <w:sz w:val="19"/>
          <w:lang w:val="fr-CA"/>
        </w:rPr>
        <w:t>poursuivre</w:t>
      </w:r>
      <w:r w:rsidRPr="00FF3924">
        <w:rPr>
          <w:color w:val="231F20"/>
          <w:spacing w:val="-20"/>
          <w:w w:val="115"/>
          <w:sz w:val="19"/>
          <w:lang w:val="fr-CA"/>
        </w:rPr>
        <w:t xml:space="preserve"> </w:t>
      </w:r>
      <w:r w:rsidRPr="00FF3924">
        <w:rPr>
          <w:color w:val="231F20"/>
          <w:w w:val="115"/>
          <w:sz w:val="19"/>
          <w:lang w:val="fr-CA"/>
        </w:rPr>
        <w:t>les</w:t>
      </w:r>
      <w:r w:rsidRPr="00FF3924">
        <w:rPr>
          <w:color w:val="231F20"/>
          <w:spacing w:val="-20"/>
          <w:w w:val="115"/>
          <w:sz w:val="19"/>
          <w:lang w:val="fr-CA"/>
        </w:rPr>
        <w:t xml:space="preserve"> </w:t>
      </w:r>
      <w:r w:rsidRPr="00FF3924">
        <w:rPr>
          <w:color w:val="231F20"/>
          <w:w w:val="115"/>
          <w:sz w:val="19"/>
          <w:lang w:val="fr-CA"/>
        </w:rPr>
        <w:t>renforts</w:t>
      </w:r>
      <w:r w:rsidRPr="00FF3924">
        <w:rPr>
          <w:color w:val="231F20"/>
          <w:spacing w:val="-20"/>
          <w:w w:val="115"/>
          <w:sz w:val="19"/>
          <w:lang w:val="fr-CA"/>
        </w:rPr>
        <w:t xml:space="preserve"> </w:t>
      </w:r>
      <w:r w:rsidRPr="00FF3924">
        <w:rPr>
          <w:color w:val="231F20"/>
          <w:w w:val="115"/>
          <w:sz w:val="19"/>
          <w:lang w:val="fr-CA"/>
        </w:rPr>
        <w:t>horizontaux</w:t>
      </w:r>
      <w:r w:rsidRPr="00FF3924">
        <w:rPr>
          <w:color w:val="231F20"/>
          <w:spacing w:val="-20"/>
          <w:w w:val="115"/>
          <w:sz w:val="19"/>
          <w:lang w:val="fr-CA"/>
        </w:rPr>
        <w:t xml:space="preserve"> </w:t>
      </w:r>
      <w:r w:rsidRPr="00FF3924">
        <w:rPr>
          <w:color w:val="231F20"/>
          <w:w w:val="115"/>
          <w:sz w:val="19"/>
          <w:lang w:val="fr-CA"/>
        </w:rPr>
        <w:t>de joints</w:t>
      </w:r>
      <w:r w:rsidRPr="00FF3924">
        <w:rPr>
          <w:color w:val="231F20"/>
          <w:spacing w:val="-16"/>
          <w:w w:val="115"/>
          <w:sz w:val="19"/>
          <w:lang w:val="fr-CA"/>
        </w:rPr>
        <w:t xml:space="preserve"> </w:t>
      </w:r>
      <w:r w:rsidRPr="00FF3924">
        <w:rPr>
          <w:color w:val="231F20"/>
          <w:w w:val="115"/>
          <w:sz w:val="19"/>
          <w:lang w:val="fr-CA"/>
        </w:rPr>
        <w:t>au-delà</w:t>
      </w:r>
      <w:r w:rsidRPr="00FF3924">
        <w:rPr>
          <w:color w:val="231F20"/>
          <w:spacing w:val="-16"/>
          <w:w w:val="115"/>
          <w:sz w:val="19"/>
          <w:lang w:val="fr-CA"/>
        </w:rPr>
        <w:t xml:space="preserve"> </w:t>
      </w:r>
      <w:r w:rsidRPr="00FF3924">
        <w:rPr>
          <w:color w:val="231F20"/>
          <w:w w:val="115"/>
          <w:sz w:val="19"/>
          <w:lang w:val="fr-CA"/>
        </w:rPr>
        <w:t>des</w:t>
      </w:r>
      <w:r w:rsidRPr="00FF3924">
        <w:rPr>
          <w:color w:val="231F20"/>
          <w:spacing w:val="-16"/>
          <w:w w:val="115"/>
          <w:sz w:val="19"/>
          <w:lang w:val="fr-CA"/>
        </w:rPr>
        <w:t xml:space="preserve"> </w:t>
      </w:r>
      <w:r w:rsidRPr="00FF3924">
        <w:rPr>
          <w:color w:val="231F20"/>
          <w:w w:val="115"/>
          <w:sz w:val="19"/>
          <w:lang w:val="fr-CA"/>
        </w:rPr>
        <w:t>joints</w:t>
      </w:r>
      <w:r w:rsidRPr="00FF3924">
        <w:rPr>
          <w:color w:val="231F20"/>
          <w:spacing w:val="-16"/>
          <w:w w:val="115"/>
          <w:sz w:val="19"/>
          <w:lang w:val="fr-CA"/>
        </w:rPr>
        <w:t xml:space="preserve"> </w:t>
      </w:r>
      <w:r w:rsidRPr="00FF3924">
        <w:rPr>
          <w:color w:val="231F20"/>
          <w:w w:val="115"/>
          <w:sz w:val="19"/>
          <w:lang w:val="fr-CA"/>
        </w:rPr>
        <w:t>de</w:t>
      </w:r>
      <w:r w:rsidRPr="00FF3924">
        <w:rPr>
          <w:color w:val="231F20"/>
          <w:spacing w:val="-16"/>
          <w:w w:val="115"/>
          <w:sz w:val="19"/>
          <w:lang w:val="fr-CA"/>
        </w:rPr>
        <w:t xml:space="preserve"> </w:t>
      </w:r>
      <w:r w:rsidRPr="00FF3924">
        <w:rPr>
          <w:color w:val="231F20"/>
          <w:w w:val="115"/>
          <w:sz w:val="19"/>
          <w:lang w:val="fr-CA"/>
        </w:rPr>
        <w:t>rupture.</w:t>
      </w:r>
    </w:p>
    <w:p w14:paraId="0CD09BB6" w14:textId="77777777" w:rsidR="008A4A81" w:rsidRPr="00FF3924" w:rsidRDefault="008A4A81">
      <w:pPr>
        <w:pStyle w:val="BodyText"/>
        <w:spacing w:before="6"/>
        <w:rPr>
          <w:sz w:val="17"/>
          <w:lang w:val="fr-CA"/>
        </w:rPr>
      </w:pPr>
    </w:p>
    <w:p w14:paraId="0CD09BB7" w14:textId="77777777" w:rsidR="008A4A81" w:rsidRPr="00FF3924" w:rsidRDefault="00E033E6">
      <w:pPr>
        <w:pStyle w:val="ListParagraph"/>
        <w:numPr>
          <w:ilvl w:val="0"/>
          <w:numId w:val="9"/>
        </w:numPr>
        <w:tabs>
          <w:tab w:val="left" w:pos="843"/>
        </w:tabs>
        <w:ind w:right="749" w:firstLine="0"/>
        <w:rPr>
          <w:sz w:val="19"/>
          <w:lang w:val="fr-CA"/>
        </w:rPr>
      </w:pPr>
      <w:r w:rsidRPr="00FF3924">
        <w:rPr>
          <w:color w:val="231F20"/>
          <w:w w:val="110"/>
          <w:sz w:val="19"/>
          <w:lang w:val="fr-CA"/>
        </w:rPr>
        <w:t xml:space="preserve">Former les joints de rupture en laissant vides les joints montants situés entre les briques en </w:t>
      </w:r>
      <w:r w:rsidRPr="00FF3924">
        <w:rPr>
          <w:color w:val="231F20"/>
          <w:spacing w:val="-3"/>
          <w:w w:val="110"/>
          <w:sz w:val="19"/>
          <w:lang w:val="fr-CA"/>
        </w:rPr>
        <w:t xml:space="preserve">damier, </w:t>
      </w:r>
      <w:r w:rsidRPr="00FF3924">
        <w:rPr>
          <w:color w:val="231F20"/>
          <w:w w:val="110"/>
          <w:sz w:val="19"/>
          <w:lang w:val="fr-CA"/>
        </w:rPr>
        <w:t>prêts à y appliquer un pare-adhérence et un mastic de</w:t>
      </w:r>
      <w:r w:rsidRPr="00FF3924">
        <w:rPr>
          <w:color w:val="231F20"/>
          <w:spacing w:val="51"/>
          <w:w w:val="110"/>
          <w:sz w:val="19"/>
          <w:lang w:val="fr-CA"/>
        </w:rPr>
        <w:t xml:space="preserve"> </w:t>
      </w:r>
      <w:r w:rsidRPr="00FF3924">
        <w:rPr>
          <w:color w:val="231F20"/>
          <w:w w:val="110"/>
          <w:sz w:val="19"/>
          <w:lang w:val="fr-CA"/>
        </w:rPr>
        <w:t>jointoiement.</w:t>
      </w:r>
    </w:p>
    <w:p w14:paraId="0CD09BB8" w14:textId="77777777" w:rsidR="008A4A81" w:rsidRPr="00FF3924" w:rsidRDefault="008A4A81">
      <w:pPr>
        <w:pStyle w:val="BodyText"/>
        <w:spacing w:before="6"/>
        <w:rPr>
          <w:sz w:val="17"/>
          <w:lang w:val="fr-CA"/>
        </w:rPr>
      </w:pPr>
    </w:p>
    <w:p w14:paraId="0CD09BB9" w14:textId="6171DE21" w:rsidR="008A4A81" w:rsidRPr="00FF3924" w:rsidRDefault="00E033E6">
      <w:pPr>
        <w:pStyle w:val="ListParagraph"/>
        <w:numPr>
          <w:ilvl w:val="0"/>
          <w:numId w:val="9"/>
        </w:numPr>
        <w:tabs>
          <w:tab w:val="left" w:pos="846"/>
        </w:tabs>
        <w:ind w:right="1006" w:firstLine="0"/>
        <w:rPr>
          <w:sz w:val="19"/>
          <w:lang w:val="fr-CA"/>
        </w:rPr>
      </w:pPr>
      <w:r w:rsidRPr="00FF3924">
        <w:rPr>
          <w:color w:val="231F20"/>
          <w:w w:val="110"/>
          <w:sz w:val="19"/>
          <w:lang w:val="fr-CA"/>
        </w:rPr>
        <w:t xml:space="preserve">Dimensionner le joint conformément à l’article 07900 – Mastics </w:t>
      </w:r>
      <w:r w:rsidR="002D71AA" w:rsidRPr="00FF3924">
        <w:rPr>
          <w:color w:val="231F20"/>
          <w:w w:val="110"/>
          <w:sz w:val="19"/>
          <w:lang w:val="fr-CA"/>
        </w:rPr>
        <w:t xml:space="preserve">de </w:t>
      </w:r>
      <w:r w:rsidR="002D71AA" w:rsidRPr="00FF3924">
        <w:rPr>
          <w:color w:val="231F20"/>
          <w:spacing w:val="15"/>
          <w:w w:val="110"/>
          <w:sz w:val="19"/>
          <w:lang w:val="fr-CA"/>
        </w:rPr>
        <w:t>jointoiement</w:t>
      </w:r>
      <w:r w:rsidRPr="00FF3924">
        <w:rPr>
          <w:color w:val="231F20"/>
          <w:w w:val="110"/>
          <w:sz w:val="19"/>
          <w:lang w:val="fr-CA"/>
        </w:rPr>
        <w:t>.</w:t>
      </w:r>
    </w:p>
    <w:p w14:paraId="0CD09BBA" w14:textId="77777777" w:rsidR="008A4A81" w:rsidRPr="00FF3924" w:rsidRDefault="008A4A81">
      <w:pPr>
        <w:pStyle w:val="BodyText"/>
        <w:spacing w:before="6"/>
        <w:rPr>
          <w:sz w:val="17"/>
          <w:lang w:val="fr-CA"/>
        </w:rPr>
      </w:pPr>
    </w:p>
    <w:p w14:paraId="0CD09BBB" w14:textId="77777777" w:rsidR="008A4A81" w:rsidRDefault="00E033E6">
      <w:pPr>
        <w:pStyle w:val="ListParagraph"/>
        <w:numPr>
          <w:ilvl w:val="1"/>
          <w:numId w:val="31"/>
        </w:numPr>
        <w:tabs>
          <w:tab w:val="left" w:pos="658"/>
        </w:tabs>
        <w:ind w:left="657" w:hanging="392"/>
        <w:jc w:val="left"/>
        <w:rPr>
          <w:sz w:val="19"/>
        </w:rPr>
      </w:pPr>
      <w:r>
        <w:rPr>
          <w:color w:val="231F20"/>
          <w:w w:val="105"/>
          <w:sz w:val="19"/>
        </w:rPr>
        <w:t xml:space="preserve">MAÇONNERIE </w:t>
      </w:r>
      <w:r>
        <w:rPr>
          <w:color w:val="231F20"/>
          <w:spacing w:val="-5"/>
          <w:w w:val="105"/>
          <w:sz w:val="19"/>
        </w:rPr>
        <w:t xml:space="preserve">PAR </w:t>
      </w:r>
      <w:r>
        <w:rPr>
          <w:color w:val="231F20"/>
          <w:w w:val="105"/>
          <w:sz w:val="19"/>
        </w:rPr>
        <w:t>TEMPS</w:t>
      </w:r>
      <w:r>
        <w:rPr>
          <w:color w:val="231F20"/>
          <w:spacing w:val="8"/>
          <w:w w:val="105"/>
          <w:sz w:val="19"/>
        </w:rPr>
        <w:t xml:space="preserve"> </w:t>
      </w:r>
      <w:r>
        <w:rPr>
          <w:color w:val="231F20"/>
          <w:w w:val="105"/>
          <w:sz w:val="19"/>
        </w:rPr>
        <w:t>FROID</w:t>
      </w:r>
    </w:p>
    <w:p w14:paraId="0CD09BBC" w14:textId="77777777" w:rsidR="008A4A81" w:rsidRDefault="008A4A81">
      <w:pPr>
        <w:pStyle w:val="BodyText"/>
        <w:spacing w:before="6"/>
        <w:rPr>
          <w:sz w:val="17"/>
        </w:rPr>
      </w:pPr>
    </w:p>
    <w:p w14:paraId="0CD09BBD" w14:textId="77777777" w:rsidR="008A4A81" w:rsidRPr="00FF3924" w:rsidRDefault="00E033E6">
      <w:pPr>
        <w:pStyle w:val="BodyText"/>
        <w:ind w:left="625" w:right="638"/>
        <w:rPr>
          <w:lang w:val="fr-CA"/>
        </w:rPr>
      </w:pPr>
      <w:r w:rsidRPr="00FF3924">
        <w:rPr>
          <w:color w:val="231F20"/>
          <w:w w:val="115"/>
          <w:lang w:val="fr-CA"/>
        </w:rPr>
        <w:t>NOTE:</w:t>
      </w:r>
      <w:r w:rsidRPr="00FF3924">
        <w:rPr>
          <w:color w:val="231F20"/>
          <w:spacing w:val="-18"/>
          <w:w w:val="115"/>
          <w:lang w:val="fr-CA"/>
        </w:rPr>
        <w:t xml:space="preserve"> </w:t>
      </w:r>
      <w:r w:rsidRPr="00FF3924">
        <w:rPr>
          <w:color w:val="231F20"/>
          <w:w w:val="115"/>
          <w:lang w:val="fr-CA"/>
        </w:rPr>
        <w:t>La</w:t>
      </w:r>
      <w:r w:rsidRPr="00FF3924">
        <w:rPr>
          <w:color w:val="231F20"/>
          <w:spacing w:val="-18"/>
          <w:w w:val="115"/>
          <w:lang w:val="fr-CA"/>
        </w:rPr>
        <w:t xml:space="preserve"> </w:t>
      </w:r>
      <w:r w:rsidRPr="00FF3924">
        <w:rPr>
          <w:color w:val="231F20"/>
          <w:w w:val="115"/>
          <w:lang w:val="fr-CA"/>
        </w:rPr>
        <w:t>congélation</w:t>
      </w:r>
      <w:r w:rsidRPr="00FF3924">
        <w:rPr>
          <w:color w:val="231F20"/>
          <w:spacing w:val="-18"/>
          <w:w w:val="115"/>
          <w:lang w:val="fr-CA"/>
        </w:rPr>
        <w:t xml:space="preserve"> </w:t>
      </w:r>
      <w:r w:rsidRPr="00FF3924">
        <w:rPr>
          <w:color w:val="231F20"/>
          <w:w w:val="115"/>
          <w:lang w:val="fr-CA"/>
        </w:rPr>
        <w:t>du</w:t>
      </w:r>
      <w:r w:rsidRPr="00FF3924">
        <w:rPr>
          <w:color w:val="231F20"/>
          <w:spacing w:val="-18"/>
          <w:w w:val="115"/>
          <w:lang w:val="fr-CA"/>
        </w:rPr>
        <w:t xml:space="preserve"> </w:t>
      </w:r>
      <w:r w:rsidRPr="00FF3924">
        <w:rPr>
          <w:color w:val="231F20"/>
          <w:w w:val="115"/>
          <w:lang w:val="fr-CA"/>
        </w:rPr>
        <w:t>mortier</w:t>
      </w:r>
      <w:r w:rsidRPr="00FF3924">
        <w:rPr>
          <w:color w:val="231F20"/>
          <w:spacing w:val="-18"/>
          <w:w w:val="115"/>
          <w:lang w:val="fr-CA"/>
        </w:rPr>
        <w:t xml:space="preserve"> </w:t>
      </w:r>
      <w:r w:rsidRPr="00FF3924">
        <w:rPr>
          <w:color w:val="231F20"/>
          <w:w w:val="115"/>
          <w:lang w:val="fr-CA"/>
        </w:rPr>
        <w:t>humecté</w:t>
      </w:r>
      <w:r w:rsidRPr="00FF3924">
        <w:rPr>
          <w:color w:val="231F20"/>
          <w:spacing w:val="-18"/>
          <w:w w:val="115"/>
          <w:lang w:val="fr-CA"/>
        </w:rPr>
        <w:t xml:space="preserve"> </w:t>
      </w:r>
      <w:r w:rsidRPr="00FF3924">
        <w:rPr>
          <w:color w:val="231F20"/>
          <w:w w:val="115"/>
          <w:lang w:val="fr-CA"/>
        </w:rPr>
        <w:t>bloque</w:t>
      </w:r>
      <w:r w:rsidRPr="00FF3924">
        <w:rPr>
          <w:color w:val="231F20"/>
          <w:spacing w:val="-18"/>
          <w:w w:val="115"/>
          <w:lang w:val="fr-CA"/>
        </w:rPr>
        <w:t xml:space="preserve"> </w:t>
      </w:r>
      <w:r w:rsidRPr="00FF3924">
        <w:rPr>
          <w:color w:val="231F20"/>
          <w:w w:val="115"/>
          <w:lang w:val="fr-CA"/>
        </w:rPr>
        <w:t>le processus d’hydratation, empêche la prise du mortier</w:t>
      </w:r>
      <w:r w:rsidRPr="00FF3924">
        <w:rPr>
          <w:color w:val="231F20"/>
          <w:spacing w:val="-23"/>
          <w:w w:val="115"/>
          <w:lang w:val="fr-CA"/>
        </w:rPr>
        <w:t xml:space="preserve"> </w:t>
      </w:r>
      <w:r w:rsidRPr="00FF3924">
        <w:rPr>
          <w:color w:val="231F20"/>
          <w:w w:val="115"/>
          <w:lang w:val="fr-CA"/>
        </w:rPr>
        <w:t>et</w:t>
      </w:r>
      <w:r w:rsidRPr="00FF3924">
        <w:rPr>
          <w:color w:val="231F20"/>
          <w:spacing w:val="-23"/>
          <w:w w:val="115"/>
          <w:lang w:val="fr-CA"/>
        </w:rPr>
        <w:t xml:space="preserve"> </w:t>
      </w:r>
      <w:r w:rsidRPr="00FF3924">
        <w:rPr>
          <w:color w:val="231F20"/>
          <w:w w:val="115"/>
          <w:lang w:val="fr-CA"/>
        </w:rPr>
        <w:t>ne</w:t>
      </w:r>
      <w:r w:rsidRPr="00FF3924">
        <w:rPr>
          <w:color w:val="231F20"/>
          <w:spacing w:val="-23"/>
          <w:w w:val="115"/>
          <w:lang w:val="fr-CA"/>
        </w:rPr>
        <w:t xml:space="preserve"> </w:t>
      </w:r>
      <w:r w:rsidRPr="00FF3924">
        <w:rPr>
          <w:color w:val="231F20"/>
          <w:w w:val="115"/>
          <w:lang w:val="fr-CA"/>
        </w:rPr>
        <w:t>lui</w:t>
      </w:r>
      <w:r w:rsidRPr="00FF3924">
        <w:rPr>
          <w:color w:val="231F20"/>
          <w:spacing w:val="-23"/>
          <w:w w:val="115"/>
          <w:lang w:val="fr-CA"/>
        </w:rPr>
        <w:t xml:space="preserve"> </w:t>
      </w:r>
      <w:r w:rsidRPr="00FF3924">
        <w:rPr>
          <w:color w:val="231F20"/>
          <w:w w:val="115"/>
          <w:lang w:val="fr-CA"/>
        </w:rPr>
        <w:t>permet</w:t>
      </w:r>
      <w:r w:rsidRPr="00FF3924">
        <w:rPr>
          <w:color w:val="231F20"/>
          <w:spacing w:val="-23"/>
          <w:w w:val="115"/>
          <w:lang w:val="fr-CA"/>
        </w:rPr>
        <w:t xml:space="preserve"> </w:t>
      </w:r>
      <w:r w:rsidRPr="00FF3924">
        <w:rPr>
          <w:color w:val="231F20"/>
          <w:w w:val="115"/>
          <w:lang w:val="fr-CA"/>
        </w:rPr>
        <w:t>pas</w:t>
      </w:r>
      <w:r w:rsidRPr="00FF3924">
        <w:rPr>
          <w:color w:val="231F20"/>
          <w:spacing w:val="-23"/>
          <w:w w:val="115"/>
          <w:lang w:val="fr-CA"/>
        </w:rPr>
        <w:t xml:space="preserve"> </w:t>
      </w:r>
      <w:r w:rsidRPr="00FF3924">
        <w:rPr>
          <w:color w:val="231F20"/>
          <w:w w:val="115"/>
          <w:lang w:val="fr-CA"/>
        </w:rPr>
        <w:t>d’acquérir</w:t>
      </w:r>
      <w:r w:rsidRPr="00FF3924">
        <w:rPr>
          <w:color w:val="231F20"/>
          <w:spacing w:val="-23"/>
          <w:w w:val="115"/>
          <w:lang w:val="fr-CA"/>
        </w:rPr>
        <w:t xml:space="preserve"> </w:t>
      </w:r>
      <w:r w:rsidRPr="00FF3924">
        <w:rPr>
          <w:color w:val="231F20"/>
          <w:w w:val="115"/>
          <w:lang w:val="fr-CA"/>
        </w:rPr>
        <w:t>sa</w:t>
      </w:r>
      <w:r w:rsidRPr="00FF3924">
        <w:rPr>
          <w:color w:val="231F20"/>
          <w:spacing w:val="-23"/>
          <w:w w:val="115"/>
          <w:lang w:val="fr-CA"/>
        </w:rPr>
        <w:t xml:space="preserve"> </w:t>
      </w:r>
      <w:r w:rsidRPr="00FF3924">
        <w:rPr>
          <w:color w:val="231F20"/>
          <w:w w:val="115"/>
          <w:lang w:val="fr-CA"/>
        </w:rPr>
        <w:t xml:space="preserve">résistance. Les briques humectées et gelées ont un taux d’absorption très faible et n’adhéreront pas au </w:t>
      </w:r>
      <w:r w:rsidRPr="00FF3924">
        <w:rPr>
          <w:color w:val="231F20"/>
          <w:spacing w:val="-3"/>
          <w:w w:val="115"/>
          <w:lang w:val="fr-CA"/>
        </w:rPr>
        <w:t>mortier.</w:t>
      </w:r>
    </w:p>
    <w:p w14:paraId="0CD09BBE" w14:textId="77777777" w:rsidR="008A4A81" w:rsidRPr="00FF3924" w:rsidRDefault="008A4A81">
      <w:pPr>
        <w:pStyle w:val="BodyText"/>
        <w:spacing w:before="6"/>
        <w:rPr>
          <w:sz w:val="17"/>
          <w:lang w:val="fr-CA"/>
        </w:rPr>
      </w:pPr>
    </w:p>
    <w:p w14:paraId="0CD09BBF" w14:textId="77777777" w:rsidR="008A4A81" w:rsidRPr="00FF3924" w:rsidRDefault="00E033E6">
      <w:pPr>
        <w:pStyle w:val="ListParagraph"/>
        <w:numPr>
          <w:ilvl w:val="0"/>
          <w:numId w:val="8"/>
        </w:numPr>
        <w:tabs>
          <w:tab w:val="left" w:pos="788"/>
        </w:tabs>
        <w:ind w:right="652" w:firstLine="0"/>
        <w:jc w:val="left"/>
        <w:rPr>
          <w:sz w:val="19"/>
          <w:lang w:val="fr-CA"/>
        </w:rPr>
      </w:pPr>
      <w:r w:rsidRPr="00FF3924">
        <w:rPr>
          <w:color w:val="231F20"/>
          <w:spacing w:val="-4"/>
          <w:w w:val="115"/>
          <w:sz w:val="19"/>
          <w:lang w:val="fr-CA"/>
        </w:rPr>
        <w:t xml:space="preserve">Température </w:t>
      </w:r>
      <w:r w:rsidRPr="00FF3924">
        <w:rPr>
          <w:color w:val="231F20"/>
          <w:w w:val="115"/>
          <w:sz w:val="19"/>
          <w:lang w:val="fr-CA"/>
        </w:rPr>
        <w:t>de l’air de 0ºC à 4ºC (32ºF à 39ºF): Protéger la maçonnerie contre la pluie et la neige durant</w:t>
      </w:r>
      <w:r w:rsidRPr="00FF3924">
        <w:rPr>
          <w:color w:val="231F20"/>
          <w:spacing w:val="-24"/>
          <w:w w:val="115"/>
          <w:sz w:val="19"/>
          <w:lang w:val="fr-CA"/>
        </w:rPr>
        <w:t xml:space="preserve"> </w:t>
      </w:r>
      <w:r w:rsidRPr="00FF3924">
        <w:rPr>
          <w:color w:val="231F20"/>
          <w:w w:val="115"/>
          <w:sz w:val="19"/>
          <w:lang w:val="fr-CA"/>
        </w:rPr>
        <w:t>au</w:t>
      </w:r>
      <w:r w:rsidRPr="00FF3924">
        <w:rPr>
          <w:color w:val="231F20"/>
          <w:spacing w:val="-24"/>
          <w:w w:val="115"/>
          <w:sz w:val="19"/>
          <w:lang w:val="fr-CA"/>
        </w:rPr>
        <w:t xml:space="preserve"> </w:t>
      </w:r>
      <w:r w:rsidRPr="00FF3924">
        <w:rPr>
          <w:color w:val="231F20"/>
          <w:w w:val="115"/>
          <w:sz w:val="19"/>
          <w:lang w:val="fr-CA"/>
        </w:rPr>
        <w:t>moins</w:t>
      </w:r>
      <w:r w:rsidRPr="00FF3924">
        <w:rPr>
          <w:color w:val="231F20"/>
          <w:spacing w:val="-24"/>
          <w:w w:val="115"/>
          <w:sz w:val="19"/>
          <w:lang w:val="fr-CA"/>
        </w:rPr>
        <w:t xml:space="preserve"> </w:t>
      </w:r>
      <w:r w:rsidRPr="00FF3924">
        <w:rPr>
          <w:color w:val="231F20"/>
          <w:spacing w:val="-3"/>
          <w:w w:val="115"/>
          <w:sz w:val="19"/>
          <w:lang w:val="fr-CA"/>
        </w:rPr>
        <w:t>24</w:t>
      </w:r>
      <w:r w:rsidRPr="00FF3924">
        <w:rPr>
          <w:color w:val="231F20"/>
          <w:spacing w:val="-24"/>
          <w:w w:val="115"/>
          <w:sz w:val="19"/>
          <w:lang w:val="fr-CA"/>
        </w:rPr>
        <w:t xml:space="preserve"> </w:t>
      </w:r>
      <w:r w:rsidRPr="00FF3924">
        <w:rPr>
          <w:color w:val="231F20"/>
          <w:w w:val="115"/>
          <w:sz w:val="19"/>
          <w:lang w:val="fr-CA"/>
        </w:rPr>
        <w:t>heures.</w:t>
      </w:r>
      <w:r w:rsidRPr="00FF3924">
        <w:rPr>
          <w:color w:val="231F20"/>
          <w:spacing w:val="-24"/>
          <w:w w:val="115"/>
          <w:sz w:val="19"/>
          <w:lang w:val="fr-CA"/>
        </w:rPr>
        <w:t xml:space="preserve"> </w:t>
      </w:r>
      <w:r w:rsidRPr="00FF3924">
        <w:rPr>
          <w:color w:val="231F20"/>
          <w:w w:val="115"/>
          <w:sz w:val="19"/>
          <w:lang w:val="fr-CA"/>
        </w:rPr>
        <w:t>Chauffer</w:t>
      </w:r>
      <w:r w:rsidRPr="00FF3924">
        <w:rPr>
          <w:color w:val="231F20"/>
          <w:spacing w:val="-24"/>
          <w:w w:val="115"/>
          <w:sz w:val="19"/>
          <w:lang w:val="fr-CA"/>
        </w:rPr>
        <w:t xml:space="preserve"> </w:t>
      </w:r>
      <w:r w:rsidRPr="00FF3924">
        <w:rPr>
          <w:color w:val="231F20"/>
          <w:w w:val="115"/>
          <w:sz w:val="19"/>
          <w:lang w:val="fr-CA"/>
        </w:rPr>
        <w:t>le</w:t>
      </w:r>
      <w:r w:rsidRPr="00FF3924">
        <w:rPr>
          <w:color w:val="231F20"/>
          <w:spacing w:val="-24"/>
          <w:w w:val="115"/>
          <w:sz w:val="19"/>
          <w:lang w:val="fr-CA"/>
        </w:rPr>
        <w:t xml:space="preserve"> </w:t>
      </w:r>
      <w:r w:rsidRPr="00FF3924">
        <w:rPr>
          <w:color w:val="231F20"/>
          <w:w w:val="115"/>
          <w:sz w:val="19"/>
          <w:lang w:val="fr-CA"/>
        </w:rPr>
        <w:t>sable</w:t>
      </w:r>
      <w:r w:rsidRPr="00FF3924">
        <w:rPr>
          <w:color w:val="231F20"/>
          <w:spacing w:val="-24"/>
          <w:w w:val="115"/>
          <w:sz w:val="19"/>
          <w:lang w:val="fr-CA"/>
        </w:rPr>
        <w:t xml:space="preserve"> </w:t>
      </w:r>
      <w:r w:rsidRPr="00FF3924">
        <w:rPr>
          <w:color w:val="231F20"/>
          <w:w w:val="115"/>
          <w:sz w:val="19"/>
          <w:lang w:val="fr-CA"/>
        </w:rPr>
        <w:t>et</w:t>
      </w:r>
      <w:r w:rsidRPr="00FF3924">
        <w:rPr>
          <w:color w:val="231F20"/>
          <w:spacing w:val="-24"/>
          <w:w w:val="115"/>
          <w:sz w:val="19"/>
          <w:lang w:val="fr-CA"/>
        </w:rPr>
        <w:t xml:space="preserve"> </w:t>
      </w:r>
      <w:r w:rsidRPr="00FF3924">
        <w:rPr>
          <w:color w:val="231F20"/>
          <w:w w:val="115"/>
          <w:sz w:val="19"/>
          <w:lang w:val="fr-CA"/>
        </w:rPr>
        <w:t>l’eau de malaxage pour atteindre une température d’au moins</w:t>
      </w:r>
      <w:r w:rsidRPr="00FF3924">
        <w:rPr>
          <w:color w:val="231F20"/>
          <w:spacing w:val="-25"/>
          <w:w w:val="115"/>
          <w:sz w:val="19"/>
          <w:lang w:val="fr-CA"/>
        </w:rPr>
        <w:t xml:space="preserve"> </w:t>
      </w:r>
      <w:r w:rsidRPr="00FF3924">
        <w:rPr>
          <w:color w:val="231F20"/>
          <w:w w:val="115"/>
          <w:sz w:val="19"/>
          <w:lang w:val="fr-CA"/>
        </w:rPr>
        <w:t>20ºC</w:t>
      </w:r>
      <w:r w:rsidRPr="00FF3924">
        <w:rPr>
          <w:color w:val="231F20"/>
          <w:spacing w:val="-25"/>
          <w:w w:val="115"/>
          <w:sz w:val="19"/>
          <w:lang w:val="fr-CA"/>
        </w:rPr>
        <w:t xml:space="preserve"> </w:t>
      </w:r>
      <w:r w:rsidRPr="00FF3924">
        <w:rPr>
          <w:color w:val="231F20"/>
          <w:w w:val="115"/>
          <w:sz w:val="19"/>
          <w:lang w:val="fr-CA"/>
        </w:rPr>
        <w:t>(68ºF)</w:t>
      </w:r>
      <w:r w:rsidRPr="00FF3924">
        <w:rPr>
          <w:color w:val="231F20"/>
          <w:spacing w:val="-25"/>
          <w:w w:val="115"/>
          <w:sz w:val="19"/>
          <w:lang w:val="fr-CA"/>
        </w:rPr>
        <w:t xml:space="preserve"> </w:t>
      </w:r>
      <w:r w:rsidRPr="00FF3924">
        <w:rPr>
          <w:color w:val="231F20"/>
          <w:w w:val="115"/>
          <w:sz w:val="19"/>
          <w:lang w:val="fr-CA"/>
        </w:rPr>
        <w:t>et</w:t>
      </w:r>
      <w:r w:rsidRPr="00FF3924">
        <w:rPr>
          <w:color w:val="231F20"/>
          <w:spacing w:val="-25"/>
          <w:w w:val="115"/>
          <w:sz w:val="19"/>
          <w:lang w:val="fr-CA"/>
        </w:rPr>
        <w:t xml:space="preserve"> </w:t>
      </w:r>
      <w:r w:rsidRPr="00FF3924">
        <w:rPr>
          <w:color w:val="231F20"/>
          <w:w w:val="115"/>
          <w:sz w:val="19"/>
          <w:lang w:val="fr-CA"/>
        </w:rPr>
        <w:t>d’au</w:t>
      </w:r>
      <w:r w:rsidRPr="00FF3924">
        <w:rPr>
          <w:color w:val="231F20"/>
          <w:spacing w:val="-25"/>
          <w:w w:val="115"/>
          <w:sz w:val="19"/>
          <w:lang w:val="fr-CA"/>
        </w:rPr>
        <w:t xml:space="preserve"> </w:t>
      </w:r>
      <w:r w:rsidRPr="00FF3924">
        <w:rPr>
          <w:color w:val="231F20"/>
          <w:w w:val="115"/>
          <w:sz w:val="19"/>
          <w:lang w:val="fr-CA"/>
        </w:rPr>
        <w:t>plus</w:t>
      </w:r>
      <w:r w:rsidRPr="00FF3924">
        <w:rPr>
          <w:color w:val="231F20"/>
          <w:spacing w:val="-25"/>
          <w:w w:val="115"/>
          <w:sz w:val="19"/>
          <w:lang w:val="fr-CA"/>
        </w:rPr>
        <w:t xml:space="preserve"> </w:t>
      </w:r>
      <w:r w:rsidRPr="00FF3924">
        <w:rPr>
          <w:color w:val="231F20"/>
          <w:w w:val="115"/>
          <w:sz w:val="19"/>
          <w:lang w:val="fr-CA"/>
        </w:rPr>
        <w:t>70ºC</w:t>
      </w:r>
      <w:r w:rsidRPr="00FF3924">
        <w:rPr>
          <w:color w:val="231F20"/>
          <w:spacing w:val="-25"/>
          <w:w w:val="115"/>
          <w:sz w:val="19"/>
          <w:lang w:val="fr-CA"/>
        </w:rPr>
        <w:t xml:space="preserve"> </w:t>
      </w:r>
      <w:r w:rsidRPr="00FF3924">
        <w:rPr>
          <w:color w:val="231F20"/>
          <w:w w:val="115"/>
          <w:sz w:val="19"/>
          <w:lang w:val="fr-CA"/>
        </w:rPr>
        <w:t>(158ºF).</w:t>
      </w:r>
    </w:p>
    <w:p w14:paraId="0CD09BC0" w14:textId="77777777" w:rsidR="008A4A81" w:rsidRPr="00FF3924" w:rsidRDefault="008A4A81">
      <w:pPr>
        <w:pStyle w:val="BodyText"/>
        <w:spacing w:before="6"/>
        <w:rPr>
          <w:sz w:val="17"/>
          <w:lang w:val="fr-CA"/>
        </w:rPr>
      </w:pPr>
    </w:p>
    <w:p w14:paraId="0CD09BC1" w14:textId="77777777" w:rsidR="008A4A81" w:rsidRPr="00FF3924" w:rsidRDefault="00E033E6">
      <w:pPr>
        <w:pStyle w:val="ListParagraph"/>
        <w:numPr>
          <w:ilvl w:val="0"/>
          <w:numId w:val="8"/>
        </w:numPr>
        <w:tabs>
          <w:tab w:val="left" w:pos="843"/>
        </w:tabs>
        <w:ind w:right="642" w:firstLine="0"/>
        <w:jc w:val="left"/>
        <w:rPr>
          <w:sz w:val="19"/>
          <w:lang w:val="fr-CA"/>
        </w:rPr>
      </w:pPr>
      <w:r w:rsidRPr="00FF3924">
        <w:rPr>
          <w:color w:val="231F20"/>
          <w:spacing w:val="-4"/>
          <w:w w:val="115"/>
          <w:sz w:val="19"/>
          <w:lang w:val="fr-CA"/>
        </w:rPr>
        <w:t>Température</w:t>
      </w:r>
      <w:r w:rsidRPr="00FF3924">
        <w:rPr>
          <w:color w:val="231F20"/>
          <w:spacing w:val="-16"/>
          <w:w w:val="115"/>
          <w:sz w:val="19"/>
          <w:lang w:val="fr-CA"/>
        </w:rPr>
        <w:t xml:space="preserve"> </w:t>
      </w:r>
      <w:r w:rsidRPr="00FF3924">
        <w:rPr>
          <w:color w:val="231F20"/>
          <w:w w:val="115"/>
          <w:sz w:val="19"/>
          <w:lang w:val="fr-CA"/>
        </w:rPr>
        <w:t>de</w:t>
      </w:r>
      <w:r w:rsidRPr="00FF3924">
        <w:rPr>
          <w:color w:val="231F20"/>
          <w:spacing w:val="-16"/>
          <w:w w:val="115"/>
          <w:sz w:val="19"/>
          <w:lang w:val="fr-CA"/>
        </w:rPr>
        <w:t xml:space="preserve"> </w:t>
      </w:r>
      <w:r w:rsidRPr="00FF3924">
        <w:rPr>
          <w:color w:val="231F20"/>
          <w:w w:val="115"/>
          <w:sz w:val="19"/>
          <w:lang w:val="fr-CA"/>
        </w:rPr>
        <w:t>l’air</w:t>
      </w:r>
      <w:r w:rsidRPr="00FF3924">
        <w:rPr>
          <w:color w:val="231F20"/>
          <w:spacing w:val="-16"/>
          <w:w w:val="115"/>
          <w:sz w:val="19"/>
          <w:lang w:val="fr-CA"/>
        </w:rPr>
        <w:t xml:space="preserve"> </w:t>
      </w:r>
      <w:r w:rsidRPr="00FF3924">
        <w:rPr>
          <w:color w:val="231F20"/>
          <w:w w:val="115"/>
          <w:sz w:val="19"/>
          <w:lang w:val="fr-CA"/>
        </w:rPr>
        <w:t>de</w:t>
      </w:r>
      <w:r w:rsidRPr="00FF3924">
        <w:rPr>
          <w:color w:val="231F20"/>
          <w:spacing w:val="-16"/>
          <w:w w:val="115"/>
          <w:sz w:val="19"/>
          <w:lang w:val="fr-CA"/>
        </w:rPr>
        <w:t xml:space="preserve"> </w:t>
      </w:r>
      <w:r w:rsidRPr="00FF3924">
        <w:rPr>
          <w:color w:val="231F20"/>
          <w:w w:val="115"/>
          <w:sz w:val="19"/>
          <w:lang w:val="fr-CA"/>
        </w:rPr>
        <w:t>-4ºC</w:t>
      </w:r>
      <w:r w:rsidRPr="00FF3924">
        <w:rPr>
          <w:color w:val="231F20"/>
          <w:spacing w:val="-16"/>
          <w:w w:val="115"/>
          <w:sz w:val="19"/>
          <w:lang w:val="fr-CA"/>
        </w:rPr>
        <w:t xml:space="preserve"> </w:t>
      </w:r>
      <w:r w:rsidRPr="00FF3924">
        <w:rPr>
          <w:color w:val="231F20"/>
          <w:w w:val="115"/>
          <w:sz w:val="19"/>
          <w:lang w:val="fr-CA"/>
        </w:rPr>
        <w:t>à</w:t>
      </w:r>
      <w:r w:rsidRPr="00FF3924">
        <w:rPr>
          <w:color w:val="231F20"/>
          <w:spacing w:val="-16"/>
          <w:w w:val="115"/>
          <w:sz w:val="19"/>
          <w:lang w:val="fr-CA"/>
        </w:rPr>
        <w:t xml:space="preserve"> </w:t>
      </w:r>
      <w:r w:rsidRPr="00FF3924">
        <w:rPr>
          <w:color w:val="231F20"/>
          <w:w w:val="115"/>
          <w:sz w:val="19"/>
          <w:lang w:val="fr-CA"/>
        </w:rPr>
        <w:t>0ºC</w:t>
      </w:r>
      <w:r w:rsidRPr="00FF3924">
        <w:rPr>
          <w:color w:val="231F20"/>
          <w:spacing w:val="-16"/>
          <w:w w:val="115"/>
          <w:sz w:val="19"/>
          <w:lang w:val="fr-CA"/>
        </w:rPr>
        <w:t xml:space="preserve"> </w:t>
      </w:r>
      <w:r w:rsidRPr="00FF3924">
        <w:rPr>
          <w:color w:val="231F20"/>
          <w:w w:val="115"/>
          <w:sz w:val="19"/>
          <w:lang w:val="fr-CA"/>
        </w:rPr>
        <w:t>(25ºF</w:t>
      </w:r>
      <w:r w:rsidRPr="00FF3924">
        <w:rPr>
          <w:color w:val="231F20"/>
          <w:spacing w:val="-16"/>
          <w:w w:val="115"/>
          <w:sz w:val="19"/>
          <w:lang w:val="fr-CA"/>
        </w:rPr>
        <w:t xml:space="preserve"> </w:t>
      </w:r>
      <w:r w:rsidRPr="00FF3924">
        <w:rPr>
          <w:color w:val="231F20"/>
          <w:w w:val="115"/>
          <w:sz w:val="19"/>
          <w:lang w:val="fr-CA"/>
        </w:rPr>
        <w:t>à</w:t>
      </w:r>
      <w:r w:rsidRPr="00FF3924">
        <w:rPr>
          <w:color w:val="231F20"/>
          <w:spacing w:val="-16"/>
          <w:w w:val="115"/>
          <w:sz w:val="19"/>
          <w:lang w:val="fr-CA"/>
        </w:rPr>
        <w:t xml:space="preserve"> </w:t>
      </w:r>
      <w:r w:rsidRPr="00FF3924">
        <w:rPr>
          <w:color w:val="231F20"/>
          <w:w w:val="115"/>
          <w:sz w:val="19"/>
          <w:lang w:val="fr-CA"/>
        </w:rPr>
        <w:t xml:space="preserve">32ºF): Couvrir la maçonnerie durant au moins </w:t>
      </w:r>
      <w:r w:rsidRPr="00FF3924">
        <w:rPr>
          <w:color w:val="231F20"/>
          <w:spacing w:val="-3"/>
          <w:w w:val="115"/>
          <w:sz w:val="19"/>
          <w:lang w:val="fr-CA"/>
        </w:rPr>
        <w:t xml:space="preserve">24 </w:t>
      </w:r>
      <w:r w:rsidRPr="00FF3924">
        <w:rPr>
          <w:color w:val="231F20"/>
          <w:w w:val="115"/>
          <w:sz w:val="19"/>
          <w:lang w:val="fr-CA"/>
        </w:rPr>
        <w:t>heures après</w:t>
      </w:r>
      <w:r w:rsidRPr="00FF3924">
        <w:rPr>
          <w:color w:val="231F20"/>
          <w:spacing w:val="-19"/>
          <w:w w:val="115"/>
          <w:sz w:val="19"/>
          <w:lang w:val="fr-CA"/>
        </w:rPr>
        <w:t xml:space="preserve"> </w:t>
      </w:r>
      <w:r w:rsidRPr="00FF3924">
        <w:rPr>
          <w:color w:val="231F20"/>
          <w:w w:val="115"/>
          <w:sz w:val="19"/>
          <w:lang w:val="fr-CA"/>
        </w:rPr>
        <w:t>avoir</w:t>
      </w:r>
      <w:r w:rsidRPr="00FF3924">
        <w:rPr>
          <w:color w:val="231F20"/>
          <w:spacing w:val="-19"/>
          <w:w w:val="115"/>
          <w:sz w:val="19"/>
          <w:lang w:val="fr-CA"/>
        </w:rPr>
        <w:t xml:space="preserve"> </w:t>
      </w:r>
      <w:r w:rsidRPr="00FF3924">
        <w:rPr>
          <w:color w:val="231F20"/>
          <w:w w:val="115"/>
          <w:sz w:val="19"/>
          <w:lang w:val="fr-CA"/>
        </w:rPr>
        <w:t>terminé</w:t>
      </w:r>
      <w:r w:rsidRPr="00FF3924">
        <w:rPr>
          <w:color w:val="231F20"/>
          <w:spacing w:val="-19"/>
          <w:w w:val="115"/>
          <w:sz w:val="19"/>
          <w:lang w:val="fr-CA"/>
        </w:rPr>
        <w:t xml:space="preserve"> </w:t>
      </w:r>
      <w:r w:rsidRPr="00FF3924">
        <w:rPr>
          <w:color w:val="231F20"/>
          <w:w w:val="115"/>
          <w:sz w:val="19"/>
          <w:lang w:val="fr-CA"/>
        </w:rPr>
        <w:t>chacune</w:t>
      </w:r>
      <w:r w:rsidRPr="00FF3924">
        <w:rPr>
          <w:color w:val="231F20"/>
          <w:spacing w:val="-19"/>
          <w:w w:val="115"/>
          <w:sz w:val="19"/>
          <w:lang w:val="fr-CA"/>
        </w:rPr>
        <w:t xml:space="preserve"> </w:t>
      </w:r>
      <w:r w:rsidRPr="00FF3924">
        <w:rPr>
          <w:color w:val="231F20"/>
          <w:w w:val="115"/>
          <w:sz w:val="19"/>
          <w:lang w:val="fr-CA"/>
        </w:rPr>
        <w:t>des</w:t>
      </w:r>
      <w:r w:rsidRPr="00FF3924">
        <w:rPr>
          <w:color w:val="231F20"/>
          <w:spacing w:val="-19"/>
          <w:w w:val="115"/>
          <w:sz w:val="19"/>
          <w:lang w:val="fr-CA"/>
        </w:rPr>
        <w:t xml:space="preserve"> </w:t>
      </w:r>
      <w:r w:rsidRPr="00FF3924">
        <w:rPr>
          <w:color w:val="231F20"/>
          <w:w w:val="115"/>
          <w:sz w:val="19"/>
          <w:lang w:val="fr-CA"/>
        </w:rPr>
        <w:t>portions</w:t>
      </w:r>
      <w:r w:rsidRPr="00FF3924">
        <w:rPr>
          <w:color w:val="231F20"/>
          <w:spacing w:val="-19"/>
          <w:w w:val="115"/>
          <w:sz w:val="19"/>
          <w:lang w:val="fr-CA"/>
        </w:rPr>
        <w:t xml:space="preserve"> </w:t>
      </w:r>
      <w:r w:rsidRPr="00FF3924">
        <w:rPr>
          <w:color w:val="231F20"/>
          <w:w w:val="115"/>
          <w:sz w:val="19"/>
          <w:lang w:val="fr-CA"/>
        </w:rPr>
        <w:t>du</w:t>
      </w:r>
      <w:r w:rsidRPr="00FF3924">
        <w:rPr>
          <w:color w:val="231F20"/>
          <w:spacing w:val="-19"/>
          <w:w w:val="115"/>
          <w:sz w:val="19"/>
          <w:lang w:val="fr-CA"/>
        </w:rPr>
        <w:t xml:space="preserve"> </w:t>
      </w:r>
      <w:r w:rsidRPr="00FF3924">
        <w:rPr>
          <w:color w:val="231F20"/>
          <w:w w:val="115"/>
          <w:sz w:val="19"/>
          <w:lang w:val="fr-CA"/>
        </w:rPr>
        <w:t>travail. Chauffer</w:t>
      </w:r>
      <w:r w:rsidRPr="00FF3924">
        <w:rPr>
          <w:color w:val="231F20"/>
          <w:spacing w:val="-25"/>
          <w:w w:val="115"/>
          <w:sz w:val="19"/>
          <w:lang w:val="fr-CA"/>
        </w:rPr>
        <w:t xml:space="preserve"> </w:t>
      </w:r>
      <w:r w:rsidRPr="00FF3924">
        <w:rPr>
          <w:color w:val="231F20"/>
          <w:w w:val="115"/>
          <w:sz w:val="19"/>
          <w:lang w:val="fr-CA"/>
        </w:rPr>
        <w:t>le</w:t>
      </w:r>
      <w:r w:rsidRPr="00FF3924">
        <w:rPr>
          <w:color w:val="231F20"/>
          <w:spacing w:val="-25"/>
          <w:w w:val="115"/>
          <w:sz w:val="19"/>
          <w:lang w:val="fr-CA"/>
        </w:rPr>
        <w:t xml:space="preserve"> </w:t>
      </w:r>
      <w:r w:rsidRPr="00FF3924">
        <w:rPr>
          <w:color w:val="231F20"/>
          <w:w w:val="115"/>
          <w:sz w:val="19"/>
          <w:lang w:val="fr-CA"/>
        </w:rPr>
        <w:t>sable</w:t>
      </w:r>
      <w:r w:rsidRPr="00FF3924">
        <w:rPr>
          <w:color w:val="231F20"/>
          <w:spacing w:val="-25"/>
          <w:w w:val="115"/>
          <w:sz w:val="19"/>
          <w:lang w:val="fr-CA"/>
        </w:rPr>
        <w:t xml:space="preserve"> </w:t>
      </w:r>
      <w:r w:rsidRPr="00FF3924">
        <w:rPr>
          <w:color w:val="231F20"/>
          <w:w w:val="115"/>
          <w:sz w:val="19"/>
          <w:lang w:val="fr-CA"/>
        </w:rPr>
        <w:t>et</w:t>
      </w:r>
      <w:r w:rsidRPr="00FF3924">
        <w:rPr>
          <w:color w:val="231F20"/>
          <w:spacing w:val="-25"/>
          <w:w w:val="115"/>
          <w:sz w:val="19"/>
          <w:lang w:val="fr-CA"/>
        </w:rPr>
        <w:t xml:space="preserve"> </w:t>
      </w:r>
      <w:r w:rsidRPr="00FF3924">
        <w:rPr>
          <w:color w:val="231F20"/>
          <w:spacing w:val="-3"/>
          <w:w w:val="115"/>
          <w:sz w:val="19"/>
          <w:lang w:val="fr-CA"/>
        </w:rPr>
        <w:t>l’eau</w:t>
      </w:r>
      <w:r w:rsidRPr="00FF3924">
        <w:rPr>
          <w:color w:val="231F20"/>
          <w:spacing w:val="-25"/>
          <w:w w:val="115"/>
          <w:sz w:val="19"/>
          <w:lang w:val="fr-CA"/>
        </w:rPr>
        <w:t xml:space="preserve"> </w:t>
      </w:r>
      <w:r w:rsidRPr="00FF3924">
        <w:rPr>
          <w:color w:val="231F20"/>
          <w:w w:val="115"/>
          <w:sz w:val="19"/>
          <w:lang w:val="fr-CA"/>
        </w:rPr>
        <w:t>de</w:t>
      </w:r>
      <w:r w:rsidRPr="00FF3924">
        <w:rPr>
          <w:color w:val="231F20"/>
          <w:spacing w:val="-25"/>
          <w:w w:val="115"/>
          <w:sz w:val="19"/>
          <w:lang w:val="fr-CA"/>
        </w:rPr>
        <w:t xml:space="preserve"> </w:t>
      </w:r>
      <w:r w:rsidRPr="00FF3924">
        <w:rPr>
          <w:color w:val="231F20"/>
          <w:w w:val="115"/>
          <w:sz w:val="19"/>
          <w:lang w:val="fr-CA"/>
        </w:rPr>
        <w:t>malaxage</w:t>
      </w:r>
      <w:r w:rsidRPr="00FF3924">
        <w:rPr>
          <w:color w:val="231F20"/>
          <w:spacing w:val="-25"/>
          <w:w w:val="115"/>
          <w:sz w:val="19"/>
          <w:lang w:val="fr-CA"/>
        </w:rPr>
        <w:t xml:space="preserve"> </w:t>
      </w:r>
      <w:r w:rsidRPr="00FF3924">
        <w:rPr>
          <w:color w:val="231F20"/>
          <w:w w:val="115"/>
          <w:sz w:val="19"/>
          <w:lang w:val="fr-CA"/>
        </w:rPr>
        <w:t>pour</w:t>
      </w:r>
      <w:r w:rsidRPr="00FF3924">
        <w:rPr>
          <w:color w:val="231F20"/>
          <w:spacing w:val="-25"/>
          <w:w w:val="115"/>
          <w:sz w:val="19"/>
          <w:lang w:val="fr-CA"/>
        </w:rPr>
        <w:t xml:space="preserve"> </w:t>
      </w:r>
      <w:r w:rsidRPr="00FF3924">
        <w:rPr>
          <w:color w:val="231F20"/>
          <w:w w:val="115"/>
          <w:sz w:val="19"/>
          <w:lang w:val="fr-CA"/>
        </w:rPr>
        <w:t>atteindre une</w:t>
      </w:r>
      <w:r w:rsidRPr="00FF3924">
        <w:rPr>
          <w:color w:val="231F20"/>
          <w:spacing w:val="-19"/>
          <w:w w:val="115"/>
          <w:sz w:val="19"/>
          <w:lang w:val="fr-CA"/>
        </w:rPr>
        <w:t xml:space="preserve"> </w:t>
      </w:r>
      <w:r w:rsidRPr="00FF3924">
        <w:rPr>
          <w:color w:val="231F20"/>
          <w:spacing w:val="-3"/>
          <w:w w:val="115"/>
          <w:sz w:val="19"/>
          <w:lang w:val="fr-CA"/>
        </w:rPr>
        <w:t>température</w:t>
      </w:r>
      <w:r w:rsidRPr="00FF3924">
        <w:rPr>
          <w:color w:val="231F20"/>
          <w:spacing w:val="-19"/>
          <w:w w:val="115"/>
          <w:sz w:val="19"/>
          <w:lang w:val="fr-CA"/>
        </w:rPr>
        <w:t xml:space="preserve"> </w:t>
      </w:r>
      <w:r w:rsidRPr="00FF3924">
        <w:rPr>
          <w:color w:val="231F20"/>
          <w:w w:val="115"/>
          <w:sz w:val="19"/>
          <w:lang w:val="fr-CA"/>
        </w:rPr>
        <w:t>d’au</w:t>
      </w:r>
      <w:r w:rsidRPr="00FF3924">
        <w:rPr>
          <w:color w:val="231F20"/>
          <w:spacing w:val="-19"/>
          <w:w w:val="115"/>
          <w:sz w:val="19"/>
          <w:lang w:val="fr-CA"/>
        </w:rPr>
        <w:t xml:space="preserve"> </w:t>
      </w:r>
      <w:r w:rsidRPr="00FF3924">
        <w:rPr>
          <w:color w:val="231F20"/>
          <w:w w:val="115"/>
          <w:sz w:val="19"/>
          <w:lang w:val="fr-CA"/>
        </w:rPr>
        <w:t>moins</w:t>
      </w:r>
      <w:r w:rsidRPr="00FF3924">
        <w:rPr>
          <w:color w:val="231F20"/>
          <w:spacing w:val="-19"/>
          <w:w w:val="115"/>
          <w:sz w:val="19"/>
          <w:lang w:val="fr-CA"/>
        </w:rPr>
        <w:t xml:space="preserve"> </w:t>
      </w:r>
      <w:r w:rsidRPr="00FF3924">
        <w:rPr>
          <w:color w:val="231F20"/>
          <w:w w:val="115"/>
          <w:sz w:val="19"/>
          <w:lang w:val="fr-CA"/>
        </w:rPr>
        <w:t>20ºC</w:t>
      </w:r>
      <w:r w:rsidRPr="00FF3924">
        <w:rPr>
          <w:color w:val="231F20"/>
          <w:spacing w:val="-19"/>
          <w:w w:val="115"/>
          <w:sz w:val="19"/>
          <w:lang w:val="fr-CA"/>
        </w:rPr>
        <w:t xml:space="preserve"> </w:t>
      </w:r>
      <w:r w:rsidRPr="00FF3924">
        <w:rPr>
          <w:color w:val="231F20"/>
          <w:w w:val="115"/>
          <w:sz w:val="19"/>
          <w:lang w:val="fr-CA"/>
        </w:rPr>
        <w:t>(68ºF)</w:t>
      </w:r>
      <w:r w:rsidRPr="00FF3924">
        <w:rPr>
          <w:color w:val="231F20"/>
          <w:spacing w:val="-19"/>
          <w:w w:val="115"/>
          <w:sz w:val="19"/>
          <w:lang w:val="fr-CA"/>
        </w:rPr>
        <w:t xml:space="preserve"> </w:t>
      </w:r>
      <w:r w:rsidRPr="00FF3924">
        <w:rPr>
          <w:color w:val="231F20"/>
          <w:w w:val="115"/>
          <w:sz w:val="19"/>
          <w:lang w:val="fr-CA"/>
        </w:rPr>
        <w:t>et</w:t>
      </w:r>
      <w:r w:rsidRPr="00FF3924">
        <w:rPr>
          <w:color w:val="231F20"/>
          <w:spacing w:val="-19"/>
          <w:w w:val="115"/>
          <w:sz w:val="19"/>
          <w:lang w:val="fr-CA"/>
        </w:rPr>
        <w:t xml:space="preserve"> </w:t>
      </w:r>
      <w:r w:rsidRPr="00FF3924">
        <w:rPr>
          <w:color w:val="231F20"/>
          <w:w w:val="115"/>
          <w:sz w:val="19"/>
          <w:lang w:val="fr-CA"/>
        </w:rPr>
        <w:t>d’au</w:t>
      </w:r>
      <w:r w:rsidRPr="00FF3924">
        <w:rPr>
          <w:color w:val="231F20"/>
          <w:spacing w:val="-19"/>
          <w:w w:val="115"/>
          <w:sz w:val="19"/>
          <w:lang w:val="fr-CA"/>
        </w:rPr>
        <w:t xml:space="preserve"> </w:t>
      </w:r>
      <w:r w:rsidRPr="00FF3924">
        <w:rPr>
          <w:color w:val="231F20"/>
          <w:w w:val="115"/>
          <w:sz w:val="19"/>
          <w:lang w:val="fr-CA"/>
        </w:rPr>
        <w:t xml:space="preserve">plus </w:t>
      </w:r>
      <w:r w:rsidRPr="00FF3924">
        <w:rPr>
          <w:color w:val="231F20"/>
          <w:w w:val="110"/>
          <w:sz w:val="19"/>
          <w:lang w:val="fr-CA"/>
        </w:rPr>
        <w:t>70ºC</w:t>
      </w:r>
      <w:r w:rsidRPr="00FF3924">
        <w:rPr>
          <w:color w:val="231F20"/>
          <w:spacing w:val="-38"/>
          <w:w w:val="110"/>
          <w:sz w:val="19"/>
          <w:lang w:val="fr-CA"/>
        </w:rPr>
        <w:t xml:space="preserve"> </w:t>
      </w:r>
      <w:r w:rsidRPr="00FF3924">
        <w:rPr>
          <w:color w:val="231F20"/>
          <w:w w:val="110"/>
          <w:sz w:val="19"/>
          <w:lang w:val="fr-CA"/>
        </w:rPr>
        <w:t>(158ºF).</w:t>
      </w:r>
    </w:p>
    <w:p w14:paraId="0CD09BC2" w14:textId="77777777" w:rsidR="008A4A81" w:rsidRPr="00FF3924" w:rsidRDefault="008A4A81">
      <w:pPr>
        <w:rPr>
          <w:sz w:val="19"/>
          <w:lang w:val="fr-CA"/>
        </w:rPr>
        <w:sectPr w:rsidR="008A4A81" w:rsidRPr="00FF3924">
          <w:type w:val="continuous"/>
          <w:pgSz w:w="12240" w:h="15840"/>
          <w:pgMar w:top="1480" w:right="0" w:bottom="660" w:left="0" w:header="720" w:footer="720" w:gutter="0"/>
          <w:cols w:num="2" w:space="720" w:equalWidth="0">
            <w:col w:w="6002" w:space="40"/>
            <w:col w:w="6198"/>
          </w:cols>
        </w:sectPr>
      </w:pPr>
    </w:p>
    <w:p w14:paraId="0CD09BC3" w14:textId="77777777" w:rsidR="008A4A81" w:rsidRPr="00FF3924" w:rsidRDefault="008A4A81">
      <w:pPr>
        <w:pStyle w:val="BodyText"/>
        <w:spacing w:before="4"/>
        <w:rPr>
          <w:sz w:val="16"/>
          <w:lang w:val="fr-CA"/>
        </w:rPr>
      </w:pPr>
    </w:p>
    <w:p w14:paraId="0CD09BC4" w14:textId="77777777" w:rsidR="008A4A81" w:rsidRPr="00FF3924" w:rsidRDefault="008A4A81">
      <w:pPr>
        <w:rPr>
          <w:sz w:val="16"/>
          <w:lang w:val="fr-CA"/>
        </w:rPr>
        <w:sectPr w:rsidR="008A4A81" w:rsidRPr="00FF3924">
          <w:pgSz w:w="12240" w:h="15840"/>
          <w:pgMar w:top="1480" w:right="0" w:bottom="660" w:left="0" w:header="374" w:footer="460" w:gutter="0"/>
          <w:cols w:space="720"/>
        </w:sectPr>
      </w:pPr>
    </w:p>
    <w:p w14:paraId="0CD09BC5" w14:textId="4AD8FAC3" w:rsidR="008A4A81" w:rsidRPr="00FF3924" w:rsidRDefault="00E033E6">
      <w:pPr>
        <w:pStyle w:val="ListParagraph"/>
        <w:numPr>
          <w:ilvl w:val="0"/>
          <w:numId w:val="8"/>
        </w:numPr>
        <w:tabs>
          <w:tab w:val="left" w:pos="1301"/>
        </w:tabs>
        <w:spacing w:before="95"/>
        <w:ind w:left="1080" w:right="1" w:firstLine="0"/>
        <w:jc w:val="left"/>
        <w:rPr>
          <w:sz w:val="19"/>
          <w:lang w:val="fr-CA"/>
        </w:rPr>
      </w:pPr>
      <w:r w:rsidRPr="00FF3924">
        <w:rPr>
          <w:color w:val="231F20"/>
          <w:spacing w:val="-4"/>
          <w:w w:val="115"/>
          <w:sz w:val="19"/>
          <w:lang w:val="fr-CA"/>
        </w:rPr>
        <w:t>Température</w:t>
      </w:r>
      <w:r w:rsidRPr="00FF3924">
        <w:rPr>
          <w:color w:val="231F20"/>
          <w:spacing w:val="-22"/>
          <w:w w:val="115"/>
          <w:sz w:val="19"/>
          <w:lang w:val="fr-CA"/>
        </w:rPr>
        <w:t xml:space="preserve"> </w:t>
      </w:r>
      <w:r w:rsidRPr="00FF3924">
        <w:rPr>
          <w:color w:val="231F20"/>
          <w:w w:val="115"/>
          <w:sz w:val="19"/>
          <w:lang w:val="fr-CA"/>
        </w:rPr>
        <w:t>de</w:t>
      </w:r>
      <w:r w:rsidRPr="00FF3924">
        <w:rPr>
          <w:color w:val="231F20"/>
          <w:spacing w:val="-22"/>
          <w:w w:val="115"/>
          <w:sz w:val="19"/>
          <w:lang w:val="fr-CA"/>
        </w:rPr>
        <w:t xml:space="preserve"> </w:t>
      </w:r>
      <w:r w:rsidRPr="00FF3924">
        <w:rPr>
          <w:color w:val="231F20"/>
          <w:w w:val="115"/>
          <w:sz w:val="19"/>
          <w:lang w:val="fr-CA"/>
        </w:rPr>
        <w:t>l’air</w:t>
      </w:r>
      <w:r w:rsidRPr="00FF3924">
        <w:rPr>
          <w:color w:val="231F20"/>
          <w:spacing w:val="-22"/>
          <w:w w:val="115"/>
          <w:sz w:val="19"/>
          <w:lang w:val="fr-CA"/>
        </w:rPr>
        <w:t xml:space="preserve"> </w:t>
      </w:r>
      <w:r w:rsidRPr="00FF3924">
        <w:rPr>
          <w:color w:val="231F20"/>
          <w:w w:val="115"/>
          <w:sz w:val="19"/>
          <w:lang w:val="fr-CA"/>
        </w:rPr>
        <w:t>de</w:t>
      </w:r>
      <w:r w:rsidRPr="00FF3924">
        <w:rPr>
          <w:color w:val="231F20"/>
          <w:spacing w:val="-22"/>
          <w:w w:val="115"/>
          <w:sz w:val="19"/>
          <w:lang w:val="fr-CA"/>
        </w:rPr>
        <w:t xml:space="preserve"> </w:t>
      </w:r>
      <w:r w:rsidRPr="00FF3924">
        <w:rPr>
          <w:color w:val="231F20"/>
          <w:w w:val="115"/>
          <w:sz w:val="19"/>
          <w:lang w:val="fr-CA"/>
        </w:rPr>
        <w:t>-7ºC</w:t>
      </w:r>
      <w:r w:rsidRPr="00FF3924">
        <w:rPr>
          <w:color w:val="231F20"/>
          <w:spacing w:val="-22"/>
          <w:w w:val="115"/>
          <w:sz w:val="19"/>
          <w:lang w:val="fr-CA"/>
        </w:rPr>
        <w:t xml:space="preserve"> </w:t>
      </w:r>
      <w:r w:rsidRPr="00FF3924">
        <w:rPr>
          <w:color w:val="231F20"/>
          <w:w w:val="115"/>
          <w:sz w:val="19"/>
          <w:lang w:val="fr-CA"/>
        </w:rPr>
        <w:t>à</w:t>
      </w:r>
      <w:r w:rsidRPr="00FF3924">
        <w:rPr>
          <w:color w:val="231F20"/>
          <w:spacing w:val="-22"/>
          <w:w w:val="115"/>
          <w:sz w:val="19"/>
          <w:lang w:val="fr-CA"/>
        </w:rPr>
        <w:t xml:space="preserve"> </w:t>
      </w:r>
      <w:r w:rsidRPr="00FF3924">
        <w:rPr>
          <w:color w:val="231F20"/>
          <w:w w:val="115"/>
          <w:sz w:val="19"/>
          <w:lang w:val="fr-CA"/>
        </w:rPr>
        <w:t>-4ºC</w:t>
      </w:r>
      <w:r w:rsidRPr="00FF3924">
        <w:rPr>
          <w:color w:val="231F20"/>
          <w:spacing w:val="-22"/>
          <w:w w:val="115"/>
          <w:sz w:val="19"/>
          <w:lang w:val="fr-CA"/>
        </w:rPr>
        <w:t xml:space="preserve"> </w:t>
      </w:r>
      <w:r w:rsidRPr="00FF3924">
        <w:rPr>
          <w:color w:val="231F20"/>
          <w:w w:val="115"/>
          <w:sz w:val="19"/>
          <w:lang w:val="fr-CA"/>
        </w:rPr>
        <w:t>(19ºF</w:t>
      </w:r>
      <w:r w:rsidRPr="00FF3924">
        <w:rPr>
          <w:color w:val="231F20"/>
          <w:spacing w:val="-22"/>
          <w:w w:val="115"/>
          <w:sz w:val="19"/>
          <w:lang w:val="fr-CA"/>
        </w:rPr>
        <w:t xml:space="preserve"> </w:t>
      </w:r>
      <w:r w:rsidRPr="00FF3924">
        <w:rPr>
          <w:color w:val="231F20"/>
          <w:w w:val="115"/>
          <w:sz w:val="19"/>
          <w:lang w:val="fr-CA"/>
        </w:rPr>
        <w:t>à</w:t>
      </w:r>
      <w:r w:rsidRPr="00FF3924">
        <w:rPr>
          <w:color w:val="231F20"/>
          <w:spacing w:val="-22"/>
          <w:w w:val="115"/>
          <w:sz w:val="19"/>
          <w:lang w:val="fr-CA"/>
        </w:rPr>
        <w:t xml:space="preserve"> </w:t>
      </w:r>
      <w:r w:rsidRPr="00FF3924">
        <w:rPr>
          <w:color w:val="231F20"/>
          <w:w w:val="115"/>
          <w:sz w:val="19"/>
          <w:lang w:val="fr-CA"/>
        </w:rPr>
        <w:t>25ºF): Fournir de la chaleur des deux côtés du mur et utiliser</w:t>
      </w:r>
      <w:r w:rsidRPr="00FF3924">
        <w:rPr>
          <w:color w:val="231F20"/>
          <w:spacing w:val="-20"/>
          <w:w w:val="115"/>
          <w:sz w:val="19"/>
          <w:lang w:val="fr-CA"/>
        </w:rPr>
        <w:t xml:space="preserve"> </w:t>
      </w:r>
      <w:r w:rsidRPr="00FF3924">
        <w:rPr>
          <w:color w:val="231F20"/>
          <w:w w:val="115"/>
          <w:sz w:val="19"/>
          <w:lang w:val="fr-CA"/>
        </w:rPr>
        <w:t>des</w:t>
      </w:r>
      <w:r w:rsidRPr="00FF3924">
        <w:rPr>
          <w:color w:val="231F20"/>
          <w:spacing w:val="-20"/>
          <w:w w:val="115"/>
          <w:sz w:val="19"/>
          <w:lang w:val="fr-CA"/>
        </w:rPr>
        <w:t xml:space="preserve"> </w:t>
      </w:r>
      <w:r w:rsidR="002D71AA" w:rsidRPr="00FF3924">
        <w:rPr>
          <w:color w:val="231F20"/>
          <w:w w:val="115"/>
          <w:sz w:val="19"/>
          <w:lang w:val="fr-CA"/>
        </w:rPr>
        <w:t>coupe-vent</w:t>
      </w:r>
      <w:r w:rsidRPr="00FF3924">
        <w:rPr>
          <w:color w:val="231F20"/>
          <w:spacing w:val="-20"/>
          <w:w w:val="115"/>
          <w:sz w:val="19"/>
          <w:lang w:val="fr-CA"/>
        </w:rPr>
        <w:t xml:space="preserve"> </w:t>
      </w:r>
      <w:r w:rsidRPr="00FF3924">
        <w:rPr>
          <w:color w:val="231F20"/>
          <w:w w:val="115"/>
          <w:sz w:val="19"/>
          <w:lang w:val="fr-CA"/>
        </w:rPr>
        <w:t>lorsque</w:t>
      </w:r>
      <w:r w:rsidRPr="00FF3924">
        <w:rPr>
          <w:color w:val="231F20"/>
          <w:spacing w:val="-20"/>
          <w:w w:val="115"/>
          <w:sz w:val="19"/>
          <w:lang w:val="fr-CA"/>
        </w:rPr>
        <w:t xml:space="preserve"> </w:t>
      </w:r>
      <w:r w:rsidRPr="00FF3924">
        <w:rPr>
          <w:color w:val="231F20"/>
          <w:w w:val="115"/>
          <w:sz w:val="19"/>
          <w:lang w:val="fr-CA"/>
        </w:rPr>
        <w:t>le</w:t>
      </w:r>
      <w:r w:rsidRPr="00FF3924">
        <w:rPr>
          <w:color w:val="231F20"/>
          <w:spacing w:val="-20"/>
          <w:w w:val="115"/>
          <w:sz w:val="19"/>
          <w:lang w:val="fr-CA"/>
        </w:rPr>
        <w:t xml:space="preserve"> </w:t>
      </w:r>
      <w:r w:rsidRPr="00FF3924">
        <w:rPr>
          <w:color w:val="231F20"/>
          <w:w w:val="115"/>
          <w:sz w:val="19"/>
          <w:lang w:val="fr-CA"/>
        </w:rPr>
        <w:t>vent</w:t>
      </w:r>
      <w:r w:rsidRPr="00FF3924">
        <w:rPr>
          <w:color w:val="231F20"/>
          <w:spacing w:val="-20"/>
          <w:w w:val="115"/>
          <w:sz w:val="19"/>
          <w:lang w:val="fr-CA"/>
        </w:rPr>
        <w:t xml:space="preserve"> </w:t>
      </w:r>
      <w:r w:rsidRPr="00FF3924">
        <w:rPr>
          <w:color w:val="231F20"/>
          <w:w w:val="115"/>
          <w:sz w:val="19"/>
          <w:lang w:val="fr-CA"/>
        </w:rPr>
        <w:t>dépasse</w:t>
      </w:r>
      <w:r w:rsidRPr="00FF3924">
        <w:rPr>
          <w:color w:val="231F20"/>
          <w:spacing w:val="-20"/>
          <w:w w:val="115"/>
          <w:sz w:val="19"/>
          <w:lang w:val="fr-CA"/>
        </w:rPr>
        <w:t xml:space="preserve"> </w:t>
      </w:r>
      <w:r w:rsidRPr="00FF3924">
        <w:rPr>
          <w:color w:val="231F20"/>
          <w:w w:val="115"/>
          <w:sz w:val="19"/>
          <w:lang w:val="fr-CA"/>
        </w:rPr>
        <w:t>25 km/h (15,5 m/h). Couvrir la maçonnerie à l’aide d’une</w:t>
      </w:r>
      <w:r w:rsidRPr="00FF3924">
        <w:rPr>
          <w:color w:val="231F20"/>
          <w:spacing w:val="-23"/>
          <w:w w:val="115"/>
          <w:sz w:val="19"/>
          <w:lang w:val="fr-CA"/>
        </w:rPr>
        <w:t xml:space="preserve"> </w:t>
      </w:r>
      <w:r w:rsidRPr="00FF3924">
        <w:rPr>
          <w:color w:val="231F20"/>
          <w:spacing w:val="-3"/>
          <w:w w:val="115"/>
          <w:sz w:val="19"/>
          <w:lang w:val="fr-CA"/>
        </w:rPr>
        <w:t>couverture</w:t>
      </w:r>
      <w:r w:rsidRPr="00FF3924">
        <w:rPr>
          <w:color w:val="231F20"/>
          <w:spacing w:val="-23"/>
          <w:w w:val="115"/>
          <w:sz w:val="19"/>
          <w:lang w:val="fr-CA"/>
        </w:rPr>
        <w:t xml:space="preserve"> </w:t>
      </w:r>
      <w:r w:rsidRPr="00FF3924">
        <w:rPr>
          <w:color w:val="231F20"/>
          <w:w w:val="115"/>
          <w:sz w:val="19"/>
          <w:lang w:val="fr-CA"/>
        </w:rPr>
        <w:t>isolante</w:t>
      </w:r>
      <w:r w:rsidRPr="00FF3924">
        <w:rPr>
          <w:color w:val="231F20"/>
          <w:spacing w:val="-23"/>
          <w:w w:val="115"/>
          <w:sz w:val="19"/>
          <w:lang w:val="fr-CA"/>
        </w:rPr>
        <w:t xml:space="preserve"> </w:t>
      </w:r>
      <w:r w:rsidRPr="00FF3924">
        <w:rPr>
          <w:color w:val="231F20"/>
          <w:w w:val="115"/>
          <w:sz w:val="19"/>
          <w:lang w:val="fr-CA"/>
        </w:rPr>
        <w:t>durant</w:t>
      </w:r>
      <w:r w:rsidRPr="00FF3924">
        <w:rPr>
          <w:color w:val="231F20"/>
          <w:spacing w:val="-23"/>
          <w:w w:val="115"/>
          <w:sz w:val="19"/>
          <w:lang w:val="fr-CA"/>
        </w:rPr>
        <w:t xml:space="preserve"> </w:t>
      </w:r>
      <w:r w:rsidRPr="00FF3924">
        <w:rPr>
          <w:color w:val="231F20"/>
          <w:w w:val="115"/>
          <w:sz w:val="19"/>
          <w:lang w:val="fr-CA"/>
        </w:rPr>
        <w:t>au</w:t>
      </w:r>
      <w:r w:rsidRPr="00FF3924">
        <w:rPr>
          <w:color w:val="231F20"/>
          <w:spacing w:val="-23"/>
          <w:w w:val="115"/>
          <w:sz w:val="19"/>
          <w:lang w:val="fr-CA"/>
        </w:rPr>
        <w:t xml:space="preserve"> </w:t>
      </w:r>
      <w:r w:rsidRPr="00FF3924">
        <w:rPr>
          <w:color w:val="231F20"/>
          <w:w w:val="115"/>
          <w:sz w:val="19"/>
          <w:lang w:val="fr-CA"/>
        </w:rPr>
        <w:t>moins</w:t>
      </w:r>
      <w:r w:rsidRPr="00FF3924">
        <w:rPr>
          <w:color w:val="231F20"/>
          <w:spacing w:val="-23"/>
          <w:w w:val="115"/>
          <w:sz w:val="19"/>
          <w:lang w:val="fr-CA"/>
        </w:rPr>
        <w:t xml:space="preserve"> </w:t>
      </w:r>
      <w:r w:rsidRPr="00FF3924">
        <w:rPr>
          <w:color w:val="231F20"/>
          <w:spacing w:val="-3"/>
          <w:w w:val="115"/>
          <w:sz w:val="19"/>
          <w:lang w:val="fr-CA"/>
        </w:rPr>
        <w:t>24</w:t>
      </w:r>
      <w:r w:rsidRPr="00FF3924">
        <w:rPr>
          <w:color w:val="231F20"/>
          <w:spacing w:val="-23"/>
          <w:w w:val="115"/>
          <w:sz w:val="19"/>
          <w:lang w:val="fr-CA"/>
        </w:rPr>
        <w:t xml:space="preserve"> </w:t>
      </w:r>
      <w:r w:rsidRPr="00FF3924">
        <w:rPr>
          <w:color w:val="231F20"/>
          <w:w w:val="115"/>
          <w:sz w:val="19"/>
          <w:lang w:val="fr-CA"/>
        </w:rPr>
        <w:t>heures après</w:t>
      </w:r>
      <w:r w:rsidRPr="00FF3924">
        <w:rPr>
          <w:color w:val="231F20"/>
          <w:spacing w:val="-16"/>
          <w:w w:val="115"/>
          <w:sz w:val="19"/>
          <w:lang w:val="fr-CA"/>
        </w:rPr>
        <w:t xml:space="preserve"> </w:t>
      </w:r>
      <w:r w:rsidRPr="00FF3924">
        <w:rPr>
          <w:color w:val="231F20"/>
          <w:w w:val="115"/>
          <w:sz w:val="19"/>
          <w:lang w:val="fr-CA"/>
        </w:rPr>
        <w:t>avoir</w:t>
      </w:r>
      <w:r w:rsidRPr="00FF3924">
        <w:rPr>
          <w:color w:val="231F20"/>
          <w:spacing w:val="-16"/>
          <w:w w:val="115"/>
          <w:sz w:val="19"/>
          <w:lang w:val="fr-CA"/>
        </w:rPr>
        <w:t xml:space="preserve"> </w:t>
      </w:r>
      <w:r w:rsidRPr="00FF3924">
        <w:rPr>
          <w:color w:val="231F20"/>
          <w:w w:val="115"/>
          <w:sz w:val="19"/>
          <w:lang w:val="fr-CA"/>
        </w:rPr>
        <w:t>terminé</w:t>
      </w:r>
      <w:r w:rsidRPr="00FF3924">
        <w:rPr>
          <w:color w:val="231F20"/>
          <w:spacing w:val="-16"/>
          <w:w w:val="115"/>
          <w:sz w:val="19"/>
          <w:lang w:val="fr-CA"/>
        </w:rPr>
        <w:t xml:space="preserve"> </w:t>
      </w:r>
      <w:r w:rsidRPr="00FF3924">
        <w:rPr>
          <w:color w:val="231F20"/>
          <w:w w:val="115"/>
          <w:sz w:val="19"/>
          <w:lang w:val="fr-CA"/>
        </w:rPr>
        <w:t>chaque</w:t>
      </w:r>
      <w:r w:rsidRPr="00FF3924">
        <w:rPr>
          <w:color w:val="231F20"/>
          <w:spacing w:val="-16"/>
          <w:w w:val="115"/>
          <w:sz w:val="19"/>
          <w:lang w:val="fr-CA"/>
        </w:rPr>
        <w:t xml:space="preserve"> </w:t>
      </w:r>
      <w:r w:rsidRPr="00FF3924">
        <w:rPr>
          <w:color w:val="231F20"/>
          <w:w w:val="115"/>
          <w:sz w:val="19"/>
          <w:lang w:val="fr-CA"/>
        </w:rPr>
        <w:t>portion</w:t>
      </w:r>
      <w:r w:rsidRPr="00FF3924">
        <w:rPr>
          <w:color w:val="231F20"/>
          <w:spacing w:val="-16"/>
          <w:w w:val="115"/>
          <w:sz w:val="19"/>
          <w:lang w:val="fr-CA"/>
        </w:rPr>
        <w:t xml:space="preserve"> </w:t>
      </w:r>
      <w:r w:rsidRPr="00FF3924">
        <w:rPr>
          <w:color w:val="231F20"/>
          <w:w w:val="115"/>
          <w:sz w:val="19"/>
          <w:lang w:val="fr-CA"/>
        </w:rPr>
        <w:t>du</w:t>
      </w:r>
      <w:r w:rsidRPr="00FF3924">
        <w:rPr>
          <w:color w:val="231F20"/>
          <w:spacing w:val="-16"/>
          <w:w w:val="115"/>
          <w:sz w:val="19"/>
          <w:lang w:val="fr-CA"/>
        </w:rPr>
        <w:t xml:space="preserve"> </w:t>
      </w:r>
      <w:r w:rsidRPr="00FF3924">
        <w:rPr>
          <w:color w:val="231F20"/>
          <w:w w:val="115"/>
          <w:sz w:val="19"/>
          <w:lang w:val="fr-CA"/>
        </w:rPr>
        <w:t>travail.</w:t>
      </w:r>
    </w:p>
    <w:p w14:paraId="0CD09BC6" w14:textId="77777777" w:rsidR="008A4A81" w:rsidRPr="00FF3924" w:rsidRDefault="00E033E6">
      <w:pPr>
        <w:pStyle w:val="BodyText"/>
        <w:spacing w:before="1"/>
        <w:ind w:left="1080"/>
        <w:rPr>
          <w:lang w:val="fr-CA"/>
        </w:rPr>
      </w:pPr>
      <w:r w:rsidRPr="00FF3924">
        <w:rPr>
          <w:color w:val="231F20"/>
          <w:w w:val="110"/>
          <w:lang w:val="fr-CA"/>
        </w:rPr>
        <w:t>Chauffer le sable et l’eau de malaxage de manière</w:t>
      </w:r>
    </w:p>
    <w:p w14:paraId="0CD09BC7" w14:textId="3659B2BC" w:rsidR="008A4A81" w:rsidRPr="00FF3924" w:rsidRDefault="00E033E6">
      <w:pPr>
        <w:pStyle w:val="BodyText"/>
        <w:spacing w:before="1"/>
        <w:ind w:left="1080" w:right="7"/>
        <w:rPr>
          <w:lang w:val="fr-CA"/>
        </w:rPr>
      </w:pPr>
      <w:r w:rsidRPr="00FF3924">
        <w:rPr>
          <w:color w:val="231F20"/>
          <w:w w:val="115"/>
          <w:lang w:val="fr-CA"/>
        </w:rPr>
        <w:t>à</w:t>
      </w:r>
      <w:r w:rsidRPr="00FF3924">
        <w:rPr>
          <w:color w:val="231F20"/>
          <w:spacing w:val="-17"/>
          <w:w w:val="115"/>
          <w:lang w:val="fr-CA"/>
        </w:rPr>
        <w:t xml:space="preserve"> </w:t>
      </w:r>
      <w:r w:rsidRPr="00FF3924">
        <w:rPr>
          <w:color w:val="231F20"/>
          <w:w w:val="115"/>
          <w:lang w:val="fr-CA"/>
        </w:rPr>
        <w:t>atteindre</w:t>
      </w:r>
      <w:r w:rsidRPr="00FF3924">
        <w:rPr>
          <w:color w:val="231F20"/>
          <w:spacing w:val="-17"/>
          <w:w w:val="115"/>
          <w:lang w:val="fr-CA"/>
        </w:rPr>
        <w:t xml:space="preserve"> </w:t>
      </w:r>
      <w:r w:rsidRPr="00FF3924">
        <w:rPr>
          <w:color w:val="231F20"/>
          <w:w w:val="115"/>
          <w:lang w:val="fr-CA"/>
        </w:rPr>
        <w:t>une</w:t>
      </w:r>
      <w:r w:rsidRPr="00FF3924">
        <w:rPr>
          <w:color w:val="231F20"/>
          <w:spacing w:val="-17"/>
          <w:w w:val="115"/>
          <w:lang w:val="fr-CA"/>
        </w:rPr>
        <w:t xml:space="preserve"> </w:t>
      </w:r>
      <w:r w:rsidRPr="00FF3924">
        <w:rPr>
          <w:color w:val="231F20"/>
          <w:w w:val="115"/>
          <w:lang w:val="fr-CA"/>
        </w:rPr>
        <w:t>température</w:t>
      </w:r>
      <w:r w:rsidRPr="00FF3924">
        <w:rPr>
          <w:color w:val="231F20"/>
          <w:spacing w:val="-17"/>
          <w:w w:val="115"/>
          <w:lang w:val="fr-CA"/>
        </w:rPr>
        <w:t xml:space="preserve"> </w:t>
      </w:r>
      <w:r w:rsidRPr="00FF3924">
        <w:rPr>
          <w:color w:val="231F20"/>
          <w:w w:val="115"/>
          <w:lang w:val="fr-CA"/>
        </w:rPr>
        <w:t>d’au</w:t>
      </w:r>
      <w:r w:rsidRPr="00FF3924">
        <w:rPr>
          <w:color w:val="231F20"/>
          <w:spacing w:val="-17"/>
          <w:w w:val="115"/>
          <w:lang w:val="fr-CA"/>
        </w:rPr>
        <w:t xml:space="preserve"> </w:t>
      </w:r>
      <w:r w:rsidRPr="00FF3924">
        <w:rPr>
          <w:color w:val="231F20"/>
          <w:w w:val="115"/>
          <w:lang w:val="fr-CA"/>
        </w:rPr>
        <w:t>moins</w:t>
      </w:r>
      <w:r w:rsidRPr="00FF3924">
        <w:rPr>
          <w:color w:val="231F20"/>
          <w:spacing w:val="-17"/>
          <w:w w:val="115"/>
          <w:lang w:val="fr-CA"/>
        </w:rPr>
        <w:t xml:space="preserve"> </w:t>
      </w:r>
      <w:r w:rsidRPr="00FF3924">
        <w:rPr>
          <w:color w:val="231F20"/>
          <w:w w:val="115"/>
          <w:lang w:val="fr-CA"/>
        </w:rPr>
        <w:t>20ºC</w:t>
      </w:r>
      <w:r w:rsidRPr="00FF3924">
        <w:rPr>
          <w:color w:val="231F20"/>
          <w:spacing w:val="-17"/>
          <w:w w:val="115"/>
          <w:lang w:val="fr-CA"/>
        </w:rPr>
        <w:t xml:space="preserve"> </w:t>
      </w:r>
      <w:r w:rsidRPr="00FF3924">
        <w:rPr>
          <w:color w:val="231F20"/>
          <w:w w:val="115"/>
          <w:lang w:val="fr-CA"/>
        </w:rPr>
        <w:t xml:space="preserve">(68ºF) et d’au plus 70ºC (158ºF). Utiliser des </w:t>
      </w:r>
      <w:r w:rsidR="002D71AA" w:rsidRPr="00FF3924">
        <w:rPr>
          <w:color w:val="231F20"/>
          <w:w w:val="115"/>
          <w:lang w:val="fr-CA"/>
        </w:rPr>
        <w:t>coupe-vent</w:t>
      </w:r>
      <w:r w:rsidRPr="00FF3924">
        <w:rPr>
          <w:color w:val="231F20"/>
          <w:w w:val="115"/>
          <w:lang w:val="fr-CA"/>
        </w:rPr>
        <w:t xml:space="preserve"> lorsque</w:t>
      </w:r>
      <w:r w:rsidRPr="00FF3924">
        <w:rPr>
          <w:color w:val="231F20"/>
          <w:spacing w:val="-19"/>
          <w:w w:val="115"/>
          <w:lang w:val="fr-CA"/>
        </w:rPr>
        <w:t xml:space="preserve"> </w:t>
      </w:r>
      <w:r w:rsidRPr="00FF3924">
        <w:rPr>
          <w:color w:val="231F20"/>
          <w:w w:val="115"/>
          <w:lang w:val="fr-CA"/>
        </w:rPr>
        <w:t>le</w:t>
      </w:r>
      <w:r w:rsidRPr="00FF3924">
        <w:rPr>
          <w:color w:val="231F20"/>
          <w:spacing w:val="-19"/>
          <w:w w:val="115"/>
          <w:lang w:val="fr-CA"/>
        </w:rPr>
        <w:t xml:space="preserve"> </w:t>
      </w:r>
      <w:r w:rsidRPr="00FF3924">
        <w:rPr>
          <w:color w:val="231F20"/>
          <w:w w:val="115"/>
          <w:lang w:val="fr-CA"/>
        </w:rPr>
        <w:t>vent</w:t>
      </w:r>
      <w:r w:rsidRPr="00FF3924">
        <w:rPr>
          <w:color w:val="231F20"/>
          <w:spacing w:val="-19"/>
          <w:w w:val="115"/>
          <w:lang w:val="fr-CA"/>
        </w:rPr>
        <w:t xml:space="preserve"> </w:t>
      </w:r>
      <w:r w:rsidRPr="00FF3924">
        <w:rPr>
          <w:color w:val="231F20"/>
          <w:w w:val="115"/>
          <w:lang w:val="fr-CA"/>
        </w:rPr>
        <w:t>dépasse</w:t>
      </w:r>
      <w:r w:rsidRPr="00FF3924">
        <w:rPr>
          <w:color w:val="231F20"/>
          <w:spacing w:val="-19"/>
          <w:w w:val="115"/>
          <w:lang w:val="fr-CA"/>
        </w:rPr>
        <w:t xml:space="preserve"> </w:t>
      </w:r>
      <w:r w:rsidRPr="00FF3924">
        <w:rPr>
          <w:color w:val="231F20"/>
          <w:w w:val="115"/>
          <w:lang w:val="fr-CA"/>
        </w:rPr>
        <w:t>25</w:t>
      </w:r>
      <w:r w:rsidRPr="00FF3924">
        <w:rPr>
          <w:color w:val="231F20"/>
          <w:spacing w:val="-19"/>
          <w:w w:val="115"/>
          <w:lang w:val="fr-CA"/>
        </w:rPr>
        <w:t xml:space="preserve"> </w:t>
      </w:r>
      <w:r w:rsidRPr="00FF3924">
        <w:rPr>
          <w:color w:val="231F20"/>
          <w:w w:val="115"/>
          <w:lang w:val="fr-CA"/>
        </w:rPr>
        <w:t>km/h</w:t>
      </w:r>
      <w:r w:rsidRPr="00FF3924">
        <w:rPr>
          <w:color w:val="231F20"/>
          <w:spacing w:val="-19"/>
          <w:w w:val="115"/>
          <w:lang w:val="fr-CA"/>
        </w:rPr>
        <w:t xml:space="preserve"> </w:t>
      </w:r>
      <w:r w:rsidRPr="00FF3924">
        <w:rPr>
          <w:color w:val="231F20"/>
          <w:w w:val="115"/>
          <w:lang w:val="fr-CA"/>
        </w:rPr>
        <w:t>(15,5</w:t>
      </w:r>
      <w:r w:rsidRPr="00FF3924">
        <w:rPr>
          <w:color w:val="231F20"/>
          <w:spacing w:val="-19"/>
          <w:w w:val="115"/>
          <w:lang w:val="fr-CA"/>
        </w:rPr>
        <w:t xml:space="preserve"> </w:t>
      </w:r>
      <w:r w:rsidRPr="00FF3924">
        <w:rPr>
          <w:color w:val="231F20"/>
          <w:w w:val="115"/>
          <w:lang w:val="fr-CA"/>
        </w:rPr>
        <w:t>m/h).</w:t>
      </w:r>
    </w:p>
    <w:p w14:paraId="0CD09BC8" w14:textId="77777777" w:rsidR="008A4A81" w:rsidRPr="00FF3924" w:rsidRDefault="008A4A81">
      <w:pPr>
        <w:pStyle w:val="BodyText"/>
        <w:spacing w:before="6"/>
        <w:rPr>
          <w:sz w:val="17"/>
          <w:lang w:val="fr-CA"/>
        </w:rPr>
      </w:pPr>
    </w:p>
    <w:p w14:paraId="0CD09BC9" w14:textId="3EAC1A47" w:rsidR="008A4A81" w:rsidRPr="00FF3924" w:rsidRDefault="00E033E6">
      <w:pPr>
        <w:pStyle w:val="ListParagraph"/>
        <w:numPr>
          <w:ilvl w:val="0"/>
          <w:numId w:val="8"/>
        </w:numPr>
        <w:tabs>
          <w:tab w:val="left" w:pos="1312"/>
        </w:tabs>
        <w:ind w:left="1080" w:firstLine="0"/>
        <w:jc w:val="left"/>
        <w:rPr>
          <w:sz w:val="19"/>
          <w:lang w:val="fr-CA"/>
        </w:rPr>
      </w:pPr>
      <w:r w:rsidRPr="00FF3924">
        <w:rPr>
          <w:color w:val="231F20"/>
          <w:spacing w:val="-4"/>
          <w:w w:val="115"/>
          <w:sz w:val="19"/>
          <w:lang w:val="fr-CA"/>
        </w:rPr>
        <w:t xml:space="preserve">Température </w:t>
      </w:r>
      <w:r w:rsidRPr="00FF3924">
        <w:rPr>
          <w:color w:val="231F20"/>
          <w:w w:val="115"/>
          <w:sz w:val="19"/>
          <w:lang w:val="fr-CA"/>
        </w:rPr>
        <w:t>de l’air inférieure à -7ºC (-19ºF). Renfermer</w:t>
      </w:r>
      <w:r w:rsidRPr="00FF3924">
        <w:rPr>
          <w:color w:val="231F20"/>
          <w:spacing w:val="-26"/>
          <w:w w:val="115"/>
          <w:sz w:val="19"/>
          <w:lang w:val="fr-CA"/>
        </w:rPr>
        <w:t xml:space="preserve"> </w:t>
      </w:r>
      <w:r w:rsidRPr="00FF3924">
        <w:rPr>
          <w:color w:val="231F20"/>
          <w:w w:val="115"/>
          <w:sz w:val="19"/>
          <w:lang w:val="fr-CA"/>
        </w:rPr>
        <w:t>complètement</w:t>
      </w:r>
      <w:r w:rsidRPr="00FF3924">
        <w:rPr>
          <w:color w:val="231F20"/>
          <w:spacing w:val="-26"/>
          <w:w w:val="115"/>
          <w:sz w:val="19"/>
          <w:lang w:val="fr-CA"/>
        </w:rPr>
        <w:t xml:space="preserve"> </w:t>
      </w:r>
      <w:r w:rsidRPr="00FF3924">
        <w:rPr>
          <w:color w:val="231F20"/>
          <w:w w:val="115"/>
          <w:sz w:val="19"/>
          <w:lang w:val="fr-CA"/>
        </w:rPr>
        <w:t>les</w:t>
      </w:r>
      <w:r w:rsidRPr="00FF3924">
        <w:rPr>
          <w:color w:val="231F20"/>
          <w:spacing w:val="-26"/>
          <w:w w:val="115"/>
          <w:sz w:val="19"/>
          <w:lang w:val="fr-CA"/>
        </w:rPr>
        <w:t xml:space="preserve"> </w:t>
      </w:r>
      <w:r w:rsidRPr="00FF3924">
        <w:rPr>
          <w:color w:val="231F20"/>
          <w:spacing w:val="-3"/>
          <w:w w:val="115"/>
          <w:sz w:val="19"/>
          <w:lang w:val="fr-CA"/>
        </w:rPr>
        <w:t>travaux</w:t>
      </w:r>
      <w:r w:rsidRPr="00FF3924">
        <w:rPr>
          <w:color w:val="231F20"/>
          <w:spacing w:val="-26"/>
          <w:w w:val="115"/>
          <w:sz w:val="19"/>
          <w:lang w:val="fr-CA"/>
        </w:rPr>
        <w:t xml:space="preserve"> </w:t>
      </w:r>
      <w:r w:rsidRPr="00FF3924">
        <w:rPr>
          <w:color w:val="231F20"/>
          <w:w w:val="115"/>
          <w:sz w:val="19"/>
          <w:lang w:val="fr-CA"/>
        </w:rPr>
        <w:t>et</w:t>
      </w:r>
      <w:r w:rsidRPr="00FF3924">
        <w:rPr>
          <w:color w:val="231F20"/>
          <w:spacing w:val="-26"/>
          <w:w w:val="115"/>
          <w:sz w:val="19"/>
          <w:lang w:val="fr-CA"/>
        </w:rPr>
        <w:t xml:space="preserve"> </w:t>
      </w:r>
      <w:r w:rsidRPr="00FF3924">
        <w:rPr>
          <w:color w:val="231F20"/>
          <w:w w:val="115"/>
          <w:sz w:val="19"/>
          <w:lang w:val="fr-CA"/>
        </w:rPr>
        <w:t>conserver</w:t>
      </w:r>
      <w:r w:rsidRPr="00FF3924">
        <w:rPr>
          <w:color w:val="231F20"/>
          <w:spacing w:val="-26"/>
          <w:w w:val="115"/>
          <w:sz w:val="19"/>
          <w:lang w:val="fr-CA"/>
        </w:rPr>
        <w:t xml:space="preserve"> </w:t>
      </w:r>
      <w:r w:rsidRPr="00FF3924">
        <w:rPr>
          <w:color w:val="231F20"/>
          <w:w w:val="115"/>
          <w:sz w:val="19"/>
          <w:lang w:val="fr-CA"/>
        </w:rPr>
        <w:t xml:space="preserve">la température de l’air enfermé au-dessus de 0ºC (32ºF). S’assurer qu’au moment de la pose, la température de la brique n’est pas inférieure à 7ºC (45ºF). Conserver la température des travaux </w:t>
      </w:r>
      <w:r w:rsidR="002D71AA" w:rsidRPr="00FF3924">
        <w:rPr>
          <w:color w:val="231F20"/>
          <w:w w:val="115"/>
          <w:sz w:val="19"/>
          <w:lang w:val="fr-CA"/>
        </w:rPr>
        <w:t>au-dessus</w:t>
      </w:r>
      <w:r w:rsidRPr="00FF3924">
        <w:rPr>
          <w:color w:val="231F20"/>
          <w:w w:val="115"/>
          <w:sz w:val="19"/>
          <w:lang w:val="fr-CA"/>
        </w:rPr>
        <w:t xml:space="preserve"> de 0ºC (32ºF) durant au moins </w:t>
      </w:r>
      <w:r w:rsidRPr="00FF3924">
        <w:rPr>
          <w:color w:val="231F20"/>
          <w:spacing w:val="-3"/>
          <w:w w:val="115"/>
          <w:sz w:val="19"/>
          <w:lang w:val="fr-CA"/>
        </w:rPr>
        <w:t xml:space="preserve">24 </w:t>
      </w:r>
      <w:r w:rsidRPr="00FF3924">
        <w:rPr>
          <w:color w:val="231F20"/>
          <w:w w:val="115"/>
          <w:sz w:val="19"/>
          <w:lang w:val="fr-CA"/>
        </w:rPr>
        <w:t>heures après</w:t>
      </w:r>
      <w:r w:rsidRPr="00FF3924">
        <w:rPr>
          <w:color w:val="231F20"/>
          <w:spacing w:val="-16"/>
          <w:w w:val="115"/>
          <w:sz w:val="19"/>
          <w:lang w:val="fr-CA"/>
        </w:rPr>
        <w:t xml:space="preserve"> </w:t>
      </w:r>
      <w:r w:rsidRPr="00FF3924">
        <w:rPr>
          <w:color w:val="231F20"/>
          <w:w w:val="115"/>
          <w:sz w:val="19"/>
          <w:lang w:val="fr-CA"/>
        </w:rPr>
        <w:t>avoir</w:t>
      </w:r>
      <w:r w:rsidRPr="00FF3924">
        <w:rPr>
          <w:color w:val="231F20"/>
          <w:spacing w:val="-16"/>
          <w:w w:val="115"/>
          <w:sz w:val="19"/>
          <w:lang w:val="fr-CA"/>
        </w:rPr>
        <w:t xml:space="preserve"> </w:t>
      </w:r>
      <w:r w:rsidRPr="00FF3924">
        <w:rPr>
          <w:color w:val="231F20"/>
          <w:w w:val="115"/>
          <w:sz w:val="19"/>
          <w:lang w:val="fr-CA"/>
        </w:rPr>
        <w:t>terminé</w:t>
      </w:r>
      <w:r w:rsidRPr="00FF3924">
        <w:rPr>
          <w:color w:val="231F20"/>
          <w:spacing w:val="-16"/>
          <w:w w:val="115"/>
          <w:sz w:val="19"/>
          <w:lang w:val="fr-CA"/>
        </w:rPr>
        <w:t xml:space="preserve"> </w:t>
      </w:r>
      <w:r w:rsidRPr="00FF3924">
        <w:rPr>
          <w:color w:val="231F20"/>
          <w:w w:val="115"/>
          <w:sz w:val="19"/>
          <w:lang w:val="fr-CA"/>
        </w:rPr>
        <w:t>chaque</w:t>
      </w:r>
      <w:r w:rsidRPr="00FF3924">
        <w:rPr>
          <w:color w:val="231F20"/>
          <w:spacing w:val="-16"/>
          <w:w w:val="115"/>
          <w:sz w:val="19"/>
          <w:lang w:val="fr-CA"/>
        </w:rPr>
        <w:t xml:space="preserve"> </w:t>
      </w:r>
      <w:r w:rsidRPr="00FF3924">
        <w:rPr>
          <w:color w:val="231F20"/>
          <w:w w:val="115"/>
          <w:sz w:val="19"/>
          <w:lang w:val="fr-CA"/>
        </w:rPr>
        <w:t>portion</w:t>
      </w:r>
      <w:r w:rsidRPr="00FF3924">
        <w:rPr>
          <w:color w:val="231F20"/>
          <w:spacing w:val="-16"/>
          <w:w w:val="115"/>
          <w:sz w:val="19"/>
          <w:lang w:val="fr-CA"/>
        </w:rPr>
        <w:t xml:space="preserve"> </w:t>
      </w:r>
      <w:r w:rsidRPr="00FF3924">
        <w:rPr>
          <w:color w:val="231F20"/>
          <w:w w:val="115"/>
          <w:sz w:val="19"/>
          <w:lang w:val="fr-CA"/>
        </w:rPr>
        <w:t>du</w:t>
      </w:r>
      <w:r w:rsidRPr="00FF3924">
        <w:rPr>
          <w:color w:val="231F20"/>
          <w:spacing w:val="-16"/>
          <w:w w:val="115"/>
          <w:sz w:val="19"/>
          <w:lang w:val="fr-CA"/>
        </w:rPr>
        <w:t xml:space="preserve"> </w:t>
      </w:r>
      <w:r w:rsidRPr="00FF3924">
        <w:rPr>
          <w:color w:val="231F20"/>
          <w:w w:val="115"/>
          <w:sz w:val="19"/>
          <w:lang w:val="fr-CA"/>
        </w:rPr>
        <w:t>travail.</w:t>
      </w:r>
    </w:p>
    <w:p w14:paraId="0CD09BCA" w14:textId="77777777" w:rsidR="008A4A81" w:rsidRPr="00FF3924" w:rsidRDefault="00E033E6">
      <w:pPr>
        <w:pStyle w:val="BodyText"/>
        <w:spacing w:before="1"/>
        <w:ind w:left="1080" w:right="65"/>
        <w:rPr>
          <w:lang w:val="fr-CA"/>
        </w:rPr>
      </w:pPr>
      <w:r w:rsidRPr="00FF3924">
        <w:rPr>
          <w:color w:val="231F20"/>
          <w:w w:val="115"/>
          <w:lang w:val="fr-CA"/>
        </w:rPr>
        <w:t>Chauffer</w:t>
      </w:r>
      <w:r w:rsidRPr="00FF3924">
        <w:rPr>
          <w:color w:val="231F20"/>
          <w:spacing w:val="-25"/>
          <w:w w:val="115"/>
          <w:lang w:val="fr-CA"/>
        </w:rPr>
        <w:t xml:space="preserve"> </w:t>
      </w:r>
      <w:r w:rsidRPr="00FF3924">
        <w:rPr>
          <w:color w:val="231F20"/>
          <w:w w:val="115"/>
          <w:lang w:val="fr-CA"/>
        </w:rPr>
        <w:t>le</w:t>
      </w:r>
      <w:r w:rsidRPr="00FF3924">
        <w:rPr>
          <w:color w:val="231F20"/>
          <w:spacing w:val="-25"/>
          <w:w w:val="115"/>
          <w:lang w:val="fr-CA"/>
        </w:rPr>
        <w:t xml:space="preserve"> </w:t>
      </w:r>
      <w:r w:rsidRPr="00FF3924">
        <w:rPr>
          <w:color w:val="231F20"/>
          <w:w w:val="115"/>
          <w:lang w:val="fr-CA"/>
        </w:rPr>
        <w:t>sable</w:t>
      </w:r>
      <w:r w:rsidRPr="00FF3924">
        <w:rPr>
          <w:color w:val="231F20"/>
          <w:spacing w:val="-25"/>
          <w:w w:val="115"/>
          <w:lang w:val="fr-CA"/>
        </w:rPr>
        <w:t xml:space="preserve"> </w:t>
      </w:r>
      <w:r w:rsidRPr="00FF3924">
        <w:rPr>
          <w:color w:val="231F20"/>
          <w:w w:val="115"/>
          <w:lang w:val="fr-CA"/>
        </w:rPr>
        <w:t>et</w:t>
      </w:r>
      <w:r w:rsidRPr="00FF3924">
        <w:rPr>
          <w:color w:val="231F20"/>
          <w:spacing w:val="-25"/>
          <w:w w:val="115"/>
          <w:lang w:val="fr-CA"/>
        </w:rPr>
        <w:t xml:space="preserve"> </w:t>
      </w:r>
      <w:r w:rsidRPr="00FF3924">
        <w:rPr>
          <w:color w:val="231F20"/>
          <w:w w:val="115"/>
          <w:lang w:val="fr-CA"/>
        </w:rPr>
        <w:t>l’eau</w:t>
      </w:r>
      <w:r w:rsidRPr="00FF3924">
        <w:rPr>
          <w:color w:val="231F20"/>
          <w:spacing w:val="-25"/>
          <w:w w:val="115"/>
          <w:lang w:val="fr-CA"/>
        </w:rPr>
        <w:t xml:space="preserve"> </w:t>
      </w:r>
      <w:r w:rsidRPr="00FF3924">
        <w:rPr>
          <w:color w:val="231F20"/>
          <w:w w:val="115"/>
          <w:lang w:val="fr-CA"/>
        </w:rPr>
        <w:t>de</w:t>
      </w:r>
      <w:r w:rsidRPr="00FF3924">
        <w:rPr>
          <w:color w:val="231F20"/>
          <w:spacing w:val="-25"/>
          <w:w w:val="115"/>
          <w:lang w:val="fr-CA"/>
        </w:rPr>
        <w:t xml:space="preserve"> </w:t>
      </w:r>
      <w:r w:rsidRPr="00FF3924">
        <w:rPr>
          <w:color w:val="231F20"/>
          <w:w w:val="115"/>
          <w:lang w:val="fr-CA"/>
        </w:rPr>
        <w:t>malaxage</w:t>
      </w:r>
      <w:r w:rsidRPr="00FF3924">
        <w:rPr>
          <w:color w:val="231F20"/>
          <w:spacing w:val="-25"/>
          <w:w w:val="115"/>
          <w:lang w:val="fr-CA"/>
        </w:rPr>
        <w:t xml:space="preserve"> </w:t>
      </w:r>
      <w:r w:rsidRPr="00FF3924">
        <w:rPr>
          <w:color w:val="231F20"/>
          <w:w w:val="115"/>
          <w:lang w:val="fr-CA"/>
        </w:rPr>
        <w:t>de</w:t>
      </w:r>
      <w:r w:rsidRPr="00FF3924">
        <w:rPr>
          <w:color w:val="231F20"/>
          <w:spacing w:val="-25"/>
          <w:w w:val="115"/>
          <w:lang w:val="fr-CA"/>
        </w:rPr>
        <w:t xml:space="preserve"> </w:t>
      </w:r>
      <w:r w:rsidRPr="00FF3924">
        <w:rPr>
          <w:color w:val="231F20"/>
          <w:w w:val="115"/>
          <w:lang w:val="fr-CA"/>
        </w:rPr>
        <w:t>manière</w:t>
      </w:r>
      <w:r w:rsidRPr="00FF3924">
        <w:rPr>
          <w:color w:val="231F20"/>
          <w:spacing w:val="-25"/>
          <w:w w:val="115"/>
          <w:lang w:val="fr-CA"/>
        </w:rPr>
        <w:t xml:space="preserve"> </w:t>
      </w:r>
      <w:r w:rsidRPr="00FF3924">
        <w:rPr>
          <w:color w:val="231F20"/>
          <w:w w:val="115"/>
          <w:lang w:val="fr-CA"/>
        </w:rPr>
        <w:t>à atteindre une température d’au moins 20ºC (68ºF) et</w:t>
      </w:r>
      <w:r w:rsidRPr="00FF3924">
        <w:rPr>
          <w:color w:val="231F20"/>
          <w:spacing w:val="-33"/>
          <w:w w:val="115"/>
          <w:lang w:val="fr-CA"/>
        </w:rPr>
        <w:t xml:space="preserve"> </w:t>
      </w:r>
      <w:r w:rsidRPr="00FF3924">
        <w:rPr>
          <w:color w:val="231F20"/>
          <w:w w:val="115"/>
          <w:lang w:val="fr-CA"/>
        </w:rPr>
        <w:t>d’au</w:t>
      </w:r>
      <w:r w:rsidRPr="00FF3924">
        <w:rPr>
          <w:color w:val="231F20"/>
          <w:spacing w:val="-33"/>
          <w:w w:val="115"/>
          <w:lang w:val="fr-CA"/>
        </w:rPr>
        <w:t xml:space="preserve"> </w:t>
      </w:r>
      <w:r w:rsidRPr="00FF3924">
        <w:rPr>
          <w:color w:val="231F20"/>
          <w:w w:val="115"/>
          <w:lang w:val="fr-CA"/>
        </w:rPr>
        <w:t>plus</w:t>
      </w:r>
      <w:r w:rsidRPr="00FF3924">
        <w:rPr>
          <w:color w:val="231F20"/>
          <w:spacing w:val="-33"/>
          <w:w w:val="115"/>
          <w:lang w:val="fr-CA"/>
        </w:rPr>
        <w:t xml:space="preserve"> </w:t>
      </w:r>
      <w:r w:rsidRPr="00FF3924">
        <w:rPr>
          <w:color w:val="231F20"/>
          <w:w w:val="115"/>
          <w:lang w:val="fr-CA"/>
        </w:rPr>
        <w:t>70ºC</w:t>
      </w:r>
      <w:r w:rsidRPr="00FF3924">
        <w:rPr>
          <w:color w:val="231F20"/>
          <w:spacing w:val="-33"/>
          <w:w w:val="115"/>
          <w:lang w:val="fr-CA"/>
        </w:rPr>
        <w:t xml:space="preserve"> </w:t>
      </w:r>
      <w:r w:rsidRPr="00FF3924">
        <w:rPr>
          <w:color w:val="231F20"/>
          <w:w w:val="115"/>
          <w:lang w:val="fr-CA"/>
        </w:rPr>
        <w:t>(158ºF).</w:t>
      </w:r>
    </w:p>
    <w:p w14:paraId="0CD09BCB" w14:textId="77777777" w:rsidR="008A4A81" w:rsidRPr="00FF3924" w:rsidRDefault="008A4A81">
      <w:pPr>
        <w:pStyle w:val="BodyText"/>
        <w:spacing w:before="5"/>
        <w:rPr>
          <w:sz w:val="17"/>
          <w:lang w:val="fr-CA"/>
        </w:rPr>
      </w:pPr>
    </w:p>
    <w:p w14:paraId="0CD09BCC" w14:textId="66DB04AE" w:rsidR="008A4A81" w:rsidRPr="00FF3924" w:rsidRDefault="00E033E6">
      <w:pPr>
        <w:pStyle w:val="ListParagraph"/>
        <w:numPr>
          <w:ilvl w:val="0"/>
          <w:numId w:val="8"/>
        </w:numPr>
        <w:tabs>
          <w:tab w:val="left" w:pos="1300"/>
        </w:tabs>
        <w:ind w:left="1080" w:right="1" w:firstLine="0"/>
        <w:jc w:val="left"/>
        <w:rPr>
          <w:sz w:val="19"/>
          <w:lang w:val="fr-CA"/>
        </w:rPr>
      </w:pPr>
      <w:r w:rsidRPr="00FF3924">
        <w:rPr>
          <w:color w:val="231F20"/>
          <w:w w:val="110"/>
          <w:sz w:val="19"/>
          <w:lang w:val="fr-CA"/>
        </w:rPr>
        <w:t xml:space="preserve">Si on n’utilise pas le ciment Portland à haute résistance initiale de </w:t>
      </w:r>
      <w:r w:rsidRPr="00FF3924">
        <w:rPr>
          <w:color w:val="231F20"/>
          <w:spacing w:val="-5"/>
          <w:w w:val="110"/>
          <w:sz w:val="19"/>
          <w:lang w:val="fr-CA"/>
        </w:rPr>
        <w:t xml:space="preserve">Type </w:t>
      </w:r>
      <w:r w:rsidRPr="00FF3924">
        <w:rPr>
          <w:color w:val="231F20"/>
          <w:w w:val="110"/>
          <w:sz w:val="19"/>
          <w:lang w:val="fr-CA"/>
        </w:rPr>
        <w:t xml:space="preserve">30 et la chaux </w:t>
      </w:r>
      <w:r w:rsidR="002D71AA" w:rsidRPr="00FF3924">
        <w:rPr>
          <w:color w:val="231F20"/>
          <w:w w:val="110"/>
          <w:sz w:val="19"/>
          <w:lang w:val="fr-CA"/>
        </w:rPr>
        <w:t>hydratée de</w:t>
      </w:r>
      <w:r w:rsidRPr="00FF3924">
        <w:rPr>
          <w:color w:val="231F20"/>
          <w:w w:val="110"/>
          <w:sz w:val="19"/>
          <w:lang w:val="fr-CA"/>
        </w:rPr>
        <w:t xml:space="preserve"> type S dans le </w:t>
      </w:r>
      <w:r w:rsidRPr="00FF3924">
        <w:rPr>
          <w:color w:val="231F20"/>
          <w:spacing w:val="-4"/>
          <w:w w:val="110"/>
          <w:sz w:val="19"/>
          <w:lang w:val="fr-CA"/>
        </w:rPr>
        <w:t xml:space="preserve">mortier, </w:t>
      </w:r>
      <w:r w:rsidRPr="00FF3924">
        <w:rPr>
          <w:color w:val="231F20"/>
          <w:w w:val="110"/>
          <w:sz w:val="19"/>
          <w:lang w:val="fr-CA"/>
        </w:rPr>
        <w:t xml:space="preserve">augmenter les périodes de protection </w:t>
      </w:r>
      <w:r w:rsidR="002D71AA" w:rsidRPr="00FF3924">
        <w:rPr>
          <w:color w:val="231F20"/>
          <w:w w:val="110"/>
          <w:sz w:val="19"/>
          <w:lang w:val="fr-CA"/>
        </w:rPr>
        <w:t>ci-dessus</w:t>
      </w:r>
      <w:r w:rsidRPr="00FF3924">
        <w:rPr>
          <w:color w:val="231F20"/>
          <w:w w:val="110"/>
          <w:sz w:val="19"/>
          <w:lang w:val="fr-CA"/>
        </w:rPr>
        <w:t xml:space="preserve"> à 48</w:t>
      </w:r>
      <w:r w:rsidRPr="00FF3924">
        <w:rPr>
          <w:color w:val="231F20"/>
          <w:spacing w:val="25"/>
          <w:w w:val="110"/>
          <w:sz w:val="19"/>
          <w:lang w:val="fr-CA"/>
        </w:rPr>
        <w:t xml:space="preserve"> </w:t>
      </w:r>
      <w:r w:rsidRPr="00FF3924">
        <w:rPr>
          <w:color w:val="231F20"/>
          <w:w w:val="110"/>
          <w:sz w:val="19"/>
          <w:lang w:val="fr-CA"/>
        </w:rPr>
        <w:t>heures.</w:t>
      </w:r>
    </w:p>
    <w:p w14:paraId="0CD09BCD" w14:textId="77777777" w:rsidR="008A4A81" w:rsidRPr="00FF3924" w:rsidRDefault="008A4A81">
      <w:pPr>
        <w:pStyle w:val="BodyText"/>
        <w:spacing w:before="5"/>
        <w:rPr>
          <w:sz w:val="17"/>
          <w:lang w:val="fr-CA"/>
        </w:rPr>
      </w:pPr>
    </w:p>
    <w:p w14:paraId="0CD09BCE" w14:textId="77777777" w:rsidR="008A4A81" w:rsidRDefault="00E033E6">
      <w:pPr>
        <w:pStyle w:val="ListParagraph"/>
        <w:numPr>
          <w:ilvl w:val="1"/>
          <w:numId w:val="31"/>
        </w:numPr>
        <w:tabs>
          <w:tab w:val="left" w:pos="1115"/>
        </w:tabs>
        <w:ind w:left="1114" w:hanging="394"/>
        <w:jc w:val="left"/>
        <w:rPr>
          <w:sz w:val="19"/>
        </w:rPr>
      </w:pPr>
      <w:r>
        <w:rPr>
          <w:color w:val="231F20"/>
          <w:w w:val="105"/>
          <w:sz w:val="19"/>
        </w:rPr>
        <w:t xml:space="preserve">MAÇONNERIE </w:t>
      </w:r>
      <w:r>
        <w:rPr>
          <w:color w:val="231F20"/>
          <w:spacing w:val="-5"/>
          <w:w w:val="105"/>
          <w:sz w:val="19"/>
        </w:rPr>
        <w:t xml:space="preserve">PAR </w:t>
      </w:r>
      <w:r>
        <w:rPr>
          <w:color w:val="231F20"/>
          <w:w w:val="105"/>
          <w:sz w:val="19"/>
        </w:rPr>
        <w:t>TEMPS</w:t>
      </w:r>
      <w:r>
        <w:rPr>
          <w:color w:val="231F20"/>
          <w:spacing w:val="15"/>
          <w:w w:val="105"/>
          <w:sz w:val="19"/>
        </w:rPr>
        <w:t xml:space="preserve"> </w:t>
      </w:r>
      <w:r>
        <w:rPr>
          <w:color w:val="231F20"/>
          <w:w w:val="105"/>
          <w:sz w:val="19"/>
        </w:rPr>
        <w:t>CHAUD</w:t>
      </w:r>
    </w:p>
    <w:p w14:paraId="0CD09BCF" w14:textId="77777777" w:rsidR="008A4A81" w:rsidRDefault="008A4A81">
      <w:pPr>
        <w:pStyle w:val="BodyText"/>
        <w:spacing w:before="5"/>
        <w:rPr>
          <w:sz w:val="17"/>
        </w:rPr>
      </w:pPr>
    </w:p>
    <w:p w14:paraId="0CD09BD0" w14:textId="77777777" w:rsidR="008A4A81" w:rsidRPr="00FF3924" w:rsidRDefault="00E033E6">
      <w:pPr>
        <w:pStyle w:val="BodyText"/>
        <w:ind w:left="1080" w:right="39"/>
        <w:rPr>
          <w:lang w:val="fr-CA"/>
        </w:rPr>
      </w:pPr>
      <w:r w:rsidRPr="00FF3924">
        <w:rPr>
          <w:color w:val="231F20"/>
          <w:w w:val="115"/>
          <w:lang w:val="fr-CA"/>
        </w:rPr>
        <w:t>NOTE:</w:t>
      </w:r>
      <w:r w:rsidRPr="00FF3924">
        <w:rPr>
          <w:color w:val="231F20"/>
          <w:spacing w:val="-26"/>
          <w:w w:val="115"/>
          <w:lang w:val="fr-CA"/>
        </w:rPr>
        <w:t xml:space="preserve"> </w:t>
      </w:r>
      <w:r w:rsidRPr="00FF3924">
        <w:rPr>
          <w:color w:val="231F20"/>
          <w:w w:val="115"/>
          <w:lang w:val="fr-CA"/>
        </w:rPr>
        <w:t>La</w:t>
      </w:r>
      <w:r w:rsidRPr="00FF3924">
        <w:rPr>
          <w:color w:val="231F20"/>
          <w:spacing w:val="-26"/>
          <w:w w:val="115"/>
          <w:lang w:val="fr-CA"/>
        </w:rPr>
        <w:t xml:space="preserve"> </w:t>
      </w:r>
      <w:r w:rsidRPr="00FF3924">
        <w:rPr>
          <w:color w:val="231F20"/>
          <w:w w:val="115"/>
          <w:lang w:val="fr-CA"/>
        </w:rPr>
        <w:t>plupart</w:t>
      </w:r>
      <w:r w:rsidRPr="00FF3924">
        <w:rPr>
          <w:color w:val="231F20"/>
          <w:spacing w:val="-26"/>
          <w:w w:val="115"/>
          <w:lang w:val="fr-CA"/>
        </w:rPr>
        <w:t xml:space="preserve"> </w:t>
      </w:r>
      <w:r w:rsidRPr="00FF3924">
        <w:rPr>
          <w:color w:val="231F20"/>
          <w:w w:val="115"/>
          <w:lang w:val="fr-CA"/>
        </w:rPr>
        <w:t>des</w:t>
      </w:r>
      <w:r w:rsidRPr="00FF3924">
        <w:rPr>
          <w:color w:val="231F20"/>
          <w:spacing w:val="-26"/>
          <w:w w:val="115"/>
          <w:lang w:val="fr-CA"/>
        </w:rPr>
        <w:t xml:space="preserve"> </w:t>
      </w:r>
      <w:r w:rsidRPr="00FF3924">
        <w:rPr>
          <w:color w:val="231F20"/>
          <w:w w:val="115"/>
          <w:lang w:val="fr-CA"/>
        </w:rPr>
        <w:t>briques</w:t>
      </w:r>
      <w:r w:rsidRPr="00FF3924">
        <w:rPr>
          <w:color w:val="231F20"/>
          <w:spacing w:val="-26"/>
          <w:w w:val="115"/>
          <w:lang w:val="fr-CA"/>
        </w:rPr>
        <w:t xml:space="preserve"> </w:t>
      </w:r>
      <w:r w:rsidRPr="00FF3924">
        <w:rPr>
          <w:color w:val="231F20"/>
          <w:w w:val="115"/>
          <w:lang w:val="fr-CA"/>
        </w:rPr>
        <w:t>d’argile</w:t>
      </w:r>
      <w:r w:rsidRPr="00FF3924">
        <w:rPr>
          <w:color w:val="231F20"/>
          <w:spacing w:val="-26"/>
          <w:w w:val="115"/>
          <w:lang w:val="fr-CA"/>
        </w:rPr>
        <w:t xml:space="preserve"> </w:t>
      </w:r>
      <w:r w:rsidRPr="00FF3924">
        <w:rPr>
          <w:color w:val="231F20"/>
          <w:w w:val="115"/>
          <w:lang w:val="fr-CA"/>
        </w:rPr>
        <w:t>canadiennes ont un taux initial d’absorption inférieur à 30 g/ mm/194</w:t>
      </w:r>
      <w:r w:rsidRPr="00FF3924">
        <w:rPr>
          <w:color w:val="231F20"/>
          <w:spacing w:val="-19"/>
          <w:w w:val="115"/>
          <w:lang w:val="fr-CA"/>
        </w:rPr>
        <w:t xml:space="preserve"> </w:t>
      </w:r>
      <w:r w:rsidRPr="00FF3924">
        <w:rPr>
          <w:color w:val="231F20"/>
          <w:w w:val="115"/>
          <w:lang w:val="fr-CA"/>
        </w:rPr>
        <w:t>cm2.</w:t>
      </w:r>
      <w:r w:rsidRPr="00FF3924">
        <w:rPr>
          <w:color w:val="231F20"/>
          <w:spacing w:val="-19"/>
          <w:w w:val="115"/>
          <w:lang w:val="fr-CA"/>
        </w:rPr>
        <w:t xml:space="preserve"> </w:t>
      </w:r>
      <w:r w:rsidRPr="00FF3924">
        <w:rPr>
          <w:color w:val="231F20"/>
          <w:spacing w:val="-3"/>
          <w:w w:val="115"/>
          <w:lang w:val="fr-CA"/>
        </w:rPr>
        <w:t>Toutefois,</w:t>
      </w:r>
      <w:r w:rsidRPr="00FF3924">
        <w:rPr>
          <w:color w:val="231F20"/>
          <w:spacing w:val="-19"/>
          <w:w w:val="115"/>
          <w:lang w:val="fr-CA"/>
        </w:rPr>
        <w:t xml:space="preserve"> </w:t>
      </w:r>
      <w:r w:rsidRPr="00FF3924">
        <w:rPr>
          <w:color w:val="231F20"/>
          <w:w w:val="115"/>
          <w:lang w:val="fr-CA"/>
        </w:rPr>
        <w:t>par</w:t>
      </w:r>
      <w:r w:rsidRPr="00FF3924">
        <w:rPr>
          <w:color w:val="231F20"/>
          <w:spacing w:val="-19"/>
          <w:w w:val="115"/>
          <w:lang w:val="fr-CA"/>
        </w:rPr>
        <w:t xml:space="preserve"> </w:t>
      </w:r>
      <w:r w:rsidRPr="00FF3924">
        <w:rPr>
          <w:color w:val="231F20"/>
          <w:w w:val="115"/>
          <w:lang w:val="fr-CA"/>
        </w:rPr>
        <w:t>temps</w:t>
      </w:r>
      <w:r w:rsidRPr="00FF3924">
        <w:rPr>
          <w:color w:val="231F20"/>
          <w:spacing w:val="-19"/>
          <w:w w:val="115"/>
          <w:lang w:val="fr-CA"/>
        </w:rPr>
        <w:t xml:space="preserve"> </w:t>
      </w:r>
      <w:r w:rsidRPr="00FF3924">
        <w:rPr>
          <w:color w:val="231F20"/>
          <w:w w:val="115"/>
          <w:lang w:val="fr-CA"/>
        </w:rPr>
        <w:t>particulièrement chaud,</w:t>
      </w:r>
      <w:r w:rsidRPr="00FF3924">
        <w:rPr>
          <w:color w:val="231F20"/>
          <w:spacing w:val="-14"/>
          <w:w w:val="115"/>
          <w:lang w:val="fr-CA"/>
        </w:rPr>
        <w:t xml:space="preserve"> </w:t>
      </w:r>
      <w:r w:rsidRPr="00FF3924">
        <w:rPr>
          <w:color w:val="231F20"/>
          <w:w w:val="115"/>
          <w:lang w:val="fr-CA"/>
        </w:rPr>
        <w:t>tremper</w:t>
      </w:r>
      <w:r w:rsidRPr="00FF3924">
        <w:rPr>
          <w:color w:val="231F20"/>
          <w:spacing w:val="-14"/>
          <w:w w:val="115"/>
          <w:lang w:val="fr-CA"/>
        </w:rPr>
        <w:t xml:space="preserve"> </w:t>
      </w:r>
      <w:r w:rsidRPr="00FF3924">
        <w:rPr>
          <w:color w:val="231F20"/>
          <w:w w:val="115"/>
          <w:lang w:val="fr-CA"/>
        </w:rPr>
        <w:t>la</w:t>
      </w:r>
      <w:r w:rsidRPr="00FF3924">
        <w:rPr>
          <w:color w:val="231F20"/>
          <w:spacing w:val="-14"/>
          <w:w w:val="115"/>
          <w:lang w:val="fr-CA"/>
        </w:rPr>
        <w:t xml:space="preserve"> </w:t>
      </w:r>
      <w:r w:rsidRPr="00FF3924">
        <w:rPr>
          <w:color w:val="231F20"/>
          <w:w w:val="115"/>
          <w:lang w:val="fr-CA"/>
        </w:rPr>
        <w:t>brique</w:t>
      </w:r>
      <w:r w:rsidRPr="00FF3924">
        <w:rPr>
          <w:color w:val="231F20"/>
          <w:spacing w:val="-14"/>
          <w:w w:val="115"/>
          <w:lang w:val="fr-CA"/>
        </w:rPr>
        <w:t xml:space="preserve"> </w:t>
      </w:r>
      <w:r w:rsidRPr="00FF3924">
        <w:rPr>
          <w:color w:val="231F20"/>
          <w:w w:val="115"/>
          <w:lang w:val="fr-CA"/>
        </w:rPr>
        <w:t>d’argile.</w:t>
      </w:r>
      <w:r w:rsidRPr="00FF3924">
        <w:rPr>
          <w:color w:val="231F20"/>
          <w:spacing w:val="-14"/>
          <w:w w:val="115"/>
          <w:lang w:val="fr-CA"/>
        </w:rPr>
        <w:t xml:space="preserve"> </w:t>
      </w:r>
      <w:r w:rsidRPr="00FF3924">
        <w:rPr>
          <w:color w:val="231F20"/>
          <w:w w:val="115"/>
          <w:lang w:val="fr-CA"/>
        </w:rPr>
        <w:t>La</w:t>
      </w:r>
      <w:r w:rsidRPr="00FF3924">
        <w:rPr>
          <w:color w:val="231F20"/>
          <w:spacing w:val="-14"/>
          <w:w w:val="115"/>
          <w:lang w:val="fr-CA"/>
        </w:rPr>
        <w:t xml:space="preserve"> </w:t>
      </w:r>
      <w:r w:rsidRPr="00FF3924">
        <w:rPr>
          <w:color w:val="231F20"/>
          <w:w w:val="115"/>
          <w:lang w:val="fr-CA"/>
        </w:rPr>
        <w:t>brique</w:t>
      </w:r>
      <w:r w:rsidRPr="00FF3924">
        <w:rPr>
          <w:color w:val="231F20"/>
          <w:spacing w:val="-14"/>
          <w:w w:val="115"/>
          <w:lang w:val="fr-CA"/>
        </w:rPr>
        <w:t xml:space="preserve"> </w:t>
      </w:r>
      <w:r w:rsidRPr="00FF3924">
        <w:rPr>
          <w:color w:val="231F20"/>
          <w:w w:val="115"/>
          <w:lang w:val="fr-CA"/>
        </w:rPr>
        <w:t>devrait être trempée à l’intérieur et sèche en surface. On arrive à ce résultat en laissant couler l’eau sur le cube de briques durant le jour précédent ou pas moins</w:t>
      </w:r>
      <w:r w:rsidRPr="00FF3924">
        <w:rPr>
          <w:color w:val="231F20"/>
          <w:spacing w:val="-24"/>
          <w:w w:val="115"/>
          <w:lang w:val="fr-CA"/>
        </w:rPr>
        <w:t xml:space="preserve"> </w:t>
      </w:r>
      <w:r w:rsidRPr="00FF3924">
        <w:rPr>
          <w:color w:val="231F20"/>
          <w:w w:val="115"/>
          <w:lang w:val="fr-CA"/>
        </w:rPr>
        <w:t>que</w:t>
      </w:r>
      <w:r w:rsidRPr="00FF3924">
        <w:rPr>
          <w:color w:val="231F20"/>
          <w:spacing w:val="-24"/>
          <w:w w:val="115"/>
          <w:lang w:val="fr-CA"/>
        </w:rPr>
        <w:t xml:space="preserve"> </w:t>
      </w:r>
      <w:r w:rsidRPr="00FF3924">
        <w:rPr>
          <w:color w:val="231F20"/>
          <w:w w:val="115"/>
          <w:lang w:val="fr-CA"/>
        </w:rPr>
        <w:t>5</w:t>
      </w:r>
      <w:r w:rsidRPr="00FF3924">
        <w:rPr>
          <w:color w:val="231F20"/>
          <w:spacing w:val="-24"/>
          <w:w w:val="115"/>
          <w:lang w:val="fr-CA"/>
        </w:rPr>
        <w:t xml:space="preserve"> </w:t>
      </w:r>
      <w:r w:rsidRPr="00FF3924">
        <w:rPr>
          <w:color w:val="231F20"/>
          <w:w w:val="115"/>
          <w:lang w:val="fr-CA"/>
        </w:rPr>
        <w:t>heures</w:t>
      </w:r>
      <w:r w:rsidRPr="00FF3924">
        <w:rPr>
          <w:color w:val="231F20"/>
          <w:spacing w:val="-24"/>
          <w:w w:val="115"/>
          <w:lang w:val="fr-CA"/>
        </w:rPr>
        <w:t xml:space="preserve"> </w:t>
      </w:r>
      <w:r w:rsidRPr="00FF3924">
        <w:rPr>
          <w:color w:val="231F20"/>
          <w:w w:val="115"/>
          <w:lang w:val="fr-CA"/>
        </w:rPr>
        <w:t>avant</w:t>
      </w:r>
      <w:r w:rsidRPr="00FF3924">
        <w:rPr>
          <w:color w:val="231F20"/>
          <w:spacing w:val="-24"/>
          <w:w w:val="115"/>
          <w:lang w:val="fr-CA"/>
        </w:rPr>
        <w:t xml:space="preserve"> </w:t>
      </w:r>
      <w:r w:rsidRPr="00FF3924">
        <w:rPr>
          <w:color w:val="231F20"/>
          <w:w w:val="115"/>
          <w:lang w:val="fr-CA"/>
        </w:rPr>
        <w:t>de</w:t>
      </w:r>
      <w:r w:rsidRPr="00FF3924">
        <w:rPr>
          <w:color w:val="231F20"/>
          <w:spacing w:val="-24"/>
          <w:w w:val="115"/>
          <w:lang w:val="fr-CA"/>
        </w:rPr>
        <w:t xml:space="preserve"> </w:t>
      </w:r>
      <w:r w:rsidRPr="00FF3924">
        <w:rPr>
          <w:color w:val="231F20"/>
          <w:w w:val="115"/>
          <w:lang w:val="fr-CA"/>
        </w:rPr>
        <w:t>se</w:t>
      </w:r>
      <w:r w:rsidRPr="00FF3924">
        <w:rPr>
          <w:color w:val="231F20"/>
          <w:spacing w:val="-24"/>
          <w:w w:val="115"/>
          <w:lang w:val="fr-CA"/>
        </w:rPr>
        <w:t xml:space="preserve"> </w:t>
      </w:r>
      <w:r w:rsidRPr="00FF3924">
        <w:rPr>
          <w:color w:val="231F20"/>
          <w:w w:val="115"/>
          <w:lang w:val="fr-CA"/>
        </w:rPr>
        <w:t>servir</w:t>
      </w:r>
      <w:r w:rsidRPr="00FF3924">
        <w:rPr>
          <w:color w:val="231F20"/>
          <w:spacing w:val="-24"/>
          <w:w w:val="115"/>
          <w:lang w:val="fr-CA"/>
        </w:rPr>
        <w:t xml:space="preserve"> </w:t>
      </w:r>
      <w:r w:rsidRPr="00FF3924">
        <w:rPr>
          <w:color w:val="231F20"/>
          <w:w w:val="115"/>
          <w:lang w:val="fr-CA"/>
        </w:rPr>
        <w:t>des</w:t>
      </w:r>
      <w:r w:rsidRPr="00FF3924">
        <w:rPr>
          <w:color w:val="231F20"/>
          <w:spacing w:val="-24"/>
          <w:w w:val="115"/>
          <w:lang w:val="fr-CA"/>
        </w:rPr>
        <w:t xml:space="preserve"> </w:t>
      </w:r>
      <w:r w:rsidRPr="00FF3924">
        <w:rPr>
          <w:color w:val="231F20"/>
          <w:w w:val="115"/>
          <w:lang w:val="fr-CA"/>
        </w:rPr>
        <w:t>briques.</w:t>
      </w:r>
    </w:p>
    <w:p w14:paraId="0CD09BD1" w14:textId="77777777" w:rsidR="008A4A81" w:rsidRPr="00FF3924" w:rsidRDefault="008A4A81">
      <w:pPr>
        <w:pStyle w:val="BodyText"/>
        <w:spacing w:before="5"/>
        <w:rPr>
          <w:sz w:val="17"/>
          <w:lang w:val="fr-CA"/>
        </w:rPr>
      </w:pPr>
    </w:p>
    <w:p w14:paraId="0CD09BD2" w14:textId="77777777" w:rsidR="008A4A81" w:rsidRPr="00FF3924" w:rsidRDefault="00E033E6">
      <w:pPr>
        <w:pStyle w:val="BodyText"/>
        <w:ind w:left="1080" w:right="41"/>
        <w:rPr>
          <w:lang w:val="fr-CA"/>
        </w:rPr>
      </w:pPr>
      <w:r w:rsidRPr="00FF3924">
        <w:rPr>
          <w:color w:val="231F20"/>
          <w:w w:val="115"/>
          <w:lang w:val="fr-CA"/>
        </w:rPr>
        <w:t>NOTE:</w:t>
      </w:r>
      <w:r w:rsidRPr="00FF3924">
        <w:rPr>
          <w:color w:val="231F20"/>
          <w:spacing w:val="-25"/>
          <w:w w:val="115"/>
          <w:lang w:val="fr-CA"/>
        </w:rPr>
        <w:t xml:space="preserve"> </w:t>
      </w:r>
      <w:r w:rsidRPr="00FF3924">
        <w:rPr>
          <w:color w:val="231F20"/>
          <w:w w:val="115"/>
          <w:lang w:val="fr-CA"/>
        </w:rPr>
        <w:t>Par</w:t>
      </w:r>
      <w:r w:rsidRPr="00FF3924">
        <w:rPr>
          <w:color w:val="231F20"/>
          <w:spacing w:val="-25"/>
          <w:w w:val="115"/>
          <w:lang w:val="fr-CA"/>
        </w:rPr>
        <w:t xml:space="preserve"> </w:t>
      </w:r>
      <w:r w:rsidRPr="00FF3924">
        <w:rPr>
          <w:color w:val="231F20"/>
          <w:w w:val="115"/>
          <w:lang w:val="fr-CA"/>
        </w:rPr>
        <w:t>température</w:t>
      </w:r>
      <w:r w:rsidRPr="00FF3924">
        <w:rPr>
          <w:color w:val="231F20"/>
          <w:spacing w:val="-25"/>
          <w:w w:val="115"/>
          <w:lang w:val="fr-CA"/>
        </w:rPr>
        <w:t xml:space="preserve"> </w:t>
      </w:r>
      <w:r w:rsidRPr="00FF3924">
        <w:rPr>
          <w:color w:val="231F20"/>
          <w:w w:val="115"/>
          <w:lang w:val="fr-CA"/>
        </w:rPr>
        <w:t>très</w:t>
      </w:r>
      <w:r w:rsidRPr="00FF3924">
        <w:rPr>
          <w:color w:val="231F20"/>
          <w:spacing w:val="-25"/>
          <w:w w:val="115"/>
          <w:lang w:val="fr-CA"/>
        </w:rPr>
        <w:t xml:space="preserve"> </w:t>
      </w:r>
      <w:r w:rsidRPr="00FF3924">
        <w:rPr>
          <w:color w:val="231F20"/>
          <w:w w:val="115"/>
          <w:lang w:val="fr-CA"/>
        </w:rPr>
        <w:t>chaude,</w:t>
      </w:r>
      <w:r w:rsidRPr="00FF3924">
        <w:rPr>
          <w:color w:val="231F20"/>
          <w:spacing w:val="-25"/>
          <w:w w:val="115"/>
          <w:lang w:val="fr-CA"/>
        </w:rPr>
        <w:t xml:space="preserve"> </w:t>
      </w:r>
      <w:r w:rsidRPr="00FF3924">
        <w:rPr>
          <w:color w:val="231F20"/>
          <w:w w:val="115"/>
          <w:lang w:val="fr-CA"/>
        </w:rPr>
        <w:t>le</w:t>
      </w:r>
      <w:r w:rsidRPr="00FF3924">
        <w:rPr>
          <w:color w:val="231F20"/>
          <w:spacing w:val="-25"/>
          <w:w w:val="115"/>
          <w:lang w:val="fr-CA"/>
        </w:rPr>
        <w:t xml:space="preserve"> </w:t>
      </w:r>
      <w:r w:rsidRPr="00FF3924">
        <w:rPr>
          <w:color w:val="231F20"/>
          <w:w w:val="115"/>
          <w:lang w:val="fr-CA"/>
        </w:rPr>
        <w:t>mortier</w:t>
      </w:r>
      <w:r w:rsidRPr="00FF3924">
        <w:rPr>
          <w:color w:val="231F20"/>
          <w:spacing w:val="-25"/>
          <w:w w:val="115"/>
          <w:lang w:val="fr-CA"/>
        </w:rPr>
        <w:t xml:space="preserve"> </w:t>
      </w:r>
      <w:r w:rsidRPr="00FF3924">
        <w:rPr>
          <w:color w:val="231F20"/>
          <w:w w:val="115"/>
          <w:lang w:val="fr-CA"/>
        </w:rPr>
        <w:t>perd rapidement son eau ce qui nuit au processus d’hydratation, bloque le gain en résistance du mortier</w:t>
      </w:r>
      <w:r w:rsidRPr="00FF3924">
        <w:rPr>
          <w:color w:val="231F20"/>
          <w:spacing w:val="-23"/>
          <w:w w:val="115"/>
          <w:lang w:val="fr-CA"/>
        </w:rPr>
        <w:t xml:space="preserve"> </w:t>
      </w:r>
      <w:r w:rsidRPr="00FF3924">
        <w:rPr>
          <w:color w:val="231F20"/>
          <w:w w:val="115"/>
          <w:lang w:val="fr-CA"/>
        </w:rPr>
        <w:t>et</w:t>
      </w:r>
      <w:r w:rsidRPr="00FF3924">
        <w:rPr>
          <w:color w:val="231F20"/>
          <w:spacing w:val="-23"/>
          <w:w w:val="115"/>
          <w:lang w:val="fr-CA"/>
        </w:rPr>
        <w:t xml:space="preserve"> </w:t>
      </w:r>
      <w:r w:rsidRPr="00FF3924">
        <w:rPr>
          <w:color w:val="231F20"/>
          <w:w w:val="115"/>
          <w:lang w:val="fr-CA"/>
        </w:rPr>
        <w:t>diminue</w:t>
      </w:r>
      <w:r w:rsidRPr="00FF3924">
        <w:rPr>
          <w:color w:val="231F20"/>
          <w:spacing w:val="-23"/>
          <w:w w:val="115"/>
          <w:lang w:val="fr-CA"/>
        </w:rPr>
        <w:t xml:space="preserve"> </w:t>
      </w:r>
      <w:r w:rsidRPr="00FF3924">
        <w:rPr>
          <w:color w:val="231F20"/>
          <w:w w:val="115"/>
          <w:lang w:val="fr-CA"/>
        </w:rPr>
        <w:t>l’adhérence.</w:t>
      </w:r>
    </w:p>
    <w:p w14:paraId="0CD09BD3" w14:textId="77777777" w:rsidR="008A4A81" w:rsidRPr="00FF3924" w:rsidRDefault="008A4A81">
      <w:pPr>
        <w:pStyle w:val="BodyText"/>
        <w:spacing w:before="5"/>
        <w:rPr>
          <w:sz w:val="17"/>
          <w:lang w:val="fr-CA"/>
        </w:rPr>
      </w:pPr>
    </w:p>
    <w:p w14:paraId="0CD09BD4" w14:textId="77777777" w:rsidR="008A4A81" w:rsidRPr="00FF3924" w:rsidRDefault="00E033E6">
      <w:pPr>
        <w:pStyle w:val="ListParagraph"/>
        <w:numPr>
          <w:ilvl w:val="0"/>
          <w:numId w:val="7"/>
        </w:numPr>
        <w:tabs>
          <w:tab w:val="left" w:pos="1241"/>
        </w:tabs>
        <w:ind w:firstLine="0"/>
        <w:jc w:val="both"/>
        <w:rPr>
          <w:sz w:val="19"/>
          <w:lang w:val="fr-CA"/>
        </w:rPr>
      </w:pPr>
      <w:r w:rsidRPr="00FF3924">
        <w:rPr>
          <w:color w:val="231F20"/>
          <w:w w:val="110"/>
          <w:sz w:val="19"/>
          <w:lang w:val="fr-CA"/>
        </w:rPr>
        <w:t xml:space="preserve">Lorsque la </w:t>
      </w:r>
      <w:r w:rsidRPr="00FF3924">
        <w:rPr>
          <w:color w:val="231F20"/>
          <w:spacing w:val="-3"/>
          <w:w w:val="110"/>
          <w:sz w:val="19"/>
          <w:lang w:val="fr-CA"/>
        </w:rPr>
        <w:t xml:space="preserve">température </w:t>
      </w:r>
      <w:r w:rsidRPr="00FF3924">
        <w:rPr>
          <w:color w:val="231F20"/>
          <w:w w:val="110"/>
          <w:sz w:val="19"/>
          <w:lang w:val="fr-CA"/>
        </w:rPr>
        <w:t xml:space="preserve">de l’air est de 38ºC (100ºF) ou plus ou de 32ºC (90ºF) </w:t>
      </w:r>
      <w:r w:rsidRPr="00FF3924">
        <w:rPr>
          <w:color w:val="231F20"/>
          <w:spacing w:val="-3"/>
          <w:w w:val="110"/>
          <w:sz w:val="19"/>
          <w:lang w:val="fr-CA"/>
        </w:rPr>
        <w:t xml:space="preserve">avec </w:t>
      </w:r>
      <w:r w:rsidRPr="00FF3924">
        <w:rPr>
          <w:color w:val="231F20"/>
          <w:w w:val="110"/>
          <w:sz w:val="19"/>
          <w:lang w:val="fr-CA"/>
        </w:rPr>
        <w:t xml:space="preserve">des vents dépassant 13 km/h (8 </w:t>
      </w:r>
      <w:r w:rsidRPr="00FF3924">
        <w:rPr>
          <w:color w:val="231F20"/>
          <w:spacing w:val="2"/>
          <w:w w:val="110"/>
          <w:sz w:val="19"/>
          <w:lang w:val="fr-CA"/>
        </w:rPr>
        <w:t xml:space="preserve"> </w:t>
      </w:r>
      <w:r w:rsidRPr="00FF3924">
        <w:rPr>
          <w:color w:val="231F20"/>
          <w:w w:val="110"/>
          <w:sz w:val="19"/>
          <w:lang w:val="fr-CA"/>
        </w:rPr>
        <w:t>m/h).</w:t>
      </w:r>
    </w:p>
    <w:p w14:paraId="0CD09BD5" w14:textId="77777777" w:rsidR="008A4A81" w:rsidRPr="00FF3924" w:rsidRDefault="008A4A81">
      <w:pPr>
        <w:pStyle w:val="BodyText"/>
        <w:spacing w:before="5"/>
        <w:rPr>
          <w:sz w:val="17"/>
          <w:lang w:val="fr-CA"/>
        </w:rPr>
      </w:pPr>
    </w:p>
    <w:p w14:paraId="0CD09BD6" w14:textId="77777777" w:rsidR="008A4A81" w:rsidRPr="00FF3924" w:rsidRDefault="00E033E6">
      <w:pPr>
        <w:pStyle w:val="ListParagraph"/>
        <w:numPr>
          <w:ilvl w:val="1"/>
          <w:numId w:val="7"/>
        </w:numPr>
        <w:tabs>
          <w:tab w:val="left" w:pos="1423"/>
        </w:tabs>
        <w:ind w:firstLine="0"/>
        <w:rPr>
          <w:sz w:val="19"/>
          <w:lang w:val="fr-CA"/>
        </w:rPr>
      </w:pPr>
      <w:r w:rsidRPr="00FF3924">
        <w:rPr>
          <w:color w:val="231F20"/>
          <w:spacing w:val="-4"/>
          <w:w w:val="110"/>
          <w:sz w:val="19"/>
          <w:lang w:val="fr-CA"/>
        </w:rPr>
        <w:t xml:space="preserve">Tremper </w:t>
      </w:r>
      <w:r w:rsidRPr="00FF3924">
        <w:rPr>
          <w:color w:val="231F20"/>
          <w:w w:val="110"/>
          <w:sz w:val="19"/>
          <w:lang w:val="fr-CA"/>
        </w:rPr>
        <w:t>à l’avance les briques</w:t>
      </w:r>
      <w:r w:rsidRPr="00FF3924">
        <w:rPr>
          <w:color w:val="231F20"/>
          <w:spacing w:val="10"/>
          <w:w w:val="110"/>
          <w:sz w:val="19"/>
          <w:lang w:val="fr-CA"/>
        </w:rPr>
        <w:t xml:space="preserve"> </w:t>
      </w:r>
      <w:r w:rsidRPr="00FF3924">
        <w:rPr>
          <w:color w:val="231F20"/>
          <w:w w:val="110"/>
          <w:sz w:val="19"/>
          <w:lang w:val="fr-CA"/>
        </w:rPr>
        <w:t>d’argile.</w:t>
      </w:r>
    </w:p>
    <w:p w14:paraId="0CD09BD7" w14:textId="77777777" w:rsidR="008A4A81" w:rsidRPr="00FF3924" w:rsidRDefault="008A4A81">
      <w:pPr>
        <w:pStyle w:val="BodyText"/>
        <w:spacing w:before="5"/>
        <w:rPr>
          <w:sz w:val="17"/>
          <w:lang w:val="fr-CA"/>
        </w:rPr>
      </w:pPr>
    </w:p>
    <w:p w14:paraId="0CD09BD8" w14:textId="77777777" w:rsidR="008A4A81" w:rsidRPr="00FF3924" w:rsidRDefault="00E033E6">
      <w:pPr>
        <w:pStyle w:val="ListParagraph"/>
        <w:numPr>
          <w:ilvl w:val="1"/>
          <w:numId w:val="7"/>
        </w:numPr>
        <w:tabs>
          <w:tab w:val="left" w:pos="1477"/>
        </w:tabs>
        <w:ind w:firstLine="0"/>
        <w:rPr>
          <w:sz w:val="19"/>
          <w:lang w:val="fr-CA"/>
        </w:rPr>
      </w:pPr>
      <w:r w:rsidRPr="00FF3924">
        <w:rPr>
          <w:color w:val="231F20"/>
          <w:w w:val="110"/>
          <w:sz w:val="19"/>
          <w:lang w:val="fr-CA"/>
        </w:rPr>
        <w:t>Limiter l’étendue du lit de mortier à : 1,2 m (4 pi) en</w:t>
      </w:r>
      <w:r w:rsidRPr="00FF3924">
        <w:rPr>
          <w:color w:val="231F20"/>
          <w:spacing w:val="-8"/>
          <w:w w:val="110"/>
          <w:sz w:val="19"/>
          <w:lang w:val="fr-CA"/>
        </w:rPr>
        <w:t xml:space="preserve"> </w:t>
      </w:r>
      <w:r w:rsidRPr="00FF3924">
        <w:rPr>
          <w:color w:val="231F20"/>
          <w:w w:val="110"/>
          <w:sz w:val="19"/>
          <w:lang w:val="fr-CA"/>
        </w:rPr>
        <w:t>longueur.</w:t>
      </w:r>
    </w:p>
    <w:p w14:paraId="0CD09BD9" w14:textId="77777777" w:rsidR="008A4A81" w:rsidRPr="00FF3924" w:rsidRDefault="008A4A81">
      <w:pPr>
        <w:pStyle w:val="BodyText"/>
        <w:spacing w:before="5"/>
        <w:rPr>
          <w:sz w:val="17"/>
          <w:lang w:val="fr-CA"/>
        </w:rPr>
      </w:pPr>
    </w:p>
    <w:p w14:paraId="0CD09BDA" w14:textId="77777777" w:rsidR="008A4A81" w:rsidRPr="00FF3924" w:rsidRDefault="00E033E6">
      <w:pPr>
        <w:pStyle w:val="ListParagraph"/>
        <w:numPr>
          <w:ilvl w:val="1"/>
          <w:numId w:val="7"/>
        </w:numPr>
        <w:tabs>
          <w:tab w:val="left" w:pos="1480"/>
        </w:tabs>
        <w:ind w:right="98" w:firstLine="0"/>
        <w:rPr>
          <w:sz w:val="19"/>
          <w:lang w:val="fr-CA"/>
        </w:rPr>
      </w:pPr>
      <w:r w:rsidRPr="00FF3924">
        <w:rPr>
          <w:color w:val="231F20"/>
          <w:w w:val="110"/>
          <w:sz w:val="19"/>
          <w:lang w:val="fr-CA"/>
        </w:rPr>
        <w:t>S’assurer que les briques sont posées en</w:t>
      </w:r>
      <w:r w:rsidRPr="00FF3924">
        <w:rPr>
          <w:color w:val="231F20"/>
          <w:spacing w:val="-28"/>
          <w:w w:val="110"/>
          <w:sz w:val="19"/>
          <w:lang w:val="fr-CA"/>
        </w:rPr>
        <w:t xml:space="preserve"> </w:t>
      </w:r>
      <w:r w:rsidRPr="00FF3924">
        <w:rPr>
          <w:color w:val="231F20"/>
          <w:w w:val="110"/>
          <w:sz w:val="19"/>
          <w:lang w:val="fr-CA"/>
        </w:rPr>
        <w:t>moins d’une</w:t>
      </w:r>
      <w:r w:rsidRPr="00FF3924">
        <w:rPr>
          <w:color w:val="231F20"/>
          <w:spacing w:val="13"/>
          <w:w w:val="110"/>
          <w:sz w:val="19"/>
          <w:lang w:val="fr-CA"/>
        </w:rPr>
        <w:t xml:space="preserve"> </w:t>
      </w:r>
      <w:r w:rsidRPr="00FF3924">
        <w:rPr>
          <w:color w:val="231F20"/>
          <w:w w:val="110"/>
          <w:sz w:val="19"/>
          <w:lang w:val="fr-CA"/>
        </w:rPr>
        <w:t>minute</w:t>
      </w:r>
      <w:r w:rsidRPr="00FF3924">
        <w:rPr>
          <w:color w:val="231F20"/>
          <w:spacing w:val="13"/>
          <w:w w:val="110"/>
          <w:sz w:val="19"/>
          <w:lang w:val="fr-CA"/>
        </w:rPr>
        <w:t xml:space="preserve"> </w:t>
      </w:r>
      <w:r w:rsidRPr="00FF3924">
        <w:rPr>
          <w:color w:val="231F20"/>
          <w:w w:val="110"/>
          <w:sz w:val="19"/>
          <w:lang w:val="fr-CA"/>
        </w:rPr>
        <w:t>après</w:t>
      </w:r>
      <w:r w:rsidRPr="00FF3924">
        <w:rPr>
          <w:color w:val="231F20"/>
          <w:spacing w:val="13"/>
          <w:w w:val="110"/>
          <w:sz w:val="19"/>
          <w:lang w:val="fr-CA"/>
        </w:rPr>
        <w:t xml:space="preserve"> </w:t>
      </w:r>
      <w:r w:rsidRPr="00FF3924">
        <w:rPr>
          <w:color w:val="231F20"/>
          <w:w w:val="110"/>
          <w:sz w:val="19"/>
          <w:lang w:val="fr-CA"/>
        </w:rPr>
        <w:t>avoir</w:t>
      </w:r>
      <w:r w:rsidRPr="00FF3924">
        <w:rPr>
          <w:color w:val="231F20"/>
          <w:spacing w:val="13"/>
          <w:w w:val="110"/>
          <w:sz w:val="19"/>
          <w:lang w:val="fr-CA"/>
        </w:rPr>
        <w:t xml:space="preserve"> </w:t>
      </w:r>
      <w:r w:rsidRPr="00FF3924">
        <w:rPr>
          <w:color w:val="231F20"/>
          <w:w w:val="110"/>
          <w:sz w:val="19"/>
          <w:lang w:val="fr-CA"/>
        </w:rPr>
        <w:t>étendu</w:t>
      </w:r>
      <w:r w:rsidRPr="00FF3924">
        <w:rPr>
          <w:color w:val="231F20"/>
          <w:spacing w:val="13"/>
          <w:w w:val="110"/>
          <w:sz w:val="19"/>
          <w:lang w:val="fr-CA"/>
        </w:rPr>
        <w:t xml:space="preserve"> </w:t>
      </w:r>
      <w:r w:rsidRPr="00FF3924">
        <w:rPr>
          <w:color w:val="231F20"/>
          <w:w w:val="110"/>
          <w:sz w:val="19"/>
          <w:lang w:val="fr-CA"/>
        </w:rPr>
        <w:t>le</w:t>
      </w:r>
      <w:r w:rsidRPr="00FF3924">
        <w:rPr>
          <w:color w:val="231F20"/>
          <w:spacing w:val="13"/>
          <w:w w:val="110"/>
          <w:sz w:val="19"/>
          <w:lang w:val="fr-CA"/>
        </w:rPr>
        <w:t xml:space="preserve"> </w:t>
      </w:r>
      <w:r w:rsidRPr="00FF3924">
        <w:rPr>
          <w:color w:val="231F20"/>
          <w:spacing w:val="-3"/>
          <w:w w:val="110"/>
          <w:sz w:val="19"/>
          <w:lang w:val="fr-CA"/>
        </w:rPr>
        <w:t>mortier.</w:t>
      </w:r>
    </w:p>
    <w:p w14:paraId="0CD09BDB" w14:textId="77777777" w:rsidR="008A4A81" w:rsidRPr="00FF3924" w:rsidRDefault="008A4A81">
      <w:pPr>
        <w:pStyle w:val="BodyText"/>
        <w:spacing w:before="5"/>
        <w:rPr>
          <w:sz w:val="17"/>
          <w:lang w:val="fr-CA"/>
        </w:rPr>
      </w:pPr>
    </w:p>
    <w:p w14:paraId="0CD09BDC" w14:textId="77777777" w:rsidR="008A4A81" w:rsidRPr="00FF3924" w:rsidRDefault="00E033E6">
      <w:pPr>
        <w:pStyle w:val="ListParagraph"/>
        <w:numPr>
          <w:ilvl w:val="1"/>
          <w:numId w:val="7"/>
        </w:numPr>
        <w:tabs>
          <w:tab w:val="left" w:pos="1492"/>
        </w:tabs>
        <w:ind w:right="564" w:firstLine="0"/>
        <w:rPr>
          <w:sz w:val="19"/>
          <w:lang w:val="fr-CA"/>
        </w:rPr>
      </w:pPr>
      <w:r w:rsidRPr="00FF3924">
        <w:rPr>
          <w:color w:val="231F20"/>
          <w:w w:val="115"/>
          <w:sz w:val="19"/>
          <w:lang w:val="fr-CA"/>
        </w:rPr>
        <w:t>Utiliser</w:t>
      </w:r>
      <w:r w:rsidRPr="00FF3924">
        <w:rPr>
          <w:color w:val="231F20"/>
          <w:spacing w:val="-14"/>
          <w:w w:val="115"/>
          <w:sz w:val="19"/>
          <w:lang w:val="fr-CA"/>
        </w:rPr>
        <w:t xml:space="preserve"> </w:t>
      </w:r>
      <w:r w:rsidRPr="00FF3924">
        <w:rPr>
          <w:color w:val="231F20"/>
          <w:w w:val="115"/>
          <w:sz w:val="19"/>
          <w:lang w:val="fr-CA"/>
        </w:rPr>
        <w:t>le</w:t>
      </w:r>
      <w:r w:rsidRPr="00FF3924">
        <w:rPr>
          <w:color w:val="231F20"/>
          <w:spacing w:val="-14"/>
          <w:w w:val="115"/>
          <w:sz w:val="19"/>
          <w:lang w:val="fr-CA"/>
        </w:rPr>
        <w:t xml:space="preserve"> </w:t>
      </w:r>
      <w:r w:rsidRPr="00FF3924">
        <w:rPr>
          <w:color w:val="231F20"/>
          <w:w w:val="115"/>
          <w:sz w:val="19"/>
          <w:lang w:val="fr-CA"/>
        </w:rPr>
        <w:t>mortier</w:t>
      </w:r>
      <w:r w:rsidRPr="00FF3924">
        <w:rPr>
          <w:color w:val="231F20"/>
          <w:spacing w:val="-14"/>
          <w:w w:val="115"/>
          <w:sz w:val="19"/>
          <w:lang w:val="fr-CA"/>
        </w:rPr>
        <w:t xml:space="preserve"> </w:t>
      </w:r>
      <w:r w:rsidRPr="00FF3924">
        <w:rPr>
          <w:color w:val="231F20"/>
          <w:w w:val="115"/>
          <w:sz w:val="19"/>
          <w:lang w:val="fr-CA"/>
        </w:rPr>
        <w:t>en</w:t>
      </w:r>
      <w:r w:rsidRPr="00FF3924">
        <w:rPr>
          <w:color w:val="231F20"/>
          <w:spacing w:val="-14"/>
          <w:w w:val="115"/>
          <w:sz w:val="19"/>
          <w:lang w:val="fr-CA"/>
        </w:rPr>
        <w:t xml:space="preserve"> </w:t>
      </w:r>
      <w:r w:rsidRPr="00FF3924">
        <w:rPr>
          <w:color w:val="231F20"/>
          <w:w w:val="115"/>
          <w:sz w:val="19"/>
          <w:lang w:val="fr-CA"/>
        </w:rPr>
        <w:t>moins</w:t>
      </w:r>
      <w:r w:rsidRPr="00FF3924">
        <w:rPr>
          <w:color w:val="231F20"/>
          <w:spacing w:val="-14"/>
          <w:w w:val="115"/>
          <w:sz w:val="19"/>
          <w:lang w:val="fr-CA"/>
        </w:rPr>
        <w:t xml:space="preserve"> </w:t>
      </w:r>
      <w:r w:rsidRPr="00FF3924">
        <w:rPr>
          <w:color w:val="231F20"/>
          <w:w w:val="115"/>
          <w:sz w:val="19"/>
          <w:lang w:val="fr-CA"/>
        </w:rPr>
        <w:t>d’une</w:t>
      </w:r>
      <w:r w:rsidRPr="00FF3924">
        <w:rPr>
          <w:color w:val="231F20"/>
          <w:spacing w:val="-14"/>
          <w:w w:val="115"/>
          <w:sz w:val="19"/>
          <w:lang w:val="fr-CA"/>
        </w:rPr>
        <w:t xml:space="preserve"> </w:t>
      </w:r>
      <w:r w:rsidRPr="00FF3924">
        <w:rPr>
          <w:color w:val="231F20"/>
          <w:w w:val="115"/>
          <w:sz w:val="19"/>
          <w:lang w:val="fr-CA"/>
        </w:rPr>
        <w:t>heure</w:t>
      </w:r>
      <w:r w:rsidRPr="00FF3924">
        <w:rPr>
          <w:color w:val="231F20"/>
          <w:spacing w:val="-14"/>
          <w:w w:val="115"/>
          <w:sz w:val="19"/>
          <w:lang w:val="fr-CA"/>
        </w:rPr>
        <w:t xml:space="preserve"> </w:t>
      </w:r>
      <w:r w:rsidRPr="00FF3924">
        <w:rPr>
          <w:color w:val="231F20"/>
          <w:w w:val="115"/>
          <w:sz w:val="19"/>
          <w:lang w:val="fr-CA"/>
        </w:rPr>
        <w:t>et demie</w:t>
      </w:r>
      <w:r w:rsidRPr="00FF3924">
        <w:rPr>
          <w:color w:val="231F20"/>
          <w:spacing w:val="-39"/>
          <w:w w:val="115"/>
          <w:sz w:val="19"/>
          <w:lang w:val="fr-CA"/>
        </w:rPr>
        <w:t xml:space="preserve"> </w:t>
      </w:r>
      <w:r w:rsidRPr="00FF3924">
        <w:rPr>
          <w:color w:val="231F20"/>
          <w:w w:val="115"/>
          <w:sz w:val="19"/>
          <w:lang w:val="fr-CA"/>
        </w:rPr>
        <w:t>après</w:t>
      </w:r>
      <w:r w:rsidRPr="00FF3924">
        <w:rPr>
          <w:color w:val="231F20"/>
          <w:spacing w:val="-39"/>
          <w:w w:val="115"/>
          <w:sz w:val="19"/>
          <w:lang w:val="fr-CA"/>
        </w:rPr>
        <w:t xml:space="preserve"> </w:t>
      </w:r>
      <w:r w:rsidRPr="00FF3924">
        <w:rPr>
          <w:color w:val="231F20"/>
          <w:w w:val="115"/>
          <w:sz w:val="19"/>
          <w:lang w:val="fr-CA"/>
        </w:rPr>
        <w:t>l’avoir</w:t>
      </w:r>
      <w:r w:rsidRPr="00FF3924">
        <w:rPr>
          <w:color w:val="231F20"/>
          <w:spacing w:val="-39"/>
          <w:w w:val="115"/>
          <w:sz w:val="19"/>
          <w:lang w:val="fr-CA"/>
        </w:rPr>
        <w:t xml:space="preserve"> </w:t>
      </w:r>
      <w:r w:rsidRPr="00FF3924">
        <w:rPr>
          <w:color w:val="231F20"/>
          <w:w w:val="115"/>
          <w:sz w:val="19"/>
          <w:lang w:val="fr-CA"/>
        </w:rPr>
        <w:t>malaxé.</w:t>
      </w:r>
    </w:p>
    <w:p w14:paraId="0CD09BDD" w14:textId="77777777" w:rsidR="008A4A81" w:rsidRDefault="00E033E6">
      <w:pPr>
        <w:pStyle w:val="ListParagraph"/>
        <w:numPr>
          <w:ilvl w:val="1"/>
          <w:numId w:val="31"/>
        </w:numPr>
        <w:tabs>
          <w:tab w:val="left" w:pos="669"/>
        </w:tabs>
        <w:spacing w:before="96"/>
        <w:ind w:left="668" w:hanging="406"/>
        <w:jc w:val="left"/>
        <w:rPr>
          <w:sz w:val="19"/>
        </w:rPr>
      </w:pPr>
      <w:r w:rsidRPr="00FF3924">
        <w:rPr>
          <w:color w:val="231F20"/>
          <w:w w:val="103"/>
          <w:sz w:val="19"/>
          <w:lang w:val="fr-CA"/>
        </w:rPr>
        <w:br w:type="column"/>
      </w:r>
      <w:r>
        <w:rPr>
          <w:color w:val="231F20"/>
          <w:w w:val="105"/>
          <w:sz w:val="19"/>
        </w:rPr>
        <w:t>PROTECTION</w:t>
      </w:r>
    </w:p>
    <w:p w14:paraId="0CD09BDE" w14:textId="77777777" w:rsidR="008A4A81" w:rsidRDefault="008A4A81">
      <w:pPr>
        <w:pStyle w:val="BodyText"/>
        <w:spacing w:before="5"/>
        <w:rPr>
          <w:sz w:val="17"/>
        </w:rPr>
      </w:pPr>
    </w:p>
    <w:p w14:paraId="0CD09BDF" w14:textId="77777777" w:rsidR="008A4A81" w:rsidRPr="00FF3924" w:rsidRDefault="00E033E6">
      <w:pPr>
        <w:pStyle w:val="ListParagraph"/>
        <w:numPr>
          <w:ilvl w:val="0"/>
          <w:numId w:val="6"/>
        </w:numPr>
        <w:tabs>
          <w:tab w:val="left" w:pos="782"/>
        </w:tabs>
        <w:ind w:right="648" w:firstLine="0"/>
        <w:rPr>
          <w:sz w:val="19"/>
          <w:lang w:val="fr-CA"/>
        </w:rPr>
      </w:pPr>
      <w:r w:rsidRPr="00FF3924">
        <w:rPr>
          <w:color w:val="231F20"/>
          <w:w w:val="110"/>
          <w:sz w:val="19"/>
          <w:lang w:val="fr-CA"/>
        </w:rPr>
        <w:t xml:space="preserve">Protéger les </w:t>
      </w:r>
      <w:r w:rsidRPr="00FF3924">
        <w:rPr>
          <w:color w:val="231F20"/>
          <w:spacing w:val="-3"/>
          <w:w w:val="110"/>
          <w:sz w:val="19"/>
          <w:lang w:val="fr-CA"/>
        </w:rPr>
        <w:t xml:space="preserve">travaux </w:t>
      </w:r>
      <w:r w:rsidRPr="00FF3924">
        <w:rPr>
          <w:color w:val="231F20"/>
          <w:w w:val="110"/>
          <w:sz w:val="19"/>
          <w:lang w:val="fr-CA"/>
        </w:rPr>
        <w:t>de maçonnerie conformément à</w:t>
      </w:r>
      <w:r w:rsidRPr="00FF3924">
        <w:rPr>
          <w:color w:val="231F20"/>
          <w:spacing w:val="-19"/>
          <w:w w:val="110"/>
          <w:sz w:val="19"/>
          <w:lang w:val="fr-CA"/>
        </w:rPr>
        <w:t xml:space="preserve"> </w:t>
      </w:r>
      <w:r w:rsidRPr="00FF3924">
        <w:rPr>
          <w:color w:val="231F20"/>
          <w:w w:val="110"/>
          <w:sz w:val="19"/>
          <w:lang w:val="fr-CA"/>
        </w:rPr>
        <w:t>la</w:t>
      </w:r>
      <w:r w:rsidRPr="00FF3924">
        <w:rPr>
          <w:color w:val="231F20"/>
          <w:spacing w:val="-19"/>
          <w:w w:val="110"/>
          <w:sz w:val="19"/>
          <w:lang w:val="fr-CA"/>
        </w:rPr>
        <w:t xml:space="preserve"> </w:t>
      </w:r>
      <w:r w:rsidRPr="00FF3924">
        <w:rPr>
          <w:color w:val="231F20"/>
          <w:w w:val="110"/>
          <w:sz w:val="19"/>
          <w:lang w:val="fr-CA"/>
        </w:rPr>
        <w:t>norme</w:t>
      </w:r>
      <w:r w:rsidRPr="00FF3924">
        <w:rPr>
          <w:color w:val="231F20"/>
          <w:spacing w:val="-19"/>
          <w:w w:val="110"/>
          <w:sz w:val="19"/>
          <w:lang w:val="fr-CA"/>
        </w:rPr>
        <w:t xml:space="preserve"> </w:t>
      </w:r>
      <w:r w:rsidRPr="00FF3924">
        <w:rPr>
          <w:color w:val="231F20"/>
          <w:w w:val="110"/>
          <w:sz w:val="19"/>
          <w:lang w:val="fr-CA"/>
        </w:rPr>
        <w:t>CSA</w:t>
      </w:r>
      <w:r w:rsidRPr="00FF3924">
        <w:rPr>
          <w:color w:val="231F20"/>
          <w:spacing w:val="-19"/>
          <w:w w:val="110"/>
          <w:sz w:val="19"/>
          <w:lang w:val="fr-CA"/>
        </w:rPr>
        <w:t xml:space="preserve"> </w:t>
      </w:r>
      <w:r w:rsidRPr="00FF3924">
        <w:rPr>
          <w:color w:val="231F20"/>
          <w:w w:val="110"/>
          <w:sz w:val="19"/>
          <w:lang w:val="fr-CA"/>
        </w:rPr>
        <w:t>A371.</w:t>
      </w:r>
    </w:p>
    <w:p w14:paraId="0CD09BE0" w14:textId="77777777" w:rsidR="008A4A81" w:rsidRPr="00FF3924" w:rsidRDefault="008A4A81">
      <w:pPr>
        <w:pStyle w:val="BodyText"/>
        <w:spacing w:before="5"/>
        <w:rPr>
          <w:sz w:val="17"/>
          <w:lang w:val="fr-CA"/>
        </w:rPr>
      </w:pPr>
    </w:p>
    <w:p w14:paraId="0CD09BE1" w14:textId="77777777" w:rsidR="008A4A81" w:rsidRPr="00FF3924" w:rsidRDefault="00E033E6">
      <w:pPr>
        <w:pStyle w:val="ListParagraph"/>
        <w:numPr>
          <w:ilvl w:val="1"/>
          <w:numId w:val="6"/>
        </w:numPr>
        <w:tabs>
          <w:tab w:val="left" w:pos="965"/>
        </w:tabs>
        <w:ind w:right="643" w:firstLine="0"/>
        <w:rPr>
          <w:sz w:val="19"/>
          <w:lang w:val="fr-CA"/>
        </w:rPr>
      </w:pPr>
      <w:r w:rsidRPr="00FF3924">
        <w:rPr>
          <w:color w:val="231F20"/>
          <w:w w:val="110"/>
          <w:sz w:val="19"/>
          <w:lang w:val="fr-CA"/>
        </w:rPr>
        <w:t xml:space="preserve">Utiliser de la paille, du sable, de la sciure de bois ou des feuilles en plastique étendues sur le sol, sous le mur en construction. Protéger la base des murs </w:t>
      </w:r>
      <w:r w:rsidRPr="00FF3924">
        <w:rPr>
          <w:color w:val="231F20"/>
          <w:spacing w:val="-2"/>
          <w:w w:val="110"/>
          <w:sz w:val="19"/>
          <w:lang w:val="fr-CA"/>
        </w:rPr>
        <w:t xml:space="preserve">contre </w:t>
      </w:r>
      <w:r w:rsidRPr="00FF3924">
        <w:rPr>
          <w:color w:val="231F20"/>
          <w:w w:val="110"/>
          <w:sz w:val="19"/>
          <w:lang w:val="fr-CA"/>
        </w:rPr>
        <w:t>les éclaboussures de pluie, de boue et de</w:t>
      </w:r>
      <w:r w:rsidRPr="00FF3924">
        <w:rPr>
          <w:color w:val="231F20"/>
          <w:spacing w:val="45"/>
          <w:w w:val="110"/>
          <w:sz w:val="19"/>
          <w:lang w:val="fr-CA"/>
        </w:rPr>
        <w:t xml:space="preserve"> </w:t>
      </w:r>
      <w:r w:rsidRPr="00FF3924">
        <w:rPr>
          <w:color w:val="231F20"/>
          <w:spacing w:val="-3"/>
          <w:w w:val="110"/>
          <w:sz w:val="19"/>
          <w:lang w:val="fr-CA"/>
        </w:rPr>
        <w:t>mortier.</w:t>
      </w:r>
    </w:p>
    <w:p w14:paraId="0CD09BE2" w14:textId="77777777" w:rsidR="008A4A81" w:rsidRPr="00FF3924" w:rsidRDefault="008A4A81">
      <w:pPr>
        <w:pStyle w:val="BodyText"/>
        <w:spacing w:before="5"/>
        <w:rPr>
          <w:sz w:val="17"/>
          <w:lang w:val="fr-CA"/>
        </w:rPr>
      </w:pPr>
    </w:p>
    <w:p w14:paraId="0CD09BE3" w14:textId="77777777" w:rsidR="008A4A81" w:rsidRPr="00FF3924" w:rsidRDefault="00E033E6">
      <w:pPr>
        <w:pStyle w:val="ListParagraph"/>
        <w:numPr>
          <w:ilvl w:val="1"/>
          <w:numId w:val="6"/>
        </w:numPr>
        <w:tabs>
          <w:tab w:val="left" w:pos="1020"/>
        </w:tabs>
        <w:ind w:right="1080" w:firstLine="0"/>
        <w:rPr>
          <w:sz w:val="19"/>
          <w:lang w:val="fr-CA"/>
        </w:rPr>
      </w:pPr>
      <w:r w:rsidRPr="00FF3924">
        <w:rPr>
          <w:color w:val="231F20"/>
          <w:spacing w:val="-4"/>
          <w:w w:val="110"/>
          <w:sz w:val="19"/>
          <w:lang w:val="fr-CA"/>
        </w:rPr>
        <w:t xml:space="preserve">Tourner </w:t>
      </w:r>
      <w:r w:rsidRPr="00FF3924">
        <w:rPr>
          <w:color w:val="231F20"/>
          <w:w w:val="110"/>
          <w:sz w:val="19"/>
          <w:lang w:val="fr-CA"/>
        </w:rPr>
        <w:t>les planches d’échafaudage sur le côté à la fin de la journée pour éviter que la pluie n’éclabousse du mortier et des saletés directement contre la maçonnerie  achevée.</w:t>
      </w:r>
    </w:p>
    <w:p w14:paraId="0CD09BE4" w14:textId="77777777" w:rsidR="008A4A81" w:rsidRPr="00FF3924" w:rsidRDefault="00E033E6">
      <w:pPr>
        <w:pStyle w:val="BodyText"/>
        <w:spacing w:before="1"/>
        <w:ind w:left="801" w:right="1004"/>
        <w:rPr>
          <w:lang w:val="fr-CA"/>
        </w:rPr>
      </w:pPr>
      <w:r w:rsidRPr="00FF3924">
        <w:rPr>
          <w:color w:val="231F20"/>
          <w:w w:val="110"/>
          <w:lang w:val="fr-CA"/>
        </w:rPr>
        <w:t>En retournant les planches d’échafaudage, les poser à angle de manière à empêcher la saleté d’éclabousser le mur.</w:t>
      </w:r>
    </w:p>
    <w:p w14:paraId="0CD09BE5" w14:textId="77777777" w:rsidR="008A4A81" w:rsidRPr="00FF3924" w:rsidRDefault="008A4A81">
      <w:pPr>
        <w:pStyle w:val="BodyText"/>
        <w:spacing w:before="5"/>
        <w:rPr>
          <w:sz w:val="17"/>
          <w:lang w:val="fr-CA"/>
        </w:rPr>
      </w:pPr>
    </w:p>
    <w:p w14:paraId="0CD09BE6" w14:textId="77777777" w:rsidR="008A4A81" w:rsidRDefault="00E033E6">
      <w:pPr>
        <w:pStyle w:val="ListParagraph"/>
        <w:numPr>
          <w:ilvl w:val="0"/>
          <w:numId w:val="6"/>
        </w:numPr>
        <w:tabs>
          <w:tab w:val="left" w:pos="840"/>
        </w:tabs>
        <w:spacing w:before="1"/>
        <w:ind w:left="839" w:hanging="217"/>
        <w:rPr>
          <w:sz w:val="19"/>
        </w:rPr>
      </w:pPr>
      <w:r>
        <w:rPr>
          <w:color w:val="231F20"/>
          <w:w w:val="110"/>
          <w:sz w:val="19"/>
        </w:rPr>
        <w:t xml:space="preserve">Couverture du </w:t>
      </w:r>
      <w:proofErr w:type="spellStart"/>
      <w:r>
        <w:rPr>
          <w:color w:val="231F20"/>
          <w:w w:val="110"/>
          <w:sz w:val="19"/>
        </w:rPr>
        <w:t>mur</w:t>
      </w:r>
      <w:proofErr w:type="spellEnd"/>
      <w:r>
        <w:rPr>
          <w:color w:val="231F20"/>
          <w:spacing w:val="28"/>
          <w:w w:val="110"/>
          <w:sz w:val="19"/>
        </w:rPr>
        <w:t xml:space="preserve"> </w:t>
      </w:r>
      <w:r>
        <w:rPr>
          <w:color w:val="231F20"/>
          <w:w w:val="110"/>
          <w:sz w:val="19"/>
        </w:rPr>
        <w:t>:</w:t>
      </w:r>
    </w:p>
    <w:p w14:paraId="0CD09BE7" w14:textId="77777777" w:rsidR="008A4A81" w:rsidRDefault="008A4A81">
      <w:pPr>
        <w:pStyle w:val="BodyText"/>
        <w:spacing w:before="6"/>
        <w:rPr>
          <w:sz w:val="17"/>
        </w:rPr>
      </w:pPr>
    </w:p>
    <w:p w14:paraId="0CD09BE8" w14:textId="77777777" w:rsidR="008A4A81" w:rsidRPr="00FF3924" w:rsidRDefault="00E033E6">
      <w:pPr>
        <w:pStyle w:val="BodyText"/>
        <w:ind w:left="622" w:right="668"/>
        <w:rPr>
          <w:lang w:val="fr-CA"/>
        </w:rPr>
      </w:pPr>
      <w:r w:rsidRPr="00FF3924">
        <w:rPr>
          <w:color w:val="231F20"/>
          <w:w w:val="110"/>
          <w:lang w:val="fr-CA"/>
        </w:rPr>
        <w:t>NOTE: Le fait de couvrir les travaux de maçonnerie en cours, durant le mauvais temps, réduit au minimum l’admission d’humidité et cela diminue le risque d’efflorescence.</w:t>
      </w:r>
    </w:p>
    <w:p w14:paraId="0CD09BE9" w14:textId="77777777" w:rsidR="008A4A81" w:rsidRPr="00FF3924" w:rsidRDefault="008A4A81">
      <w:pPr>
        <w:pStyle w:val="BodyText"/>
        <w:spacing w:before="5"/>
        <w:rPr>
          <w:sz w:val="17"/>
          <w:lang w:val="fr-CA"/>
        </w:rPr>
      </w:pPr>
    </w:p>
    <w:p w14:paraId="0CD09BEA" w14:textId="77777777" w:rsidR="008A4A81" w:rsidRPr="00FF3924" w:rsidRDefault="00E033E6">
      <w:pPr>
        <w:pStyle w:val="ListParagraph"/>
        <w:numPr>
          <w:ilvl w:val="0"/>
          <w:numId w:val="5"/>
        </w:numPr>
        <w:tabs>
          <w:tab w:val="left" w:pos="961"/>
        </w:tabs>
        <w:spacing w:before="1"/>
        <w:ind w:right="649" w:firstLine="0"/>
        <w:jc w:val="both"/>
        <w:rPr>
          <w:sz w:val="19"/>
          <w:lang w:val="fr-CA"/>
        </w:rPr>
      </w:pPr>
      <w:r w:rsidRPr="00FF3924">
        <w:rPr>
          <w:color w:val="231F20"/>
          <w:w w:val="110"/>
          <w:sz w:val="19"/>
          <w:lang w:val="fr-CA"/>
        </w:rPr>
        <w:t xml:space="preserve">Au cours de </w:t>
      </w:r>
      <w:r w:rsidRPr="00FF3924">
        <w:rPr>
          <w:color w:val="231F20"/>
          <w:spacing w:val="-3"/>
          <w:w w:val="110"/>
          <w:sz w:val="19"/>
          <w:lang w:val="fr-CA"/>
        </w:rPr>
        <w:t xml:space="preserve">l’érection, </w:t>
      </w:r>
      <w:r w:rsidRPr="00FF3924">
        <w:rPr>
          <w:color w:val="231F20"/>
          <w:w w:val="110"/>
          <w:sz w:val="19"/>
          <w:lang w:val="fr-CA"/>
        </w:rPr>
        <w:t>couvrir le dessus du mur à l’aide d’une membrane à l’épreuve de l’eau, à la fin de chaque journée ou à la fin des</w:t>
      </w:r>
      <w:r w:rsidRPr="00FF3924">
        <w:rPr>
          <w:color w:val="231F20"/>
          <w:spacing w:val="23"/>
          <w:w w:val="110"/>
          <w:sz w:val="19"/>
          <w:lang w:val="fr-CA"/>
        </w:rPr>
        <w:t xml:space="preserve"> </w:t>
      </w:r>
      <w:r w:rsidRPr="00FF3924">
        <w:rPr>
          <w:color w:val="231F20"/>
          <w:w w:val="110"/>
          <w:sz w:val="19"/>
          <w:lang w:val="fr-CA"/>
        </w:rPr>
        <w:t>travaux.</w:t>
      </w:r>
    </w:p>
    <w:p w14:paraId="0CD09BEB" w14:textId="77777777" w:rsidR="008A4A81" w:rsidRPr="00FF3924" w:rsidRDefault="008A4A81">
      <w:pPr>
        <w:pStyle w:val="BodyText"/>
        <w:spacing w:before="6"/>
        <w:rPr>
          <w:sz w:val="17"/>
          <w:lang w:val="fr-CA"/>
        </w:rPr>
      </w:pPr>
    </w:p>
    <w:p w14:paraId="0CD09BEC" w14:textId="77777777" w:rsidR="008A4A81" w:rsidRPr="00FF3924" w:rsidRDefault="00E033E6">
      <w:pPr>
        <w:pStyle w:val="ListParagraph"/>
        <w:numPr>
          <w:ilvl w:val="0"/>
          <w:numId w:val="5"/>
        </w:numPr>
        <w:tabs>
          <w:tab w:val="left" w:pos="1020"/>
        </w:tabs>
        <w:ind w:right="747" w:firstLine="0"/>
        <w:rPr>
          <w:sz w:val="19"/>
          <w:lang w:val="fr-CA"/>
        </w:rPr>
      </w:pPr>
      <w:r w:rsidRPr="00FF3924">
        <w:rPr>
          <w:color w:val="231F20"/>
          <w:w w:val="115"/>
          <w:sz w:val="19"/>
          <w:lang w:val="fr-CA"/>
        </w:rPr>
        <w:t>Couvrir</w:t>
      </w:r>
      <w:r w:rsidRPr="00FF3924">
        <w:rPr>
          <w:color w:val="231F20"/>
          <w:spacing w:val="-12"/>
          <w:w w:val="115"/>
          <w:sz w:val="19"/>
          <w:lang w:val="fr-CA"/>
        </w:rPr>
        <w:t xml:space="preserve"> </w:t>
      </w:r>
      <w:r w:rsidRPr="00FF3924">
        <w:rPr>
          <w:color w:val="231F20"/>
          <w:w w:val="115"/>
          <w:sz w:val="19"/>
          <w:lang w:val="fr-CA"/>
        </w:rPr>
        <w:t>partiellement</w:t>
      </w:r>
      <w:r w:rsidRPr="00FF3924">
        <w:rPr>
          <w:color w:val="231F20"/>
          <w:spacing w:val="-12"/>
          <w:w w:val="115"/>
          <w:sz w:val="19"/>
          <w:lang w:val="fr-CA"/>
        </w:rPr>
        <w:t xml:space="preserve"> </w:t>
      </w:r>
      <w:r w:rsidRPr="00FF3924">
        <w:rPr>
          <w:color w:val="231F20"/>
          <w:w w:val="115"/>
          <w:sz w:val="19"/>
          <w:lang w:val="fr-CA"/>
        </w:rPr>
        <w:t>un</w:t>
      </w:r>
      <w:r w:rsidRPr="00FF3924">
        <w:rPr>
          <w:color w:val="231F20"/>
          <w:spacing w:val="-12"/>
          <w:w w:val="115"/>
          <w:sz w:val="19"/>
          <w:lang w:val="fr-CA"/>
        </w:rPr>
        <w:t xml:space="preserve"> </w:t>
      </w:r>
      <w:r w:rsidRPr="00FF3924">
        <w:rPr>
          <w:color w:val="231F20"/>
          <w:w w:val="115"/>
          <w:sz w:val="19"/>
          <w:lang w:val="fr-CA"/>
        </w:rPr>
        <w:t>mur</w:t>
      </w:r>
      <w:r w:rsidRPr="00FF3924">
        <w:rPr>
          <w:color w:val="231F20"/>
          <w:spacing w:val="-12"/>
          <w:w w:val="115"/>
          <w:sz w:val="19"/>
          <w:lang w:val="fr-CA"/>
        </w:rPr>
        <w:t xml:space="preserve"> </w:t>
      </w:r>
      <w:r w:rsidRPr="00FF3924">
        <w:rPr>
          <w:color w:val="231F20"/>
          <w:w w:val="115"/>
          <w:sz w:val="19"/>
          <w:lang w:val="fr-CA"/>
        </w:rPr>
        <w:t>complété</w:t>
      </w:r>
      <w:r w:rsidRPr="00FF3924">
        <w:rPr>
          <w:color w:val="231F20"/>
          <w:spacing w:val="-12"/>
          <w:w w:val="115"/>
          <w:sz w:val="19"/>
          <w:lang w:val="fr-CA"/>
        </w:rPr>
        <w:t xml:space="preserve"> </w:t>
      </w:r>
      <w:r w:rsidRPr="00FF3924">
        <w:rPr>
          <w:color w:val="231F20"/>
          <w:w w:val="115"/>
          <w:sz w:val="19"/>
          <w:lang w:val="fr-CA"/>
        </w:rPr>
        <w:t>lorsque les</w:t>
      </w:r>
      <w:r w:rsidRPr="00FF3924">
        <w:rPr>
          <w:color w:val="231F20"/>
          <w:spacing w:val="-25"/>
          <w:w w:val="115"/>
          <w:sz w:val="19"/>
          <w:lang w:val="fr-CA"/>
        </w:rPr>
        <w:t xml:space="preserve"> </w:t>
      </w:r>
      <w:r w:rsidRPr="00FF3924">
        <w:rPr>
          <w:color w:val="231F20"/>
          <w:w w:val="115"/>
          <w:sz w:val="19"/>
          <w:lang w:val="fr-CA"/>
        </w:rPr>
        <w:t>travaux</w:t>
      </w:r>
      <w:r w:rsidRPr="00FF3924">
        <w:rPr>
          <w:color w:val="231F20"/>
          <w:spacing w:val="-25"/>
          <w:w w:val="115"/>
          <w:sz w:val="19"/>
          <w:lang w:val="fr-CA"/>
        </w:rPr>
        <w:t xml:space="preserve"> </w:t>
      </w:r>
      <w:r w:rsidRPr="00FF3924">
        <w:rPr>
          <w:color w:val="231F20"/>
          <w:w w:val="115"/>
          <w:sz w:val="19"/>
          <w:lang w:val="fr-CA"/>
        </w:rPr>
        <w:t>ne</w:t>
      </w:r>
      <w:r w:rsidRPr="00FF3924">
        <w:rPr>
          <w:color w:val="231F20"/>
          <w:spacing w:val="-25"/>
          <w:w w:val="115"/>
          <w:sz w:val="19"/>
          <w:lang w:val="fr-CA"/>
        </w:rPr>
        <w:t xml:space="preserve"> </w:t>
      </w:r>
      <w:r w:rsidRPr="00FF3924">
        <w:rPr>
          <w:color w:val="231F20"/>
          <w:w w:val="115"/>
          <w:sz w:val="19"/>
          <w:lang w:val="fr-CA"/>
        </w:rPr>
        <w:t>sont</w:t>
      </w:r>
      <w:r w:rsidRPr="00FF3924">
        <w:rPr>
          <w:color w:val="231F20"/>
          <w:spacing w:val="-25"/>
          <w:w w:val="115"/>
          <w:sz w:val="19"/>
          <w:lang w:val="fr-CA"/>
        </w:rPr>
        <w:t xml:space="preserve"> </w:t>
      </w:r>
      <w:r w:rsidRPr="00FF3924">
        <w:rPr>
          <w:color w:val="231F20"/>
          <w:w w:val="115"/>
          <w:sz w:val="19"/>
          <w:lang w:val="fr-CA"/>
        </w:rPr>
        <w:t>pas</w:t>
      </w:r>
      <w:r w:rsidRPr="00FF3924">
        <w:rPr>
          <w:color w:val="231F20"/>
          <w:spacing w:val="-25"/>
          <w:w w:val="115"/>
          <w:sz w:val="19"/>
          <w:lang w:val="fr-CA"/>
        </w:rPr>
        <w:t xml:space="preserve"> </w:t>
      </w:r>
      <w:r w:rsidRPr="00FF3924">
        <w:rPr>
          <w:color w:val="231F20"/>
          <w:w w:val="115"/>
          <w:sz w:val="19"/>
          <w:lang w:val="fr-CA"/>
        </w:rPr>
        <w:t>en</w:t>
      </w:r>
      <w:r w:rsidRPr="00FF3924">
        <w:rPr>
          <w:color w:val="231F20"/>
          <w:spacing w:val="-25"/>
          <w:w w:val="115"/>
          <w:sz w:val="19"/>
          <w:lang w:val="fr-CA"/>
        </w:rPr>
        <w:t xml:space="preserve"> </w:t>
      </w:r>
      <w:r w:rsidRPr="00FF3924">
        <w:rPr>
          <w:color w:val="231F20"/>
          <w:w w:val="115"/>
          <w:sz w:val="19"/>
          <w:lang w:val="fr-CA"/>
        </w:rPr>
        <w:t>cours.</w:t>
      </w:r>
    </w:p>
    <w:p w14:paraId="0CD09BED" w14:textId="77777777" w:rsidR="008A4A81" w:rsidRPr="00FF3924" w:rsidRDefault="008A4A81">
      <w:pPr>
        <w:pStyle w:val="BodyText"/>
        <w:spacing w:before="5"/>
        <w:rPr>
          <w:sz w:val="17"/>
          <w:lang w:val="fr-CA"/>
        </w:rPr>
      </w:pPr>
    </w:p>
    <w:p w14:paraId="0CD09BEE" w14:textId="77777777" w:rsidR="008A4A81" w:rsidRPr="00FF3924" w:rsidRDefault="00E033E6">
      <w:pPr>
        <w:pStyle w:val="ListParagraph"/>
        <w:numPr>
          <w:ilvl w:val="0"/>
          <w:numId w:val="5"/>
        </w:numPr>
        <w:tabs>
          <w:tab w:val="left" w:pos="1023"/>
        </w:tabs>
        <w:spacing w:before="1"/>
        <w:ind w:right="787" w:firstLine="0"/>
        <w:rPr>
          <w:sz w:val="19"/>
          <w:lang w:val="fr-CA"/>
        </w:rPr>
      </w:pPr>
      <w:r w:rsidRPr="00FF3924">
        <w:rPr>
          <w:color w:val="231F20"/>
          <w:w w:val="115"/>
          <w:sz w:val="19"/>
          <w:lang w:val="fr-CA"/>
        </w:rPr>
        <w:t>Étendre</w:t>
      </w:r>
      <w:r w:rsidRPr="00FF3924">
        <w:rPr>
          <w:color w:val="231F20"/>
          <w:spacing w:val="-17"/>
          <w:w w:val="115"/>
          <w:sz w:val="19"/>
          <w:lang w:val="fr-CA"/>
        </w:rPr>
        <w:t xml:space="preserve"> </w:t>
      </w:r>
      <w:r w:rsidRPr="00FF3924">
        <w:rPr>
          <w:color w:val="231F20"/>
          <w:w w:val="115"/>
          <w:sz w:val="19"/>
          <w:lang w:val="fr-CA"/>
        </w:rPr>
        <w:t>la</w:t>
      </w:r>
      <w:r w:rsidRPr="00FF3924">
        <w:rPr>
          <w:color w:val="231F20"/>
          <w:spacing w:val="-17"/>
          <w:w w:val="115"/>
          <w:sz w:val="19"/>
          <w:lang w:val="fr-CA"/>
        </w:rPr>
        <w:t xml:space="preserve"> </w:t>
      </w:r>
      <w:r w:rsidRPr="00FF3924">
        <w:rPr>
          <w:color w:val="231F20"/>
          <w:w w:val="115"/>
          <w:sz w:val="19"/>
          <w:lang w:val="fr-CA"/>
        </w:rPr>
        <w:t>couverture</w:t>
      </w:r>
      <w:r w:rsidRPr="00FF3924">
        <w:rPr>
          <w:color w:val="231F20"/>
          <w:spacing w:val="-17"/>
          <w:w w:val="115"/>
          <w:sz w:val="19"/>
          <w:lang w:val="fr-CA"/>
        </w:rPr>
        <w:t xml:space="preserve"> </w:t>
      </w:r>
      <w:r w:rsidRPr="00FF3924">
        <w:rPr>
          <w:color w:val="231F20"/>
          <w:w w:val="115"/>
          <w:sz w:val="19"/>
          <w:lang w:val="fr-CA"/>
        </w:rPr>
        <w:t>protectrice</w:t>
      </w:r>
      <w:r w:rsidRPr="00FF3924">
        <w:rPr>
          <w:color w:val="231F20"/>
          <w:spacing w:val="-17"/>
          <w:w w:val="115"/>
          <w:sz w:val="19"/>
          <w:lang w:val="fr-CA"/>
        </w:rPr>
        <w:t xml:space="preserve"> </w:t>
      </w:r>
      <w:r w:rsidRPr="00FF3924">
        <w:rPr>
          <w:color w:val="231F20"/>
          <w:w w:val="115"/>
          <w:sz w:val="19"/>
          <w:lang w:val="fr-CA"/>
        </w:rPr>
        <w:t>sur</w:t>
      </w:r>
      <w:r w:rsidRPr="00FF3924">
        <w:rPr>
          <w:color w:val="231F20"/>
          <w:spacing w:val="-17"/>
          <w:w w:val="115"/>
          <w:sz w:val="19"/>
          <w:lang w:val="fr-CA"/>
        </w:rPr>
        <w:t xml:space="preserve"> </w:t>
      </w:r>
      <w:r w:rsidRPr="00FF3924">
        <w:rPr>
          <w:color w:val="231F20"/>
          <w:w w:val="115"/>
          <w:sz w:val="19"/>
          <w:lang w:val="fr-CA"/>
        </w:rPr>
        <w:t>au</w:t>
      </w:r>
      <w:r w:rsidRPr="00FF3924">
        <w:rPr>
          <w:color w:val="231F20"/>
          <w:spacing w:val="-17"/>
          <w:w w:val="115"/>
          <w:sz w:val="19"/>
          <w:lang w:val="fr-CA"/>
        </w:rPr>
        <w:t xml:space="preserve"> </w:t>
      </w:r>
      <w:r w:rsidRPr="00FF3924">
        <w:rPr>
          <w:color w:val="231F20"/>
          <w:w w:val="115"/>
          <w:sz w:val="19"/>
          <w:lang w:val="fr-CA"/>
        </w:rPr>
        <w:t>moins 600 mm (24 po) des deux côtés et la fixer en place.</w:t>
      </w:r>
    </w:p>
    <w:p w14:paraId="0CD09BEF" w14:textId="77777777" w:rsidR="008A4A81" w:rsidRPr="00FF3924" w:rsidRDefault="008A4A81">
      <w:pPr>
        <w:pStyle w:val="BodyText"/>
        <w:spacing w:before="6"/>
        <w:rPr>
          <w:sz w:val="17"/>
          <w:lang w:val="fr-CA"/>
        </w:rPr>
      </w:pPr>
    </w:p>
    <w:p w14:paraId="0CD09BF0" w14:textId="77777777" w:rsidR="008A4A81" w:rsidRPr="00FF3924" w:rsidRDefault="00E033E6">
      <w:pPr>
        <w:pStyle w:val="ListParagraph"/>
        <w:numPr>
          <w:ilvl w:val="0"/>
          <w:numId w:val="5"/>
        </w:numPr>
        <w:tabs>
          <w:tab w:val="left" w:pos="1034"/>
        </w:tabs>
        <w:ind w:right="880" w:firstLine="0"/>
        <w:rPr>
          <w:sz w:val="19"/>
          <w:lang w:val="fr-CA"/>
        </w:rPr>
      </w:pPr>
      <w:r w:rsidRPr="00FF3924">
        <w:rPr>
          <w:color w:val="231F20"/>
          <w:w w:val="115"/>
          <w:sz w:val="19"/>
          <w:lang w:val="fr-CA"/>
        </w:rPr>
        <w:t>Couvrir</w:t>
      </w:r>
      <w:r w:rsidRPr="00FF3924">
        <w:rPr>
          <w:color w:val="231F20"/>
          <w:spacing w:val="-19"/>
          <w:w w:val="115"/>
          <w:sz w:val="19"/>
          <w:lang w:val="fr-CA"/>
        </w:rPr>
        <w:t xml:space="preserve"> </w:t>
      </w:r>
      <w:r w:rsidRPr="00FF3924">
        <w:rPr>
          <w:color w:val="231F20"/>
          <w:w w:val="115"/>
          <w:sz w:val="19"/>
          <w:lang w:val="fr-CA"/>
        </w:rPr>
        <w:t>la</w:t>
      </w:r>
      <w:r w:rsidRPr="00FF3924">
        <w:rPr>
          <w:color w:val="231F20"/>
          <w:spacing w:val="-19"/>
          <w:w w:val="115"/>
          <w:sz w:val="19"/>
          <w:lang w:val="fr-CA"/>
        </w:rPr>
        <w:t xml:space="preserve"> </w:t>
      </w:r>
      <w:r w:rsidRPr="00FF3924">
        <w:rPr>
          <w:color w:val="231F20"/>
          <w:w w:val="115"/>
          <w:sz w:val="19"/>
          <w:lang w:val="fr-CA"/>
        </w:rPr>
        <w:t>maçonnerie</w:t>
      </w:r>
      <w:r w:rsidRPr="00FF3924">
        <w:rPr>
          <w:color w:val="231F20"/>
          <w:spacing w:val="-19"/>
          <w:w w:val="115"/>
          <w:sz w:val="19"/>
          <w:lang w:val="fr-CA"/>
        </w:rPr>
        <w:t xml:space="preserve"> </w:t>
      </w:r>
      <w:r w:rsidRPr="00FF3924">
        <w:rPr>
          <w:color w:val="231F20"/>
          <w:w w:val="115"/>
          <w:sz w:val="19"/>
          <w:lang w:val="fr-CA"/>
        </w:rPr>
        <w:t>qui</w:t>
      </w:r>
      <w:r w:rsidRPr="00FF3924">
        <w:rPr>
          <w:color w:val="231F20"/>
          <w:spacing w:val="-19"/>
          <w:w w:val="115"/>
          <w:sz w:val="19"/>
          <w:lang w:val="fr-CA"/>
        </w:rPr>
        <w:t xml:space="preserve"> </w:t>
      </w:r>
      <w:r w:rsidRPr="00FF3924">
        <w:rPr>
          <w:color w:val="231F20"/>
          <w:w w:val="115"/>
          <w:sz w:val="19"/>
          <w:lang w:val="fr-CA"/>
        </w:rPr>
        <w:t>se</w:t>
      </w:r>
      <w:r w:rsidRPr="00FF3924">
        <w:rPr>
          <w:color w:val="231F20"/>
          <w:spacing w:val="-19"/>
          <w:w w:val="115"/>
          <w:sz w:val="19"/>
          <w:lang w:val="fr-CA"/>
        </w:rPr>
        <w:t xml:space="preserve"> </w:t>
      </w:r>
      <w:r w:rsidRPr="00FF3924">
        <w:rPr>
          <w:color w:val="231F20"/>
          <w:w w:val="115"/>
          <w:sz w:val="19"/>
          <w:lang w:val="fr-CA"/>
        </w:rPr>
        <w:t>trouve</w:t>
      </w:r>
      <w:r w:rsidRPr="00FF3924">
        <w:rPr>
          <w:color w:val="231F20"/>
          <w:spacing w:val="-19"/>
          <w:w w:val="115"/>
          <w:sz w:val="19"/>
          <w:lang w:val="fr-CA"/>
        </w:rPr>
        <w:t xml:space="preserve"> </w:t>
      </w:r>
      <w:r w:rsidRPr="00FF3924">
        <w:rPr>
          <w:color w:val="231F20"/>
          <w:w w:val="115"/>
          <w:sz w:val="19"/>
          <w:lang w:val="fr-CA"/>
        </w:rPr>
        <w:t>sous</w:t>
      </w:r>
      <w:r w:rsidRPr="00FF3924">
        <w:rPr>
          <w:color w:val="231F20"/>
          <w:spacing w:val="-19"/>
          <w:w w:val="115"/>
          <w:sz w:val="19"/>
          <w:lang w:val="fr-CA"/>
        </w:rPr>
        <w:t xml:space="preserve"> </w:t>
      </w:r>
      <w:r w:rsidRPr="00FF3924">
        <w:rPr>
          <w:color w:val="231F20"/>
          <w:w w:val="115"/>
          <w:sz w:val="19"/>
          <w:lang w:val="fr-CA"/>
        </w:rPr>
        <w:t>les fenêtres</w:t>
      </w:r>
      <w:r w:rsidRPr="00FF3924">
        <w:rPr>
          <w:color w:val="231F20"/>
          <w:spacing w:val="-24"/>
          <w:w w:val="115"/>
          <w:sz w:val="19"/>
          <w:lang w:val="fr-CA"/>
        </w:rPr>
        <w:t xml:space="preserve"> </w:t>
      </w:r>
      <w:r w:rsidRPr="00FF3924">
        <w:rPr>
          <w:color w:val="231F20"/>
          <w:w w:val="115"/>
          <w:sz w:val="19"/>
          <w:lang w:val="fr-CA"/>
        </w:rPr>
        <w:t>jusqu’à</w:t>
      </w:r>
      <w:r w:rsidRPr="00FF3924">
        <w:rPr>
          <w:color w:val="231F20"/>
          <w:spacing w:val="-24"/>
          <w:w w:val="115"/>
          <w:sz w:val="19"/>
          <w:lang w:val="fr-CA"/>
        </w:rPr>
        <w:t xml:space="preserve"> </w:t>
      </w:r>
      <w:r w:rsidRPr="00FF3924">
        <w:rPr>
          <w:color w:val="231F20"/>
          <w:w w:val="115"/>
          <w:sz w:val="19"/>
          <w:lang w:val="fr-CA"/>
        </w:rPr>
        <w:t>l’installation</w:t>
      </w:r>
      <w:r w:rsidRPr="00FF3924">
        <w:rPr>
          <w:color w:val="231F20"/>
          <w:spacing w:val="-24"/>
          <w:w w:val="115"/>
          <w:sz w:val="19"/>
          <w:lang w:val="fr-CA"/>
        </w:rPr>
        <w:t xml:space="preserve"> </w:t>
      </w:r>
      <w:r w:rsidRPr="00FF3924">
        <w:rPr>
          <w:color w:val="231F20"/>
          <w:w w:val="115"/>
          <w:sz w:val="19"/>
          <w:lang w:val="fr-CA"/>
        </w:rPr>
        <w:t>des</w:t>
      </w:r>
      <w:r w:rsidRPr="00FF3924">
        <w:rPr>
          <w:color w:val="231F20"/>
          <w:spacing w:val="-24"/>
          <w:w w:val="115"/>
          <w:sz w:val="19"/>
          <w:lang w:val="fr-CA"/>
        </w:rPr>
        <w:t xml:space="preserve"> </w:t>
      </w:r>
      <w:r w:rsidRPr="00FF3924">
        <w:rPr>
          <w:color w:val="231F20"/>
          <w:w w:val="115"/>
          <w:sz w:val="19"/>
          <w:lang w:val="fr-CA"/>
        </w:rPr>
        <w:t>fenêtres</w:t>
      </w:r>
      <w:r w:rsidRPr="00FF3924">
        <w:rPr>
          <w:color w:val="231F20"/>
          <w:spacing w:val="-24"/>
          <w:w w:val="115"/>
          <w:sz w:val="19"/>
          <w:lang w:val="fr-CA"/>
        </w:rPr>
        <w:t xml:space="preserve"> </w:t>
      </w:r>
      <w:r w:rsidRPr="00FF3924">
        <w:rPr>
          <w:color w:val="231F20"/>
          <w:w w:val="115"/>
          <w:sz w:val="19"/>
          <w:lang w:val="fr-CA"/>
        </w:rPr>
        <w:t>et</w:t>
      </w:r>
      <w:r w:rsidRPr="00FF3924">
        <w:rPr>
          <w:color w:val="231F20"/>
          <w:spacing w:val="-24"/>
          <w:w w:val="115"/>
          <w:sz w:val="19"/>
          <w:lang w:val="fr-CA"/>
        </w:rPr>
        <w:t xml:space="preserve"> </w:t>
      </w:r>
      <w:r w:rsidRPr="00FF3924">
        <w:rPr>
          <w:color w:val="231F20"/>
          <w:w w:val="115"/>
          <w:sz w:val="19"/>
          <w:lang w:val="fr-CA"/>
        </w:rPr>
        <w:t>des appuis.</w:t>
      </w:r>
    </w:p>
    <w:p w14:paraId="0CD09BF1" w14:textId="77777777" w:rsidR="008A4A81" w:rsidRPr="00FF3924" w:rsidRDefault="008A4A81">
      <w:pPr>
        <w:pStyle w:val="BodyText"/>
        <w:spacing w:before="5"/>
        <w:rPr>
          <w:sz w:val="17"/>
          <w:lang w:val="fr-CA"/>
        </w:rPr>
      </w:pPr>
    </w:p>
    <w:p w14:paraId="0CD09BF2" w14:textId="77777777" w:rsidR="008A4A81" w:rsidRPr="00FF3924" w:rsidRDefault="00E033E6">
      <w:pPr>
        <w:pStyle w:val="ListParagraph"/>
        <w:numPr>
          <w:ilvl w:val="0"/>
          <w:numId w:val="5"/>
        </w:numPr>
        <w:tabs>
          <w:tab w:val="left" w:pos="1022"/>
        </w:tabs>
        <w:spacing w:before="1"/>
        <w:ind w:right="1324" w:firstLine="0"/>
        <w:rPr>
          <w:sz w:val="19"/>
          <w:lang w:val="fr-CA"/>
        </w:rPr>
      </w:pPr>
      <w:r w:rsidRPr="00FF3924">
        <w:rPr>
          <w:color w:val="231F20"/>
          <w:w w:val="115"/>
          <w:sz w:val="19"/>
          <w:lang w:val="fr-CA"/>
        </w:rPr>
        <w:t>Calfeutrer les joints de rupture sous les cornières</w:t>
      </w:r>
      <w:r w:rsidRPr="00FF3924">
        <w:rPr>
          <w:color w:val="231F20"/>
          <w:spacing w:val="-23"/>
          <w:w w:val="115"/>
          <w:sz w:val="19"/>
          <w:lang w:val="fr-CA"/>
        </w:rPr>
        <w:t xml:space="preserve"> </w:t>
      </w:r>
      <w:r w:rsidRPr="00FF3924">
        <w:rPr>
          <w:color w:val="231F20"/>
          <w:w w:val="115"/>
          <w:sz w:val="19"/>
          <w:lang w:val="fr-CA"/>
        </w:rPr>
        <w:t>d’appui</w:t>
      </w:r>
      <w:r w:rsidRPr="00FF3924">
        <w:rPr>
          <w:color w:val="231F20"/>
          <w:spacing w:val="-23"/>
          <w:w w:val="115"/>
          <w:sz w:val="19"/>
          <w:lang w:val="fr-CA"/>
        </w:rPr>
        <w:t xml:space="preserve"> </w:t>
      </w:r>
      <w:r w:rsidRPr="00FF3924">
        <w:rPr>
          <w:color w:val="231F20"/>
          <w:w w:val="115"/>
          <w:sz w:val="19"/>
          <w:lang w:val="fr-CA"/>
        </w:rPr>
        <w:t>aussitôt</w:t>
      </w:r>
      <w:r w:rsidRPr="00FF3924">
        <w:rPr>
          <w:color w:val="231F20"/>
          <w:spacing w:val="-23"/>
          <w:w w:val="115"/>
          <w:sz w:val="19"/>
          <w:lang w:val="fr-CA"/>
        </w:rPr>
        <w:t xml:space="preserve"> </w:t>
      </w:r>
      <w:r w:rsidRPr="00FF3924">
        <w:rPr>
          <w:color w:val="231F20"/>
          <w:w w:val="115"/>
          <w:sz w:val="19"/>
          <w:lang w:val="fr-CA"/>
        </w:rPr>
        <w:t>que</w:t>
      </w:r>
      <w:r w:rsidRPr="00FF3924">
        <w:rPr>
          <w:color w:val="231F20"/>
          <w:spacing w:val="-23"/>
          <w:w w:val="115"/>
          <w:sz w:val="19"/>
          <w:lang w:val="fr-CA"/>
        </w:rPr>
        <w:t xml:space="preserve"> </w:t>
      </w:r>
      <w:r w:rsidRPr="00FF3924">
        <w:rPr>
          <w:color w:val="231F20"/>
          <w:w w:val="115"/>
          <w:sz w:val="19"/>
          <w:lang w:val="fr-CA"/>
        </w:rPr>
        <w:t>possible</w:t>
      </w:r>
      <w:r w:rsidRPr="00FF3924">
        <w:rPr>
          <w:color w:val="231F20"/>
          <w:spacing w:val="-23"/>
          <w:w w:val="115"/>
          <w:sz w:val="19"/>
          <w:lang w:val="fr-CA"/>
        </w:rPr>
        <w:t xml:space="preserve"> </w:t>
      </w:r>
      <w:r w:rsidRPr="00FF3924">
        <w:rPr>
          <w:color w:val="231F20"/>
          <w:w w:val="115"/>
          <w:sz w:val="19"/>
          <w:lang w:val="fr-CA"/>
        </w:rPr>
        <w:t>afin d’éviter l’entrée</w:t>
      </w:r>
      <w:r w:rsidRPr="00FF3924">
        <w:rPr>
          <w:color w:val="231F20"/>
          <w:spacing w:val="-30"/>
          <w:w w:val="115"/>
          <w:sz w:val="19"/>
          <w:lang w:val="fr-CA"/>
        </w:rPr>
        <w:t xml:space="preserve"> </w:t>
      </w:r>
      <w:r w:rsidRPr="00FF3924">
        <w:rPr>
          <w:color w:val="231F20"/>
          <w:w w:val="115"/>
          <w:sz w:val="19"/>
          <w:lang w:val="fr-CA"/>
        </w:rPr>
        <w:t>d’humidité.</w:t>
      </w:r>
    </w:p>
    <w:p w14:paraId="0CD09BF3" w14:textId="77777777" w:rsidR="008A4A81" w:rsidRPr="00FF3924" w:rsidRDefault="008A4A81">
      <w:pPr>
        <w:pStyle w:val="BodyText"/>
        <w:spacing w:before="6"/>
        <w:rPr>
          <w:sz w:val="17"/>
          <w:lang w:val="fr-CA"/>
        </w:rPr>
      </w:pPr>
    </w:p>
    <w:p w14:paraId="0CD09BF4" w14:textId="77777777" w:rsidR="008A4A81" w:rsidRDefault="00E033E6">
      <w:pPr>
        <w:pStyle w:val="ListParagraph"/>
        <w:numPr>
          <w:ilvl w:val="0"/>
          <w:numId w:val="4"/>
        </w:numPr>
        <w:tabs>
          <w:tab w:val="left" w:pos="843"/>
        </w:tabs>
        <w:ind w:hanging="220"/>
        <w:rPr>
          <w:sz w:val="19"/>
        </w:rPr>
      </w:pPr>
      <w:r>
        <w:rPr>
          <w:color w:val="231F20"/>
          <w:w w:val="115"/>
          <w:sz w:val="19"/>
        </w:rPr>
        <w:t>Application de la</w:t>
      </w:r>
      <w:r>
        <w:rPr>
          <w:color w:val="231F20"/>
          <w:spacing w:val="-43"/>
          <w:w w:val="115"/>
          <w:sz w:val="19"/>
        </w:rPr>
        <w:t xml:space="preserve"> </w:t>
      </w:r>
      <w:r>
        <w:rPr>
          <w:color w:val="231F20"/>
          <w:w w:val="115"/>
          <w:sz w:val="19"/>
        </w:rPr>
        <w:t>charge:</w:t>
      </w:r>
    </w:p>
    <w:p w14:paraId="0CD09BF5" w14:textId="77777777" w:rsidR="008A4A81" w:rsidRDefault="008A4A81">
      <w:pPr>
        <w:pStyle w:val="BodyText"/>
        <w:spacing w:before="5"/>
        <w:rPr>
          <w:sz w:val="17"/>
        </w:rPr>
      </w:pPr>
    </w:p>
    <w:p w14:paraId="0CD09BF6" w14:textId="77777777" w:rsidR="008A4A81" w:rsidRPr="00FF3924" w:rsidRDefault="00E033E6">
      <w:pPr>
        <w:pStyle w:val="ListParagraph"/>
        <w:numPr>
          <w:ilvl w:val="1"/>
          <w:numId w:val="4"/>
        </w:numPr>
        <w:tabs>
          <w:tab w:val="left" w:pos="965"/>
        </w:tabs>
        <w:spacing w:before="1"/>
        <w:ind w:right="924" w:firstLine="0"/>
        <w:rPr>
          <w:sz w:val="19"/>
          <w:lang w:val="fr-CA"/>
        </w:rPr>
      </w:pPr>
      <w:r w:rsidRPr="00FF3924">
        <w:rPr>
          <w:color w:val="231F20"/>
          <w:w w:val="110"/>
          <w:sz w:val="19"/>
          <w:lang w:val="fr-CA"/>
        </w:rPr>
        <w:t>Ne pas appliquer une charge uniforme de plancher ou de toit avant que cela ne fasse au moins</w:t>
      </w:r>
      <w:r w:rsidRPr="00FF3924">
        <w:rPr>
          <w:color w:val="231F20"/>
          <w:spacing w:val="-5"/>
          <w:w w:val="110"/>
          <w:sz w:val="19"/>
          <w:lang w:val="fr-CA"/>
        </w:rPr>
        <w:t xml:space="preserve"> </w:t>
      </w:r>
      <w:r w:rsidRPr="00FF3924">
        <w:rPr>
          <w:color w:val="231F20"/>
          <w:w w:val="110"/>
          <w:sz w:val="19"/>
          <w:lang w:val="fr-CA"/>
        </w:rPr>
        <w:t>12</w:t>
      </w:r>
      <w:r w:rsidRPr="00FF3924">
        <w:rPr>
          <w:color w:val="231F20"/>
          <w:spacing w:val="-5"/>
          <w:w w:val="110"/>
          <w:sz w:val="19"/>
          <w:lang w:val="fr-CA"/>
        </w:rPr>
        <w:t xml:space="preserve"> </w:t>
      </w:r>
      <w:r w:rsidRPr="00FF3924">
        <w:rPr>
          <w:color w:val="231F20"/>
          <w:w w:val="110"/>
          <w:sz w:val="19"/>
          <w:lang w:val="fr-CA"/>
        </w:rPr>
        <w:t>heures</w:t>
      </w:r>
      <w:r w:rsidRPr="00FF3924">
        <w:rPr>
          <w:color w:val="231F20"/>
          <w:spacing w:val="-5"/>
          <w:w w:val="110"/>
          <w:sz w:val="19"/>
          <w:lang w:val="fr-CA"/>
        </w:rPr>
        <w:t xml:space="preserve"> </w:t>
      </w:r>
      <w:r w:rsidRPr="00FF3924">
        <w:rPr>
          <w:color w:val="231F20"/>
          <w:w w:val="110"/>
          <w:sz w:val="19"/>
          <w:lang w:val="fr-CA"/>
        </w:rPr>
        <w:t>que</w:t>
      </w:r>
      <w:r w:rsidRPr="00FF3924">
        <w:rPr>
          <w:color w:val="231F20"/>
          <w:spacing w:val="-5"/>
          <w:w w:val="110"/>
          <w:sz w:val="19"/>
          <w:lang w:val="fr-CA"/>
        </w:rPr>
        <w:t xml:space="preserve"> </w:t>
      </w:r>
      <w:r w:rsidRPr="00FF3924">
        <w:rPr>
          <w:color w:val="231F20"/>
          <w:w w:val="110"/>
          <w:sz w:val="19"/>
          <w:lang w:val="fr-CA"/>
        </w:rPr>
        <w:t>les</w:t>
      </w:r>
      <w:r w:rsidRPr="00FF3924">
        <w:rPr>
          <w:color w:val="231F20"/>
          <w:spacing w:val="-5"/>
          <w:w w:val="110"/>
          <w:sz w:val="19"/>
          <w:lang w:val="fr-CA"/>
        </w:rPr>
        <w:t xml:space="preserve"> </w:t>
      </w:r>
      <w:r w:rsidRPr="00FF3924">
        <w:rPr>
          <w:color w:val="231F20"/>
          <w:w w:val="110"/>
          <w:sz w:val="19"/>
          <w:lang w:val="fr-CA"/>
        </w:rPr>
        <w:t>murs</w:t>
      </w:r>
      <w:r w:rsidRPr="00FF3924">
        <w:rPr>
          <w:color w:val="231F20"/>
          <w:spacing w:val="-5"/>
          <w:w w:val="110"/>
          <w:sz w:val="19"/>
          <w:lang w:val="fr-CA"/>
        </w:rPr>
        <w:t xml:space="preserve"> </w:t>
      </w:r>
      <w:r w:rsidRPr="00FF3924">
        <w:rPr>
          <w:color w:val="231F20"/>
          <w:w w:val="110"/>
          <w:sz w:val="19"/>
          <w:lang w:val="fr-CA"/>
        </w:rPr>
        <w:t>ou</w:t>
      </w:r>
      <w:r w:rsidRPr="00FF3924">
        <w:rPr>
          <w:color w:val="231F20"/>
          <w:spacing w:val="-5"/>
          <w:w w:val="110"/>
          <w:sz w:val="19"/>
          <w:lang w:val="fr-CA"/>
        </w:rPr>
        <w:t xml:space="preserve"> </w:t>
      </w:r>
      <w:r w:rsidRPr="00FF3924">
        <w:rPr>
          <w:color w:val="231F20"/>
          <w:w w:val="110"/>
          <w:sz w:val="19"/>
          <w:lang w:val="fr-CA"/>
        </w:rPr>
        <w:t>les</w:t>
      </w:r>
      <w:r w:rsidRPr="00FF3924">
        <w:rPr>
          <w:color w:val="231F20"/>
          <w:spacing w:val="-5"/>
          <w:w w:val="110"/>
          <w:sz w:val="19"/>
          <w:lang w:val="fr-CA"/>
        </w:rPr>
        <w:t xml:space="preserve"> </w:t>
      </w:r>
      <w:r w:rsidRPr="00FF3924">
        <w:rPr>
          <w:color w:val="231F20"/>
          <w:w w:val="110"/>
          <w:sz w:val="19"/>
          <w:lang w:val="fr-CA"/>
        </w:rPr>
        <w:t>poteaux</w:t>
      </w:r>
      <w:r w:rsidRPr="00FF3924">
        <w:rPr>
          <w:color w:val="231F20"/>
          <w:spacing w:val="-5"/>
          <w:w w:val="110"/>
          <w:sz w:val="19"/>
          <w:lang w:val="fr-CA"/>
        </w:rPr>
        <w:t xml:space="preserve"> </w:t>
      </w:r>
      <w:r w:rsidRPr="00FF3924">
        <w:rPr>
          <w:color w:val="231F20"/>
          <w:w w:val="110"/>
          <w:sz w:val="19"/>
          <w:lang w:val="fr-CA"/>
        </w:rPr>
        <w:t>en maçonnerie ont été</w:t>
      </w:r>
      <w:r w:rsidRPr="00FF3924">
        <w:rPr>
          <w:color w:val="231F20"/>
          <w:spacing w:val="20"/>
          <w:w w:val="110"/>
          <w:sz w:val="19"/>
          <w:lang w:val="fr-CA"/>
        </w:rPr>
        <w:t xml:space="preserve"> </w:t>
      </w:r>
      <w:r w:rsidRPr="00FF3924">
        <w:rPr>
          <w:color w:val="231F20"/>
          <w:w w:val="110"/>
          <w:sz w:val="19"/>
          <w:lang w:val="fr-CA"/>
        </w:rPr>
        <w:t>achevés.</w:t>
      </w:r>
    </w:p>
    <w:p w14:paraId="0CD09BF7" w14:textId="77777777" w:rsidR="008A4A81" w:rsidRPr="00FF3924" w:rsidRDefault="008A4A81">
      <w:pPr>
        <w:pStyle w:val="BodyText"/>
        <w:spacing w:before="6"/>
        <w:rPr>
          <w:sz w:val="17"/>
          <w:lang w:val="fr-CA"/>
        </w:rPr>
      </w:pPr>
    </w:p>
    <w:p w14:paraId="0CD09BF8" w14:textId="77777777" w:rsidR="008A4A81" w:rsidRPr="00FF3924" w:rsidRDefault="00E033E6">
      <w:pPr>
        <w:pStyle w:val="ListParagraph"/>
        <w:numPr>
          <w:ilvl w:val="1"/>
          <w:numId w:val="4"/>
        </w:numPr>
        <w:tabs>
          <w:tab w:val="left" w:pos="1020"/>
        </w:tabs>
        <w:ind w:right="642" w:firstLine="0"/>
        <w:jc w:val="both"/>
        <w:rPr>
          <w:sz w:val="19"/>
          <w:lang w:val="fr-CA"/>
        </w:rPr>
      </w:pPr>
      <w:r w:rsidRPr="00FF3924">
        <w:rPr>
          <w:color w:val="231F20"/>
          <w:w w:val="110"/>
          <w:sz w:val="19"/>
          <w:lang w:val="fr-CA"/>
        </w:rPr>
        <w:t>Ne pas appliquer de charges concentrées avant que</w:t>
      </w:r>
      <w:r w:rsidRPr="00FF3924">
        <w:rPr>
          <w:color w:val="231F20"/>
          <w:spacing w:val="-6"/>
          <w:w w:val="110"/>
          <w:sz w:val="19"/>
          <w:lang w:val="fr-CA"/>
        </w:rPr>
        <w:t xml:space="preserve"> </w:t>
      </w:r>
      <w:r w:rsidRPr="00FF3924">
        <w:rPr>
          <w:color w:val="231F20"/>
          <w:w w:val="110"/>
          <w:sz w:val="19"/>
          <w:lang w:val="fr-CA"/>
        </w:rPr>
        <w:t>cela</w:t>
      </w:r>
      <w:r w:rsidRPr="00FF3924">
        <w:rPr>
          <w:color w:val="231F20"/>
          <w:spacing w:val="-6"/>
          <w:w w:val="110"/>
          <w:sz w:val="19"/>
          <w:lang w:val="fr-CA"/>
        </w:rPr>
        <w:t xml:space="preserve"> </w:t>
      </w:r>
      <w:r w:rsidRPr="00FF3924">
        <w:rPr>
          <w:color w:val="231F20"/>
          <w:w w:val="110"/>
          <w:sz w:val="19"/>
          <w:lang w:val="fr-CA"/>
        </w:rPr>
        <w:t>ne</w:t>
      </w:r>
      <w:r w:rsidRPr="00FF3924">
        <w:rPr>
          <w:color w:val="231F20"/>
          <w:spacing w:val="-6"/>
          <w:w w:val="110"/>
          <w:sz w:val="19"/>
          <w:lang w:val="fr-CA"/>
        </w:rPr>
        <w:t xml:space="preserve"> </w:t>
      </w:r>
      <w:r w:rsidRPr="00FF3924">
        <w:rPr>
          <w:color w:val="231F20"/>
          <w:w w:val="110"/>
          <w:sz w:val="19"/>
          <w:lang w:val="fr-CA"/>
        </w:rPr>
        <w:t>fasse</w:t>
      </w:r>
      <w:r w:rsidRPr="00FF3924">
        <w:rPr>
          <w:color w:val="231F20"/>
          <w:spacing w:val="-6"/>
          <w:w w:val="110"/>
          <w:sz w:val="19"/>
          <w:lang w:val="fr-CA"/>
        </w:rPr>
        <w:t xml:space="preserve"> </w:t>
      </w:r>
      <w:r w:rsidRPr="00FF3924">
        <w:rPr>
          <w:color w:val="231F20"/>
          <w:w w:val="110"/>
          <w:sz w:val="19"/>
          <w:lang w:val="fr-CA"/>
        </w:rPr>
        <w:t>au</w:t>
      </w:r>
      <w:r w:rsidRPr="00FF3924">
        <w:rPr>
          <w:color w:val="231F20"/>
          <w:spacing w:val="-6"/>
          <w:w w:val="110"/>
          <w:sz w:val="19"/>
          <w:lang w:val="fr-CA"/>
        </w:rPr>
        <w:t xml:space="preserve"> </w:t>
      </w:r>
      <w:r w:rsidRPr="00FF3924">
        <w:rPr>
          <w:color w:val="231F20"/>
          <w:w w:val="110"/>
          <w:sz w:val="19"/>
          <w:lang w:val="fr-CA"/>
        </w:rPr>
        <w:t>moins</w:t>
      </w:r>
      <w:r w:rsidRPr="00FF3924">
        <w:rPr>
          <w:color w:val="231F20"/>
          <w:spacing w:val="-6"/>
          <w:w w:val="110"/>
          <w:sz w:val="19"/>
          <w:lang w:val="fr-CA"/>
        </w:rPr>
        <w:t xml:space="preserve"> </w:t>
      </w:r>
      <w:r w:rsidRPr="00FF3924">
        <w:rPr>
          <w:color w:val="231F20"/>
          <w:w w:val="110"/>
          <w:sz w:val="19"/>
          <w:lang w:val="fr-CA"/>
        </w:rPr>
        <w:t>3</w:t>
      </w:r>
      <w:r w:rsidRPr="00FF3924">
        <w:rPr>
          <w:color w:val="231F20"/>
          <w:spacing w:val="-6"/>
          <w:w w:val="110"/>
          <w:sz w:val="19"/>
          <w:lang w:val="fr-CA"/>
        </w:rPr>
        <w:t xml:space="preserve"> </w:t>
      </w:r>
      <w:r w:rsidRPr="00FF3924">
        <w:rPr>
          <w:color w:val="231F20"/>
          <w:w w:val="110"/>
          <w:sz w:val="19"/>
          <w:lang w:val="fr-CA"/>
        </w:rPr>
        <w:t>jours</w:t>
      </w:r>
      <w:r w:rsidRPr="00FF3924">
        <w:rPr>
          <w:color w:val="231F20"/>
          <w:spacing w:val="-6"/>
          <w:w w:val="110"/>
          <w:sz w:val="19"/>
          <w:lang w:val="fr-CA"/>
        </w:rPr>
        <w:t xml:space="preserve"> </w:t>
      </w:r>
      <w:r w:rsidRPr="00FF3924">
        <w:rPr>
          <w:color w:val="231F20"/>
          <w:w w:val="110"/>
          <w:sz w:val="19"/>
          <w:lang w:val="fr-CA"/>
        </w:rPr>
        <w:t>que</w:t>
      </w:r>
      <w:r w:rsidRPr="00FF3924">
        <w:rPr>
          <w:color w:val="231F20"/>
          <w:spacing w:val="-6"/>
          <w:w w:val="110"/>
          <w:sz w:val="19"/>
          <w:lang w:val="fr-CA"/>
        </w:rPr>
        <w:t xml:space="preserve"> </w:t>
      </w:r>
      <w:r w:rsidRPr="00FF3924">
        <w:rPr>
          <w:color w:val="231F20"/>
          <w:w w:val="110"/>
          <w:sz w:val="19"/>
          <w:lang w:val="fr-CA"/>
        </w:rPr>
        <w:t>les</w:t>
      </w:r>
      <w:r w:rsidRPr="00FF3924">
        <w:rPr>
          <w:color w:val="231F20"/>
          <w:spacing w:val="-6"/>
          <w:w w:val="110"/>
          <w:sz w:val="19"/>
          <w:lang w:val="fr-CA"/>
        </w:rPr>
        <w:t xml:space="preserve"> </w:t>
      </w:r>
      <w:r w:rsidRPr="00FF3924">
        <w:rPr>
          <w:color w:val="231F20"/>
          <w:w w:val="110"/>
          <w:sz w:val="19"/>
          <w:lang w:val="fr-CA"/>
        </w:rPr>
        <w:t>murs</w:t>
      </w:r>
      <w:r w:rsidRPr="00FF3924">
        <w:rPr>
          <w:color w:val="231F20"/>
          <w:spacing w:val="-6"/>
          <w:w w:val="110"/>
          <w:sz w:val="19"/>
          <w:lang w:val="fr-CA"/>
        </w:rPr>
        <w:t xml:space="preserve"> </w:t>
      </w:r>
      <w:r w:rsidRPr="00FF3924">
        <w:rPr>
          <w:color w:val="231F20"/>
          <w:w w:val="110"/>
          <w:sz w:val="19"/>
          <w:lang w:val="fr-CA"/>
        </w:rPr>
        <w:t>ou les poteaux en maçonnerie ont été</w:t>
      </w:r>
      <w:r w:rsidRPr="00FF3924">
        <w:rPr>
          <w:color w:val="231F20"/>
          <w:spacing w:val="30"/>
          <w:w w:val="110"/>
          <w:sz w:val="19"/>
          <w:lang w:val="fr-CA"/>
        </w:rPr>
        <w:t xml:space="preserve"> </w:t>
      </w:r>
      <w:r w:rsidRPr="00FF3924">
        <w:rPr>
          <w:color w:val="231F20"/>
          <w:w w:val="110"/>
          <w:sz w:val="19"/>
          <w:lang w:val="fr-CA"/>
        </w:rPr>
        <w:t>achevés.</w:t>
      </w:r>
    </w:p>
    <w:p w14:paraId="0CD09BF9" w14:textId="77777777" w:rsidR="008A4A81" w:rsidRPr="00FF3924" w:rsidRDefault="008A4A81">
      <w:pPr>
        <w:jc w:val="both"/>
        <w:rPr>
          <w:sz w:val="19"/>
          <w:lang w:val="fr-CA"/>
        </w:rPr>
        <w:sectPr w:rsidR="008A4A81" w:rsidRPr="00FF3924">
          <w:type w:val="continuous"/>
          <w:pgSz w:w="12240" w:h="15840"/>
          <w:pgMar w:top="1480" w:right="0" w:bottom="660" w:left="0" w:header="720" w:footer="720" w:gutter="0"/>
          <w:cols w:num="2" w:space="720" w:equalWidth="0">
            <w:col w:w="6006" w:space="40"/>
            <w:col w:w="6194"/>
          </w:cols>
        </w:sectPr>
      </w:pPr>
    </w:p>
    <w:p w14:paraId="0CD09BFA" w14:textId="77777777" w:rsidR="008A4A81" w:rsidRPr="00FF3924" w:rsidRDefault="008A4A81">
      <w:pPr>
        <w:pStyle w:val="BodyText"/>
        <w:spacing w:before="4"/>
        <w:rPr>
          <w:sz w:val="16"/>
          <w:lang w:val="fr-CA"/>
        </w:rPr>
      </w:pPr>
    </w:p>
    <w:p w14:paraId="0CD09BFB" w14:textId="77777777" w:rsidR="008A4A81" w:rsidRDefault="00E033E6">
      <w:pPr>
        <w:pStyle w:val="ListParagraph"/>
        <w:numPr>
          <w:ilvl w:val="1"/>
          <w:numId w:val="31"/>
        </w:numPr>
        <w:tabs>
          <w:tab w:val="left" w:pos="1115"/>
        </w:tabs>
        <w:spacing w:before="95"/>
        <w:ind w:left="1114" w:hanging="394"/>
        <w:jc w:val="left"/>
        <w:rPr>
          <w:sz w:val="19"/>
        </w:rPr>
      </w:pPr>
      <w:r>
        <w:rPr>
          <w:color w:val="231F20"/>
          <w:spacing w:val="-6"/>
          <w:w w:val="105"/>
          <w:sz w:val="19"/>
        </w:rPr>
        <w:t>NETTOYAGE</w:t>
      </w:r>
    </w:p>
    <w:p w14:paraId="0CD09BFC" w14:textId="77777777" w:rsidR="008A4A81" w:rsidRDefault="008A4A81">
      <w:pPr>
        <w:pStyle w:val="BodyText"/>
        <w:spacing w:before="6"/>
        <w:rPr>
          <w:sz w:val="17"/>
        </w:rPr>
      </w:pPr>
    </w:p>
    <w:p w14:paraId="0CD09BFD" w14:textId="4DF7990A" w:rsidR="008A4A81" w:rsidRPr="00FF3924" w:rsidRDefault="00E033E6">
      <w:pPr>
        <w:pStyle w:val="BodyText"/>
        <w:ind w:left="1080" w:right="6227"/>
        <w:rPr>
          <w:lang w:val="fr-CA"/>
        </w:rPr>
      </w:pPr>
      <w:r w:rsidRPr="00FF3924">
        <w:rPr>
          <w:color w:val="231F20"/>
          <w:w w:val="110"/>
          <w:lang w:val="fr-CA"/>
        </w:rPr>
        <w:t xml:space="preserve">NOTE: Se reporter au feuillet technique de </w:t>
      </w:r>
      <w:r w:rsidR="000C643D">
        <w:rPr>
          <w:color w:val="231F20"/>
          <w:w w:val="110"/>
          <w:lang w:val="fr-CA"/>
        </w:rPr>
        <w:t>Canada Brique</w:t>
      </w:r>
      <w:r w:rsidRPr="00FF3924">
        <w:rPr>
          <w:color w:val="231F20"/>
          <w:w w:val="110"/>
          <w:lang w:val="fr-CA"/>
        </w:rPr>
        <w:t xml:space="preserve"> « Méthode de </w:t>
      </w:r>
      <w:r w:rsidRPr="00FF3924">
        <w:rPr>
          <w:color w:val="231F20"/>
          <w:spacing w:val="-3"/>
          <w:w w:val="110"/>
          <w:lang w:val="fr-CA"/>
        </w:rPr>
        <w:t xml:space="preserve">nettoyage </w:t>
      </w:r>
      <w:r w:rsidRPr="00FF3924">
        <w:rPr>
          <w:color w:val="231F20"/>
          <w:w w:val="110"/>
          <w:lang w:val="fr-CA"/>
        </w:rPr>
        <w:t>de la brique</w:t>
      </w:r>
      <w:r w:rsidRPr="00FF3924">
        <w:rPr>
          <w:color w:val="231F20"/>
          <w:spacing w:val="50"/>
          <w:w w:val="110"/>
          <w:lang w:val="fr-CA"/>
        </w:rPr>
        <w:t xml:space="preserve"> </w:t>
      </w:r>
      <w:r w:rsidRPr="00FF3924">
        <w:rPr>
          <w:color w:val="231F20"/>
          <w:w w:val="110"/>
          <w:lang w:val="fr-CA"/>
        </w:rPr>
        <w:t>neuve</w:t>
      </w:r>
    </w:p>
    <w:p w14:paraId="0CD09BFE" w14:textId="1DDBFE2B" w:rsidR="008A4A81" w:rsidRPr="00FF3924" w:rsidRDefault="00E033E6">
      <w:pPr>
        <w:pStyle w:val="BodyText"/>
        <w:spacing w:before="1"/>
        <w:ind w:left="1080"/>
        <w:rPr>
          <w:lang w:val="fr-CA"/>
        </w:rPr>
      </w:pPr>
      <w:r w:rsidRPr="00FF3924">
        <w:rPr>
          <w:color w:val="231F20"/>
          <w:w w:val="115"/>
          <w:lang w:val="fr-CA"/>
        </w:rPr>
        <w:t xml:space="preserve">» au site Internet: </w:t>
      </w:r>
      <w:hyperlink r:id="rId12">
        <w:r w:rsidRPr="00FF3924">
          <w:rPr>
            <w:color w:val="231F20"/>
            <w:w w:val="115"/>
            <w:lang w:val="fr-CA"/>
          </w:rPr>
          <w:t>http://</w:t>
        </w:r>
        <w:r w:rsidR="000C643D">
          <w:rPr>
            <w:color w:val="231F20"/>
            <w:w w:val="115"/>
            <w:lang w:val="fr-CA"/>
          </w:rPr>
          <w:t>http://www.canadabrick.com</w:t>
        </w:r>
        <w:r w:rsidRPr="00FF3924">
          <w:rPr>
            <w:color w:val="231F20"/>
            <w:w w:val="115"/>
            <w:lang w:val="fr-CA"/>
          </w:rPr>
          <w:t>.</w:t>
        </w:r>
      </w:hyperlink>
    </w:p>
    <w:p w14:paraId="0CD09BFF" w14:textId="77777777" w:rsidR="008A4A81" w:rsidRPr="00FF3924" w:rsidRDefault="008A4A81">
      <w:pPr>
        <w:pStyle w:val="BodyText"/>
        <w:spacing w:before="5"/>
        <w:rPr>
          <w:sz w:val="17"/>
          <w:lang w:val="fr-CA"/>
        </w:rPr>
      </w:pPr>
    </w:p>
    <w:p w14:paraId="0CD09C00" w14:textId="3940DCA4" w:rsidR="008A4A81" w:rsidRPr="00FF3924" w:rsidRDefault="00E033E6">
      <w:pPr>
        <w:pStyle w:val="BodyText"/>
        <w:ind w:left="1080" w:right="5023"/>
        <w:rPr>
          <w:lang w:val="fr-CA"/>
        </w:rPr>
      </w:pPr>
      <w:r w:rsidRPr="00FF3924">
        <w:rPr>
          <w:color w:val="231F20"/>
          <w:w w:val="110"/>
          <w:lang w:val="fr-CA"/>
        </w:rPr>
        <w:t xml:space="preserve">NOTE: </w:t>
      </w:r>
      <w:r w:rsidR="000C643D">
        <w:rPr>
          <w:color w:val="231F20"/>
          <w:w w:val="110"/>
          <w:lang w:val="fr-CA"/>
        </w:rPr>
        <w:t>Canada Brique</w:t>
      </w:r>
      <w:r w:rsidRPr="00FF3924">
        <w:rPr>
          <w:color w:val="231F20"/>
          <w:w w:val="110"/>
          <w:lang w:val="fr-CA"/>
        </w:rPr>
        <w:t xml:space="preserve"> ne recommande, en aucune circonstance,</w:t>
      </w:r>
    </w:p>
    <w:p w14:paraId="0CD09C01" w14:textId="77777777" w:rsidR="008A4A81" w:rsidRPr="00FF3924" w:rsidRDefault="008A4A81">
      <w:pPr>
        <w:pStyle w:val="BodyText"/>
        <w:spacing w:before="5"/>
        <w:rPr>
          <w:sz w:val="17"/>
          <w:lang w:val="fr-CA"/>
        </w:rPr>
      </w:pPr>
    </w:p>
    <w:p w14:paraId="0CD09C02" w14:textId="77777777" w:rsidR="008A4A81" w:rsidRPr="00FF3924" w:rsidRDefault="00E033E6">
      <w:pPr>
        <w:pStyle w:val="BodyText"/>
        <w:ind w:left="1080" w:right="6227"/>
        <w:rPr>
          <w:lang w:val="fr-CA"/>
        </w:rPr>
      </w:pPr>
      <w:r w:rsidRPr="00FF3924">
        <w:rPr>
          <w:color w:val="231F20"/>
          <w:w w:val="110"/>
          <w:lang w:val="fr-CA"/>
        </w:rPr>
        <w:t>l’utilisation de l’acide muriatique, le nettoyage sous haute pression ou le nettoyage au jet de sable.</w:t>
      </w:r>
    </w:p>
    <w:p w14:paraId="0CD09C03" w14:textId="77777777" w:rsidR="008A4A81" w:rsidRPr="00FF3924" w:rsidRDefault="00E033E6">
      <w:pPr>
        <w:pStyle w:val="BodyText"/>
        <w:spacing w:before="1"/>
        <w:ind w:left="1080" w:right="6230"/>
        <w:rPr>
          <w:lang w:val="fr-CA"/>
        </w:rPr>
      </w:pPr>
      <w:r w:rsidRPr="00FF3924">
        <w:rPr>
          <w:color w:val="231F20"/>
          <w:w w:val="110"/>
          <w:lang w:val="fr-CA"/>
        </w:rPr>
        <w:t>L’utilisation de ces méthodes entraîne une tendance à produire des taches résiduelles et à enlever l’enrobage de sable.</w:t>
      </w:r>
    </w:p>
    <w:p w14:paraId="0CD09C04" w14:textId="77777777" w:rsidR="008A4A81" w:rsidRPr="00FF3924" w:rsidRDefault="008A4A81">
      <w:pPr>
        <w:pStyle w:val="BodyText"/>
        <w:spacing w:before="6"/>
        <w:rPr>
          <w:sz w:val="17"/>
          <w:lang w:val="fr-CA"/>
        </w:rPr>
      </w:pPr>
    </w:p>
    <w:p w14:paraId="0CD09C05" w14:textId="77777777" w:rsidR="008A4A81" w:rsidRDefault="00E033E6">
      <w:pPr>
        <w:pStyle w:val="ListParagraph"/>
        <w:numPr>
          <w:ilvl w:val="0"/>
          <w:numId w:val="3"/>
        </w:numPr>
        <w:tabs>
          <w:tab w:val="left" w:pos="1243"/>
        </w:tabs>
        <w:ind w:firstLine="0"/>
        <w:rPr>
          <w:sz w:val="19"/>
        </w:rPr>
      </w:pPr>
      <w:proofErr w:type="spellStart"/>
      <w:r>
        <w:rPr>
          <w:color w:val="231F20"/>
          <w:w w:val="115"/>
          <w:sz w:val="19"/>
        </w:rPr>
        <w:t>Préparation</w:t>
      </w:r>
      <w:proofErr w:type="spellEnd"/>
      <w:r>
        <w:rPr>
          <w:color w:val="231F20"/>
          <w:spacing w:val="-29"/>
          <w:w w:val="115"/>
          <w:sz w:val="19"/>
        </w:rPr>
        <w:t xml:space="preserve"> </w:t>
      </w:r>
      <w:proofErr w:type="spellStart"/>
      <w:r>
        <w:rPr>
          <w:color w:val="231F20"/>
          <w:w w:val="115"/>
          <w:sz w:val="19"/>
        </w:rPr>
        <w:t>avant</w:t>
      </w:r>
      <w:proofErr w:type="spellEnd"/>
      <w:r>
        <w:rPr>
          <w:color w:val="231F20"/>
          <w:spacing w:val="-29"/>
          <w:w w:val="115"/>
          <w:sz w:val="19"/>
        </w:rPr>
        <w:t xml:space="preserve"> </w:t>
      </w:r>
      <w:r>
        <w:rPr>
          <w:color w:val="231F20"/>
          <w:w w:val="115"/>
          <w:sz w:val="19"/>
        </w:rPr>
        <w:t>le</w:t>
      </w:r>
      <w:r>
        <w:rPr>
          <w:color w:val="231F20"/>
          <w:spacing w:val="-29"/>
          <w:w w:val="115"/>
          <w:sz w:val="19"/>
        </w:rPr>
        <w:t xml:space="preserve"> </w:t>
      </w:r>
      <w:proofErr w:type="spellStart"/>
      <w:r>
        <w:rPr>
          <w:color w:val="231F20"/>
          <w:w w:val="115"/>
          <w:sz w:val="19"/>
        </w:rPr>
        <w:t>nettoyage</w:t>
      </w:r>
      <w:proofErr w:type="spellEnd"/>
      <w:r>
        <w:rPr>
          <w:color w:val="231F20"/>
          <w:w w:val="115"/>
          <w:sz w:val="19"/>
        </w:rPr>
        <w:t>:</w:t>
      </w:r>
    </w:p>
    <w:p w14:paraId="0CD09C06" w14:textId="77777777" w:rsidR="008A4A81" w:rsidRDefault="008A4A81">
      <w:pPr>
        <w:pStyle w:val="BodyText"/>
        <w:spacing w:before="6"/>
        <w:rPr>
          <w:sz w:val="17"/>
        </w:rPr>
      </w:pPr>
    </w:p>
    <w:p w14:paraId="0CD09C07" w14:textId="77777777" w:rsidR="008A4A81" w:rsidRPr="00FF3924" w:rsidRDefault="00E033E6">
      <w:pPr>
        <w:pStyle w:val="ListParagraph"/>
        <w:numPr>
          <w:ilvl w:val="1"/>
          <w:numId w:val="3"/>
        </w:numPr>
        <w:tabs>
          <w:tab w:val="left" w:pos="1423"/>
        </w:tabs>
        <w:ind w:right="6673" w:firstLine="0"/>
        <w:rPr>
          <w:sz w:val="19"/>
          <w:lang w:val="fr-CA"/>
        </w:rPr>
      </w:pPr>
      <w:r w:rsidRPr="00FF3924">
        <w:rPr>
          <w:color w:val="231F20"/>
          <w:w w:val="115"/>
          <w:sz w:val="19"/>
          <w:lang w:val="fr-CA"/>
        </w:rPr>
        <w:t>Découper et remplacer tout joint de</w:t>
      </w:r>
      <w:r w:rsidRPr="00FF3924">
        <w:rPr>
          <w:color w:val="231F20"/>
          <w:spacing w:val="-14"/>
          <w:w w:val="115"/>
          <w:sz w:val="19"/>
          <w:lang w:val="fr-CA"/>
        </w:rPr>
        <w:t xml:space="preserve"> </w:t>
      </w:r>
      <w:r w:rsidRPr="00FF3924">
        <w:rPr>
          <w:color w:val="231F20"/>
          <w:w w:val="115"/>
          <w:sz w:val="19"/>
          <w:lang w:val="fr-CA"/>
        </w:rPr>
        <w:t>mortier défectueux.</w:t>
      </w:r>
    </w:p>
    <w:p w14:paraId="0CD09C08" w14:textId="77777777" w:rsidR="008A4A81" w:rsidRPr="00FF3924" w:rsidRDefault="008A4A81">
      <w:pPr>
        <w:pStyle w:val="BodyText"/>
        <w:spacing w:before="6"/>
        <w:rPr>
          <w:sz w:val="17"/>
          <w:lang w:val="fr-CA"/>
        </w:rPr>
      </w:pPr>
    </w:p>
    <w:p w14:paraId="0CD09C09" w14:textId="77777777" w:rsidR="008A4A81" w:rsidRPr="00FF3924" w:rsidRDefault="00E033E6">
      <w:pPr>
        <w:pStyle w:val="ListParagraph"/>
        <w:numPr>
          <w:ilvl w:val="1"/>
          <w:numId w:val="3"/>
        </w:numPr>
        <w:tabs>
          <w:tab w:val="left" w:pos="1478"/>
        </w:tabs>
        <w:ind w:left="1477" w:hanging="218"/>
        <w:rPr>
          <w:sz w:val="19"/>
          <w:lang w:val="fr-CA"/>
        </w:rPr>
      </w:pPr>
      <w:r w:rsidRPr="00FF3924">
        <w:rPr>
          <w:color w:val="231F20"/>
          <w:w w:val="115"/>
          <w:sz w:val="19"/>
          <w:lang w:val="fr-CA"/>
        </w:rPr>
        <w:t>Nettoyer</w:t>
      </w:r>
      <w:r w:rsidRPr="00FF3924">
        <w:rPr>
          <w:color w:val="231F20"/>
          <w:spacing w:val="-17"/>
          <w:w w:val="115"/>
          <w:sz w:val="19"/>
          <w:lang w:val="fr-CA"/>
        </w:rPr>
        <w:t xml:space="preserve"> </w:t>
      </w:r>
      <w:r w:rsidRPr="00FF3924">
        <w:rPr>
          <w:color w:val="231F20"/>
          <w:w w:val="115"/>
          <w:sz w:val="19"/>
          <w:lang w:val="fr-CA"/>
        </w:rPr>
        <w:t>et</w:t>
      </w:r>
      <w:r w:rsidRPr="00FF3924">
        <w:rPr>
          <w:color w:val="231F20"/>
          <w:spacing w:val="-17"/>
          <w:w w:val="115"/>
          <w:sz w:val="19"/>
          <w:lang w:val="fr-CA"/>
        </w:rPr>
        <w:t xml:space="preserve"> </w:t>
      </w:r>
      <w:r w:rsidRPr="00FF3924">
        <w:rPr>
          <w:color w:val="231F20"/>
          <w:w w:val="115"/>
          <w:sz w:val="19"/>
          <w:lang w:val="fr-CA"/>
        </w:rPr>
        <w:t>sécher</w:t>
      </w:r>
      <w:r w:rsidRPr="00FF3924">
        <w:rPr>
          <w:color w:val="231F20"/>
          <w:spacing w:val="-17"/>
          <w:w w:val="115"/>
          <w:sz w:val="19"/>
          <w:lang w:val="fr-CA"/>
        </w:rPr>
        <w:t xml:space="preserve"> </w:t>
      </w:r>
      <w:r w:rsidRPr="00FF3924">
        <w:rPr>
          <w:color w:val="231F20"/>
          <w:w w:val="115"/>
          <w:sz w:val="19"/>
          <w:lang w:val="fr-CA"/>
        </w:rPr>
        <w:t>le</w:t>
      </w:r>
      <w:r w:rsidRPr="00FF3924">
        <w:rPr>
          <w:color w:val="231F20"/>
          <w:spacing w:val="-17"/>
          <w:w w:val="115"/>
          <w:sz w:val="19"/>
          <w:lang w:val="fr-CA"/>
        </w:rPr>
        <w:t xml:space="preserve"> </w:t>
      </w:r>
      <w:r w:rsidRPr="00FF3924">
        <w:rPr>
          <w:color w:val="231F20"/>
          <w:spacing w:val="-5"/>
          <w:w w:val="115"/>
          <w:sz w:val="19"/>
          <w:lang w:val="fr-CA"/>
        </w:rPr>
        <w:t>mur.</w:t>
      </w:r>
    </w:p>
    <w:p w14:paraId="0CD09C0A" w14:textId="77777777" w:rsidR="008A4A81" w:rsidRPr="00FF3924" w:rsidRDefault="008A4A81">
      <w:pPr>
        <w:pStyle w:val="BodyText"/>
        <w:spacing w:before="6"/>
        <w:rPr>
          <w:sz w:val="17"/>
          <w:lang w:val="fr-CA"/>
        </w:rPr>
      </w:pPr>
    </w:p>
    <w:p w14:paraId="0CD09C0B" w14:textId="3005D8FD" w:rsidR="008A4A81" w:rsidRPr="00FF3924" w:rsidRDefault="00E033E6">
      <w:pPr>
        <w:pStyle w:val="ListParagraph"/>
        <w:numPr>
          <w:ilvl w:val="1"/>
          <w:numId w:val="3"/>
        </w:numPr>
        <w:tabs>
          <w:tab w:val="left" w:pos="1478"/>
        </w:tabs>
        <w:ind w:right="6233" w:firstLine="0"/>
        <w:rPr>
          <w:sz w:val="19"/>
          <w:lang w:val="fr-CA"/>
        </w:rPr>
      </w:pPr>
      <w:r w:rsidRPr="00FF3924">
        <w:rPr>
          <w:color w:val="231F20"/>
          <w:spacing w:val="-3"/>
          <w:w w:val="110"/>
          <w:sz w:val="19"/>
          <w:lang w:val="fr-CA"/>
        </w:rPr>
        <w:t xml:space="preserve">Enlever </w:t>
      </w:r>
      <w:r w:rsidRPr="00FF3924">
        <w:rPr>
          <w:color w:val="231F20"/>
          <w:w w:val="110"/>
          <w:sz w:val="19"/>
          <w:lang w:val="fr-CA"/>
        </w:rPr>
        <w:t xml:space="preserve">les grandes particules de mortier à l’aide de rames de bois sans endommager la </w:t>
      </w:r>
      <w:r w:rsidR="002D71AA" w:rsidRPr="00FF3924">
        <w:rPr>
          <w:color w:val="231F20"/>
          <w:w w:val="110"/>
          <w:sz w:val="19"/>
          <w:lang w:val="fr-CA"/>
        </w:rPr>
        <w:t>surface des</w:t>
      </w:r>
      <w:r w:rsidRPr="00FF3924">
        <w:rPr>
          <w:color w:val="231F20"/>
          <w:w w:val="110"/>
          <w:sz w:val="19"/>
          <w:lang w:val="fr-CA"/>
        </w:rPr>
        <w:t xml:space="preserve"> briques. Saturer la maçonnerie </w:t>
      </w:r>
      <w:r w:rsidRPr="00FF3924">
        <w:rPr>
          <w:color w:val="231F20"/>
          <w:spacing w:val="-3"/>
          <w:w w:val="110"/>
          <w:sz w:val="19"/>
          <w:lang w:val="fr-CA"/>
        </w:rPr>
        <w:t xml:space="preserve">d’eau propre </w:t>
      </w:r>
      <w:r w:rsidRPr="00FF3924">
        <w:rPr>
          <w:color w:val="231F20"/>
          <w:w w:val="110"/>
          <w:sz w:val="19"/>
          <w:lang w:val="fr-CA"/>
        </w:rPr>
        <w:t>et délaver le mortier lâche et la</w:t>
      </w:r>
      <w:r w:rsidRPr="00FF3924">
        <w:rPr>
          <w:color w:val="231F20"/>
          <w:spacing w:val="40"/>
          <w:w w:val="110"/>
          <w:sz w:val="19"/>
          <w:lang w:val="fr-CA"/>
        </w:rPr>
        <w:t xml:space="preserve"> </w:t>
      </w:r>
      <w:r w:rsidRPr="00FF3924">
        <w:rPr>
          <w:color w:val="231F20"/>
          <w:w w:val="110"/>
          <w:sz w:val="19"/>
          <w:lang w:val="fr-CA"/>
        </w:rPr>
        <w:t>saleté.</w:t>
      </w:r>
    </w:p>
    <w:p w14:paraId="0CD09C0C" w14:textId="77777777" w:rsidR="008A4A81" w:rsidRPr="00FF3924" w:rsidRDefault="008A4A81">
      <w:pPr>
        <w:pStyle w:val="BodyText"/>
        <w:spacing w:before="6"/>
        <w:rPr>
          <w:sz w:val="17"/>
          <w:lang w:val="fr-CA"/>
        </w:rPr>
      </w:pPr>
    </w:p>
    <w:p w14:paraId="0CD09C0D" w14:textId="77777777" w:rsidR="008A4A81" w:rsidRPr="00FF3924" w:rsidRDefault="00E033E6">
      <w:pPr>
        <w:pStyle w:val="ListParagraph"/>
        <w:numPr>
          <w:ilvl w:val="1"/>
          <w:numId w:val="3"/>
        </w:numPr>
        <w:tabs>
          <w:tab w:val="left" w:pos="1492"/>
        </w:tabs>
        <w:ind w:right="6577" w:firstLine="0"/>
        <w:rPr>
          <w:sz w:val="19"/>
          <w:lang w:val="fr-CA"/>
        </w:rPr>
      </w:pPr>
      <w:r w:rsidRPr="00FF3924">
        <w:rPr>
          <w:color w:val="231F20"/>
          <w:w w:val="110"/>
          <w:sz w:val="19"/>
          <w:lang w:val="fr-CA"/>
        </w:rPr>
        <w:t>Protéger toutes les fenêtres, tous les appuis, portes, boiseries,</w:t>
      </w:r>
      <w:r w:rsidRPr="00FF3924">
        <w:rPr>
          <w:color w:val="231F20"/>
          <w:spacing w:val="7"/>
          <w:w w:val="110"/>
          <w:sz w:val="19"/>
          <w:lang w:val="fr-CA"/>
        </w:rPr>
        <w:t xml:space="preserve"> </w:t>
      </w:r>
      <w:r w:rsidRPr="00FF3924">
        <w:rPr>
          <w:color w:val="231F20"/>
          <w:w w:val="110"/>
          <w:sz w:val="19"/>
          <w:lang w:val="fr-CA"/>
        </w:rPr>
        <w:t>etc.</w:t>
      </w:r>
    </w:p>
    <w:p w14:paraId="0CD09C0E" w14:textId="77777777" w:rsidR="008A4A81" w:rsidRPr="00FF3924" w:rsidRDefault="008A4A81">
      <w:pPr>
        <w:pStyle w:val="BodyText"/>
        <w:spacing w:before="6"/>
        <w:rPr>
          <w:sz w:val="17"/>
          <w:lang w:val="fr-CA"/>
        </w:rPr>
      </w:pPr>
    </w:p>
    <w:p w14:paraId="0CD09C0F" w14:textId="77777777" w:rsidR="008A4A81" w:rsidRPr="00FF3924" w:rsidRDefault="00E033E6">
      <w:pPr>
        <w:pStyle w:val="ListParagraph"/>
        <w:numPr>
          <w:ilvl w:val="0"/>
          <w:numId w:val="3"/>
        </w:numPr>
        <w:tabs>
          <w:tab w:val="left" w:pos="1298"/>
        </w:tabs>
        <w:ind w:right="6321" w:firstLine="0"/>
        <w:rPr>
          <w:sz w:val="19"/>
          <w:lang w:val="fr-CA"/>
        </w:rPr>
      </w:pPr>
      <w:r w:rsidRPr="00FF3924">
        <w:rPr>
          <w:color w:val="231F20"/>
          <w:w w:val="115"/>
          <w:sz w:val="19"/>
          <w:lang w:val="fr-CA"/>
        </w:rPr>
        <w:t>Nettoyer</w:t>
      </w:r>
      <w:r w:rsidRPr="00FF3924">
        <w:rPr>
          <w:color w:val="231F20"/>
          <w:spacing w:val="-18"/>
          <w:w w:val="115"/>
          <w:sz w:val="19"/>
          <w:lang w:val="fr-CA"/>
        </w:rPr>
        <w:t xml:space="preserve"> </w:t>
      </w:r>
      <w:r w:rsidRPr="00FF3924">
        <w:rPr>
          <w:color w:val="231F20"/>
          <w:w w:val="115"/>
          <w:sz w:val="19"/>
          <w:lang w:val="fr-CA"/>
        </w:rPr>
        <w:t>(une</w:t>
      </w:r>
      <w:r w:rsidRPr="00FF3924">
        <w:rPr>
          <w:color w:val="231F20"/>
          <w:spacing w:val="-18"/>
          <w:w w:val="115"/>
          <w:sz w:val="19"/>
          <w:lang w:val="fr-CA"/>
        </w:rPr>
        <w:t xml:space="preserve"> </w:t>
      </w:r>
      <w:r w:rsidRPr="00FF3924">
        <w:rPr>
          <w:color w:val="231F20"/>
          <w:w w:val="115"/>
          <w:sz w:val="19"/>
          <w:lang w:val="fr-CA"/>
        </w:rPr>
        <w:t>surface</w:t>
      </w:r>
      <w:r w:rsidRPr="00FF3924">
        <w:rPr>
          <w:color w:val="231F20"/>
          <w:spacing w:val="-18"/>
          <w:w w:val="115"/>
          <w:sz w:val="19"/>
          <w:lang w:val="fr-CA"/>
        </w:rPr>
        <w:t xml:space="preserve"> </w:t>
      </w:r>
      <w:r w:rsidRPr="00FF3924">
        <w:rPr>
          <w:color w:val="231F20"/>
          <w:w w:val="115"/>
          <w:sz w:val="19"/>
          <w:lang w:val="fr-CA"/>
        </w:rPr>
        <w:t>de</w:t>
      </w:r>
      <w:r w:rsidRPr="00FF3924">
        <w:rPr>
          <w:color w:val="231F20"/>
          <w:spacing w:val="-18"/>
          <w:w w:val="115"/>
          <w:sz w:val="19"/>
          <w:lang w:val="fr-CA"/>
        </w:rPr>
        <w:t xml:space="preserve"> </w:t>
      </w:r>
      <w:r w:rsidRPr="00FF3924">
        <w:rPr>
          <w:color w:val="231F20"/>
          <w:w w:val="115"/>
          <w:sz w:val="19"/>
          <w:lang w:val="fr-CA"/>
        </w:rPr>
        <w:t>10</w:t>
      </w:r>
      <w:r w:rsidRPr="00FF3924">
        <w:rPr>
          <w:color w:val="231F20"/>
          <w:spacing w:val="-18"/>
          <w:w w:val="115"/>
          <w:sz w:val="19"/>
          <w:lang w:val="fr-CA"/>
        </w:rPr>
        <w:t xml:space="preserve"> </w:t>
      </w:r>
      <w:r w:rsidRPr="00FF3924">
        <w:rPr>
          <w:color w:val="231F20"/>
          <w:w w:val="115"/>
          <w:sz w:val="19"/>
          <w:lang w:val="fr-CA"/>
        </w:rPr>
        <w:t>m2</w:t>
      </w:r>
      <w:r w:rsidRPr="00FF3924">
        <w:rPr>
          <w:color w:val="231F20"/>
          <w:spacing w:val="-18"/>
          <w:w w:val="115"/>
          <w:sz w:val="19"/>
          <w:lang w:val="fr-CA"/>
        </w:rPr>
        <w:t xml:space="preserve"> </w:t>
      </w:r>
      <w:r w:rsidRPr="00FF3924">
        <w:rPr>
          <w:color w:val="231F20"/>
          <w:w w:val="115"/>
          <w:sz w:val="19"/>
          <w:lang w:val="fr-CA"/>
        </w:rPr>
        <w:t>(107</w:t>
      </w:r>
      <w:r w:rsidRPr="00FF3924">
        <w:rPr>
          <w:color w:val="231F20"/>
          <w:spacing w:val="-18"/>
          <w:w w:val="115"/>
          <w:sz w:val="19"/>
          <w:lang w:val="fr-CA"/>
        </w:rPr>
        <w:t xml:space="preserve"> </w:t>
      </w:r>
      <w:r w:rsidRPr="00FF3924">
        <w:rPr>
          <w:color w:val="231F20"/>
          <w:w w:val="115"/>
          <w:sz w:val="19"/>
          <w:lang w:val="fr-CA"/>
        </w:rPr>
        <w:t>pi2)</w:t>
      </w:r>
      <w:r w:rsidRPr="00FF3924">
        <w:rPr>
          <w:color w:val="231F20"/>
          <w:spacing w:val="-18"/>
          <w:w w:val="115"/>
          <w:sz w:val="19"/>
          <w:lang w:val="fr-CA"/>
        </w:rPr>
        <w:t xml:space="preserve"> </w:t>
      </w:r>
      <w:r w:rsidRPr="00FF3924">
        <w:rPr>
          <w:color w:val="231F20"/>
          <w:w w:val="115"/>
          <w:sz w:val="19"/>
          <w:lang w:val="fr-CA"/>
        </w:rPr>
        <w:t>du</w:t>
      </w:r>
      <w:r w:rsidRPr="00FF3924">
        <w:rPr>
          <w:color w:val="231F20"/>
          <w:spacing w:val="-18"/>
          <w:w w:val="115"/>
          <w:sz w:val="19"/>
          <w:lang w:val="fr-CA"/>
        </w:rPr>
        <w:t xml:space="preserve"> </w:t>
      </w:r>
      <w:r w:rsidRPr="00FF3924">
        <w:rPr>
          <w:color w:val="231F20"/>
          <w:w w:val="115"/>
          <w:sz w:val="19"/>
          <w:lang w:val="fr-CA"/>
        </w:rPr>
        <w:t>mur de maçonnerie indiquée par l’expert-conseil) (la maquette</w:t>
      </w:r>
      <w:r w:rsidRPr="00FF3924">
        <w:rPr>
          <w:color w:val="231F20"/>
          <w:spacing w:val="-17"/>
          <w:w w:val="115"/>
          <w:sz w:val="19"/>
          <w:lang w:val="fr-CA"/>
        </w:rPr>
        <w:t xml:space="preserve"> </w:t>
      </w:r>
      <w:r w:rsidRPr="00FF3924">
        <w:rPr>
          <w:color w:val="231F20"/>
          <w:w w:val="115"/>
          <w:sz w:val="19"/>
          <w:lang w:val="fr-CA"/>
        </w:rPr>
        <w:t>spécifiée</w:t>
      </w:r>
      <w:r w:rsidRPr="00FF3924">
        <w:rPr>
          <w:color w:val="231F20"/>
          <w:spacing w:val="-17"/>
          <w:w w:val="115"/>
          <w:sz w:val="19"/>
          <w:lang w:val="fr-CA"/>
        </w:rPr>
        <w:t xml:space="preserve"> </w:t>
      </w:r>
      <w:r w:rsidRPr="00FF3924">
        <w:rPr>
          <w:color w:val="231F20"/>
          <w:w w:val="115"/>
          <w:sz w:val="19"/>
          <w:lang w:val="fr-CA"/>
        </w:rPr>
        <w:t>à</w:t>
      </w:r>
      <w:r w:rsidRPr="00FF3924">
        <w:rPr>
          <w:color w:val="231F20"/>
          <w:spacing w:val="-17"/>
          <w:w w:val="115"/>
          <w:sz w:val="19"/>
          <w:lang w:val="fr-CA"/>
        </w:rPr>
        <w:t xml:space="preserve"> </w:t>
      </w:r>
      <w:r w:rsidRPr="00FF3924">
        <w:rPr>
          <w:color w:val="231F20"/>
          <w:w w:val="115"/>
          <w:sz w:val="19"/>
          <w:lang w:val="fr-CA"/>
        </w:rPr>
        <w:t>l’article</w:t>
      </w:r>
      <w:r w:rsidRPr="00FF3924">
        <w:rPr>
          <w:color w:val="231F20"/>
          <w:spacing w:val="-17"/>
          <w:w w:val="115"/>
          <w:sz w:val="19"/>
          <w:lang w:val="fr-CA"/>
        </w:rPr>
        <w:t xml:space="preserve"> </w:t>
      </w:r>
      <w:r w:rsidRPr="00FF3924">
        <w:rPr>
          <w:color w:val="231F20"/>
          <w:w w:val="115"/>
          <w:sz w:val="19"/>
          <w:lang w:val="fr-CA"/>
        </w:rPr>
        <w:t>04051</w:t>
      </w:r>
      <w:r w:rsidRPr="00FF3924">
        <w:rPr>
          <w:color w:val="231F20"/>
          <w:spacing w:val="-17"/>
          <w:w w:val="115"/>
          <w:sz w:val="19"/>
          <w:lang w:val="fr-CA"/>
        </w:rPr>
        <w:t xml:space="preserve"> </w:t>
      </w:r>
      <w:r w:rsidRPr="00FF3924">
        <w:rPr>
          <w:color w:val="231F20"/>
          <w:w w:val="115"/>
          <w:sz w:val="19"/>
          <w:lang w:val="fr-CA"/>
        </w:rPr>
        <w:t>–</w:t>
      </w:r>
      <w:r w:rsidRPr="00FF3924">
        <w:rPr>
          <w:color w:val="231F20"/>
          <w:spacing w:val="-17"/>
          <w:w w:val="115"/>
          <w:sz w:val="19"/>
          <w:lang w:val="fr-CA"/>
        </w:rPr>
        <w:t xml:space="preserve"> </w:t>
      </w:r>
      <w:r w:rsidRPr="00FF3924">
        <w:rPr>
          <w:color w:val="231F20"/>
          <w:w w:val="115"/>
          <w:sz w:val="19"/>
          <w:lang w:val="fr-CA"/>
        </w:rPr>
        <w:t>Méthodes</w:t>
      </w:r>
      <w:r w:rsidRPr="00FF3924">
        <w:rPr>
          <w:color w:val="231F20"/>
          <w:spacing w:val="-17"/>
          <w:w w:val="115"/>
          <w:sz w:val="19"/>
          <w:lang w:val="fr-CA"/>
        </w:rPr>
        <w:t xml:space="preserve"> </w:t>
      </w:r>
      <w:r w:rsidRPr="00FF3924">
        <w:rPr>
          <w:color w:val="231F20"/>
          <w:w w:val="115"/>
          <w:sz w:val="19"/>
          <w:lang w:val="fr-CA"/>
        </w:rPr>
        <w:t>et matériaux</w:t>
      </w:r>
      <w:r w:rsidRPr="00FF3924">
        <w:rPr>
          <w:color w:val="231F20"/>
          <w:spacing w:val="-20"/>
          <w:w w:val="115"/>
          <w:sz w:val="19"/>
          <w:lang w:val="fr-CA"/>
        </w:rPr>
        <w:t xml:space="preserve"> </w:t>
      </w:r>
      <w:r w:rsidRPr="00FF3924">
        <w:rPr>
          <w:color w:val="231F20"/>
          <w:w w:val="115"/>
          <w:sz w:val="19"/>
          <w:lang w:val="fr-CA"/>
        </w:rPr>
        <w:t>fondamentaux</w:t>
      </w:r>
      <w:r w:rsidRPr="00FF3924">
        <w:rPr>
          <w:color w:val="231F20"/>
          <w:spacing w:val="-20"/>
          <w:w w:val="115"/>
          <w:sz w:val="19"/>
          <w:lang w:val="fr-CA"/>
        </w:rPr>
        <w:t xml:space="preserve"> </w:t>
      </w:r>
      <w:r w:rsidRPr="00FF3924">
        <w:rPr>
          <w:color w:val="231F20"/>
          <w:w w:val="115"/>
          <w:sz w:val="19"/>
          <w:lang w:val="fr-CA"/>
        </w:rPr>
        <w:t>de</w:t>
      </w:r>
      <w:r w:rsidRPr="00FF3924">
        <w:rPr>
          <w:color w:val="231F20"/>
          <w:spacing w:val="-20"/>
          <w:w w:val="115"/>
          <w:sz w:val="19"/>
          <w:lang w:val="fr-CA"/>
        </w:rPr>
        <w:t xml:space="preserve"> </w:t>
      </w:r>
      <w:r w:rsidRPr="00FF3924">
        <w:rPr>
          <w:color w:val="231F20"/>
          <w:w w:val="115"/>
          <w:sz w:val="19"/>
          <w:lang w:val="fr-CA"/>
        </w:rPr>
        <w:t>maçonnerie)</w:t>
      </w:r>
      <w:r w:rsidRPr="00FF3924">
        <w:rPr>
          <w:color w:val="231F20"/>
          <w:spacing w:val="-20"/>
          <w:w w:val="115"/>
          <w:sz w:val="19"/>
          <w:lang w:val="fr-CA"/>
        </w:rPr>
        <w:t xml:space="preserve"> </w:t>
      </w:r>
      <w:r w:rsidRPr="00FF3924">
        <w:rPr>
          <w:color w:val="231F20"/>
          <w:w w:val="115"/>
          <w:sz w:val="19"/>
          <w:lang w:val="fr-CA"/>
        </w:rPr>
        <w:t>comme</w:t>
      </w:r>
      <w:r w:rsidRPr="00FF3924">
        <w:rPr>
          <w:color w:val="231F20"/>
          <w:spacing w:val="-20"/>
          <w:w w:val="115"/>
          <w:sz w:val="19"/>
          <w:lang w:val="fr-CA"/>
        </w:rPr>
        <w:t xml:space="preserve"> </w:t>
      </w:r>
      <w:r w:rsidRPr="00FF3924">
        <w:rPr>
          <w:color w:val="231F20"/>
          <w:w w:val="115"/>
          <w:sz w:val="19"/>
          <w:lang w:val="fr-CA"/>
        </w:rPr>
        <w:t>il est</w:t>
      </w:r>
      <w:r w:rsidRPr="00FF3924">
        <w:rPr>
          <w:color w:val="231F20"/>
          <w:spacing w:val="-25"/>
          <w:w w:val="115"/>
          <w:sz w:val="19"/>
          <w:lang w:val="fr-CA"/>
        </w:rPr>
        <w:t xml:space="preserve"> </w:t>
      </w:r>
      <w:r w:rsidRPr="00FF3924">
        <w:rPr>
          <w:color w:val="231F20"/>
          <w:w w:val="115"/>
          <w:sz w:val="19"/>
          <w:lang w:val="fr-CA"/>
        </w:rPr>
        <w:t>indiqué</w:t>
      </w:r>
      <w:r w:rsidRPr="00FF3924">
        <w:rPr>
          <w:color w:val="231F20"/>
          <w:spacing w:val="-25"/>
          <w:w w:val="115"/>
          <w:sz w:val="19"/>
          <w:lang w:val="fr-CA"/>
        </w:rPr>
        <w:t xml:space="preserve"> </w:t>
      </w:r>
      <w:r w:rsidRPr="00FF3924">
        <w:rPr>
          <w:color w:val="231F20"/>
          <w:w w:val="115"/>
          <w:sz w:val="19"/>
          <w:lang w:val="fr-CA"/>
        </w:rPr>
        <w:t>ci-dessous</w:t>
      </w:r>
      <w:r w:rsidRPr="00FF3924">
        <w:rPr>
          <w:color w:val="231F20"/>
          <w:spacing w:val="-25"/>
          <w:w w:val="115"/>
          <w:sz w:val="19"/>
          <w:lang w:val="fr-CA"/>
        </w:rPr>
        <w:t xml:space="preserve"> </w:t>
      </w:r>
      <w:r w:rsidRPr="00FF3924">
        <w:rPr>
          <w:color w:val="231F20"/>
          <w:w w:val="115"/>
          <w:sz w:val="19"/>
          <w:lang w:val="fr-CA"/>
        </w:rPr>
        <w:t>et</w:t>
      </w:r>
      <w:r w:rsidRPr="00FF3924">
        <w:rPr>
          <w:color w:val="231F20"/>
          <w:spacing w:val="-25"/>
          <w:w w:val="115"/>
          <w:sz w:val="19"/>
          <w:lang w:val="fr-CA"/>
        </w:rPr>
        <w:t xml:space="preserve"> </w:t>
      </w:r>
      <w:r w:rsidRPr="00FF3924">
        <w:rPr>
          <w:color w:val="231F20"/>
          <w:w w:val="115"/>
          <w:sz w:val="19"/>
          <w:lang w:val="fr-CA"/>
        </w:rPr>
        <w:t>laisser</w:t>
      </w:r>
      <w:r w:rsidRPr="00FF3924">
        <w:rPr>
          <w:color w:val="231F20"/>
          <w:spacing w:val="-25"/>
          <w:w w:val="115"/>
          <w:sz w:val="19"/>
          <w:lang w:val="fr-CA"/>
        </w:rPr>
        <w:t xml:space="preserve"> </w:t>
      </w:r>
      <w:r w:rsidRPr="00FF3924">
        <w:rPr>
          <w:color w:val="231F20"/>
          <w:w w:val="115"/>
          <w:sz w:val="19"/>
          <w:lang w:val="fr-CA"/>
        </w:rPr>
        <w:t>reposer</w:t>
      </w:r>
      <w:r w:rsidRPr="00FF3924">
        <w:rPr>
          <w:color w:val="231F20"/>
          <w:spacing w:val="-25"/>
          <w:w w:val="115"/>
          <w:sz w:val="19"/>
          <w:lang w:val="fr-CA"/>
        </w:rPr>
        <w:t xml:space="preserve"> </w:t>
      </w:r>
      <w:r w:rsidRPr="00FF3924">
        <w:rPr>
          <w:color w:val="231F20"/>
          <w:w w:val="115"/>
          <w:sz w:val="19"/>
          <w:lang w:val="fr-CA"/>
        </w:rPr>
        <w:t>durant</w:t>
      </w:r>
      <w:r w:rsidRPr="00FF3924">
        <w:rPr>
          <w:color w:val="231F20"/>
          <w:spacing w:val="-25"/>
          <w:w w:val="115"/>
          <w:sz w:val="19"/>
          <w:lang w:val="fr-CA"/>
        </w:rPr>
        <w:t xml:space="preserve"> </w:t>
      </w:r>
      <w:r w:rsidRPr="00FF3924">
        <w:rPr>
          <w:color w:val="231F20"/>
          <w:w w:val="115"/>
          <w:sz w:val="19"/>
          <w:lang w:val="fr-CA"/>
        </w:rPr>
        <w:t>une semaine.</w:t>
      </w:r>
      <w:r w:rsidRPr="00FF3924">
        <w:rPr>
          <w:color w:val="231F20"/>
          <w:spacing w:val="-22"/>
          <w:w w:val="115"/>
          <w:sz w:val="19"/>
          <w:lang w:val="fr-CA"/>
        </w:rPr>
        <w:t xml:space="preserve"> </w:t>
      </w:r>
      <w:r w:rsidRPr="00FF3924">
        <w:rPr>
          <w:color w:val="231F20"/>
          <w:w w:val="115"/>
          <w:sz w:val="19"/>
          <w:lang w:val="fr-CA"/>
        </w:rPr>
        <w:t>S’il</w:t>
      </w:r>
      <w:r w:rsidRPr="00FF3924">
        <w:rPr>
          <w:color w:val="231F20"/>
          <w:spacing w:val="-22"/>
          <w:w w:val="115"/>
          <w:sz w:val="19"/>
          <w:lang w:val="fr-CA"/>
        </w:rPr>
        <w:t xml:space="preserve"> </w:t>
      </w:r>
      <w:r w:rsidRPr="00FF3924">
        <w:rPr>
          <w:color w:val="231F20"/>
          <w:w w:val="115"/>
          <w:sz w:val="19"/>
          <w:lang w:val="fr-CA"/>
        </w:rPr>
        <w:t>ne</w:t>
      </w:r>
      <w:r w:rsidRPr="00FF3924">
        <w:rPr>
          <w:color w:val="231F20"/>
          <w:spacing w:val="-22"/>
          <w:w w:val="115"/>
          <w:sz w:val="19"/>
          <w:lang w:val="fr-CA"/>
        </w:rPr>
        <w:t xml:space="preserve"> </w:t>
      </w:r>
      <w:r w:rsidRPr="00FF3924">
        <w:rPr>
          <w:color w:val="231F20"/>
          <w:w w:val="115"/>
          <w:sz w:val="19"/>
          <w:lang w:val="fr-CA"/>
        </w:rPr>
        <w:t>se</w:t>
      </w:r>
      <w:r w:rsidRPr="00FF3924">
        <w:rPr>
          <w:color w:val="231F20"/>
          <w:spacing w:val="-22"/>
          <w:w w:val="115"/>
          <w:sz w:val="19"/>
          <w:lang w:val="fr-CA"/>
        </w:rPr>
        <w:t xml:space="preserve"> </w:t>
      </w:r>
      <w:r w:rsidRPr="00FF3924">
        <w:rPr>
          <w:color w:val="231F20"/>
          <w:w w:val="115"/>
          <w:sz w:val="19"/>
          <w:lang w:val="fr-CA"/>
        </w:rPr>
        <w:t>produit</w:t>
      </w:r>
      <w:r w:rsidRPr="00FF3924">
        <w:rPr>
          <w:color w:val="231F20"/>
          <w:spacing w:val="-22"/>
          <w:w w:val="115"/>
          <w:sz w:val="19"/>
          <w:lang w:val="fr-CA"/>
        </w:rPr>
        <w:t xml:space="preserve"> </w:t>
      </w:r>
      <w:r w:rsidRPr="00FF3924">
        <w:rPr>
          <w:color w:val="231F20"/>
          <w:w w:val="115"/>
          <w:sz w:val="19"/>
          <w:lang w:val="fr-CA"/>
        </w:rPr>
        <w:t>pas</w:t>
      </w:r>
      <w:r w:rsidRPr="00FF3924">
        <w:rPr>
          <w:color w:val="231F20"/>
          <w:spacing w:val="-22"/>
          <w:w w:val="115"/>
          <w:sz w:val="19"/>
          <w:lang w:val="fr-CA"/>
        </w:rPr>
        <w:t xml:space="preserve"> </w:t>
      </w:r>
      <w:r w:rsidRPr="00FF3924">
        <w:rPr>
          <w:color w:val="231F20"/>
          <w:w w:val="115"/>
          <w:sz w:val="19"/>
          <w:lang w:val="fr-CA"/>
        </w:rPr>
        <w:t>d’effet</w:t>
      </w:r>
      <w:r w:rsidRPr="00FF3924">
        <w:rPr>
          <w:color w:val="231F20"/>
          <w:spacing w:val="-22"/>
          <w:w w:val="115"/>
          <w:sz w:val="19"/>
          <w:lang w:val="fr-CA"/>
        </w:rPr>
        <w:t xml:space="preserve"> </w:t>
      </w:r>
      <w:r w:rsidRPr="00FF3924">
        <w:rPr>
          <w:color w:val="231F20"/>
          <w:w w:val="115"/>
          <w:sz w:val="19"/>
          <w:lang w:val="fr-CA"/>
        </w:rPr>
        <w:t>indésirable</w:t>
      </w:r>
      <w:r w:rsidRPr="00FF3924">
        <w:rPr>
          <w:color w:val="231F20"/>
          <w:spacing w:val="-22"/>
          <w:w w:val="115"/>
          <w:sz w:val="19"/>
          <w:lang w:val="fr-CA"/>
        </w:rPr>
        <w:t xml:space="preserve"> </w:t>
      </w:r>
      <w:r w:rsidRPr="00FF3924">
        <w:rPr>
          <w:color w:val="231F20"/>
          <w:w w:val="115"/>
          <w:sz w:val="19"/>
          <w:lang w:val="fr-CA"/>
        </w:rPr>
        <w:t>et après que le mortier est pris et qu’il est vieilli, nettoyer</w:t>
      </w:r>
      <w:r w:rsidRPr="00FF3924">
        <w:rPr>
          <w:color w:val="231F20"/>
          <w:spacing w:val="-15"/>
          <w:w w:val="115"/>
          <w:sz w:val="19"/>
          <w:lang w:val="fr-CA"/>
        </w:rPr>
        <w:t xml:space="preserve"> </w:t>
      </w:r>
      <w:r w:rsidRPr="00FF3924">
        <w:rPr>
          <w:color w:val="231F20"/>
          <w:w w:val="115"/>
          <w:sz w:val="19"/>
          <w:lang w:val="fr-CA"/>
        </w:rPr>
        <w:t>la</w:t>
      </w:r>
      <w:r w:rsidRPr="00FF3924">
        <w:rPr>
          <w:color w:val="231F20"/>
          <w:spacing w:val="-15"/>
          <w:w w:val="115"/>
          <w:sz w:val="19"/>
          <w:lang w:val="fr-CA"/>
        </w:rPr>
        <w:t xml:space="preserve"> </w:t>
      </w:r>
      <w:r w:rsidRPr="00FF3924">
        <w:rPr>
          <w:color w:val="231F20"/>
          <w:w w:val="115"/>
          <w:sz w:val="19"/>
          <w:lang w:val="fr-CA"/>
        </w:rPr>
        <w:t>maçonnerie</w:t>
      </w:r>
      <w:r w:rsidRPr="00FF3924">
        <w:rPr>
          <w:color w:val="231F20"/>
          <w:spacing w:val="-15"/>
          <w:w w:val="115"/>
          <w:sz w:val="19"/>
          <w:lang w:val="fr-CA"/>
        </w:rPr>
        <w:t xml:space="preserve"> </w:t>
      </w:r>
      <w:r w:rsidRPr="00FF3924">
        <w:rPr>
          <w:color w:val="231F20"/>
          <w:w w:val="115"/>
          <w:sz w:val="19"/>
          <w:lang w:val="fr-CA"/>
        </w:rPr>
        <w:t>de</w:t>
      </w:r>
      <w:r w:rsidRPr="00FF3924">
        <w:rPr>
          <w:color w:val="231F20"/>
          <w:spacing w:val="-15"/>
          <w:w w:val="115"/>
          <w:sz w:val="19"/>
          <w:lang w:val="fr-CA"/>
        </w:rPr>
        <w:t xml:space="preserve"> </w:t>
      </w:r>
      <w:r w:rsidRPr="00FF3924">
        <w:rPr>
          <w:color w:val="231F20"/>
          <w:w w:val="115"/>
          <w:sz w:val="19"/>
          <w:lang w:val="fr-CA"/>
        </w:rPr>
        <w:t>brique</w:t>
      </w:r>
      <w:r w:rsidRPr="00FF3924">
        <w:rPr>
          <w:color w:val="231F20"/>
          <w:spacing w:val="-15"/>
          <w:w w:val="115"/>
          <w:sz w:val="19"/>
          <w:lang w:val="fr-CA"/>
        </w:rPr>
        <w:t xml:space="preserve"> </w:t>
      </w:r>
      <w:r w:rsidRPr="00FF3924">
        <w:rPr>
          <w:color w:val="231F20"/>
          <w:w w:val="115"/>
          <w:sz w:val="19"/>
          <w:lang w:val="fr-CA"/>
        </w:rPr>
        <w:t>comme</w:t>
      </w:r>
      <w:r w:rsidRPr="00FF3924">
        <w:rPr>
          <w:color w:val="231F20"/>
          <w:spacing w:val="-15"/>
          <w:w w:val="115"/>
          <w:sz w:val="19"/>
          <w:lang w:val="fr-CA"/>
        </w:rPr>
        <w:t xml:space="preserve"> </w:t>
      </w:r>
      <w:r w:rsidRPr="00FF3924">
        <w:rPr>
          <w:color w:val="231F20"/>
          <w:w w:val="115"/>
          <w:sz w:val="19"/>
          <w:lang w:val="fr-CA"/>
        </w:rPr>
        <w:t>suit</w:t>
      </w:r>
      <w:r w:rsidRPr="00FF3924">
        <w:rPr>
          <w:color w:val="231F20"/>
          <w:spacing w:val="-15"/>
          <w:w w:val="115"/>
          <w:sz w:val="19"/>
          <w:lang w:val="fr-CA"/>
        </w:rPr>
        <w:t xml:space="preserve"> </w:t>
      </w:r>
      <w:r w:rsidRPr="00FF3924">
        <w:rPr>
          <w:color w:val="231F20"/>
          <w:w w:val="115"/>
          <w:sz w:val="19"/>
          <w:lang w:val="fr-CA"/>
        </w:rPr>
        <w:t>:</w:t>
      </w:r>
    </w:p>
    <w:p w14:paraId="0CD09C10" w14:textId="77777777" w:rsidR="008A4A81" w:rsidRPr="00FF3924" w:rsidRDefault="008A4A81">
      <w:pPr>
        <w:pStyle w:val="BodyText"/>
        <w:spacing w:before="6"/>
        <w:rPr>
          <w:sz w:val="17"/>
          <w:lang w:val="fr-CA"/>
        </w:rPr>
      </w:pPr>
    </w:p>
    <w:p w14:paraId="0CD09C11" w14:textId="77777777" w:rsidR="008A4A81" w:rsidRPr="00FF3924" w:rsidRDefault="00E033E6">
      <w:pPr>
        <w:pStyle w:val="ListParagraph"/>
        <w:numPr>
          <w:ilvl w:val="0"/>
          <w:numId w:val="2"/>
        </w:numPr>
        <w:tabs>
          <w:tab w:val="left" w:pos="1421"/>
        </w:tabs>
        <w:ind w:right="6235" w:firstLine="0"/>
        <w:rPr>
          <w:sz w:val="19"/>
          <w:lang w:val="fr-CA"/>
        </w:rPr>
      </w:pPr>
      <w:r w:rsidRPr="00FF3924">
        <w:rPr>
          <w:color w:val="231F20"/>
          <w:spacing w:val="-3"/>
          <w:w w:val="110"/>
          <w:sz w:val="19"/>
          <w:lang w:val="fr-CA"/>
        </w:rPr>
        <w:t xml:space="preserve">Enlever </w:t>
      </w:r>
      <w:r w:rsidRPr="00FF3924">
        <w:rPr>
          <w:color w:val="231F20"/>
          <w:w w:val="110"/>
          <w:sz w:val="19"/>
          <w:lang w:val="fr-CA"/>
        </w:rPr>
        <w:t xml:space="preserve">les grandes particules </w:t>
      </w:r>
      <w:r w:rsidRPr="00FF3924">
        <w:rPr>
          <w:color w:val="231F20"/>
          <w:spacing w:val="-4"/>
          <w:w w:val="110"/>
          <w:sz w:val="19"/>
          <w:lang w:val="fr-CA"/>
        </w:rPr>
        <w:t xml:space="preserve">avec </w:t>
      </w:r>
      <w:r w:rsidRPr="00FF3924">
        <w:rPr>
          <w:color w:val="231F20"/>
          <w:w w:val="110"/>
          <w:sz w:val="19"/>
          <w:lang w:val="fr-CA"/>
        </w:rPr>
        <w:t>des rames de bois sans endommager la surface. Saturer la maçonnerie en utilisant de l’eau propre et dissoudre le mortier lâche et la</w:t>
      </w:r>
      <w:r w:rsidRPr="00FF3924">
        <w:rPr>
          <w:color w:val="231F20"/>
          <w:spacing w:val="42"/>
          <w:w w:val="110"/>
          <w:sz w:val="19"/>
          <w:lang w:val="fr-CA"/>
        </w:rPr>
        <w:t xml:space="preserve"> </w:t>
      </w:r>
      <w:r w:rsidRPr="00FF3924">
        <w:rPr>
          <w:color w:val="231F20"/>
          <w:w w:val="110"/>
          <w:sz w:val="19"/>
          <w:lang w:val="fr-CA"/>
        </w:rPr>
        <w:t>saleté.</w:t>
      </w:r>
    </w:p>
    <w:p w14:paraId="0CD09C12" w14:textId="77777777" w:rsidR="008A4A81" w:rsidRPr="00FF3924" w:rsidRDefault="008A4A81">
      <w:pPr>
        <w:pStyle w:val="BodyText"/>
        <w:spacing w:before="6"/>
        <w:rPr>
          <w:sz w:val="17"/>
          <w:lang w:val="fr-CA"/>
        </w:rPr>
      </w:pPr>
    </w:p>
    <w:p w14:paraId="0CD09C13" w14:textId="6D584056" w:rsidR="008A4A81" w:rsidRPr="00FF3924" w:rsidRDefault="00E033E6">
      <w:pPr>
        <w:pStyle w:val="ListParagraph"/>
        <w:numPr>
          <w:ilvl w:val="0"/>
          <w:numId w:val="2"/>
        </w:numPr>
        <w:tabs>
          <w:tab w:val="left" w:pos="1478"/>
        </w:tabs>
        <w:ind w:right="6272" w:firstLine="0"/>
        <w:rPr>
          <w:sz w:val="19"/>
          <w:lang w:val="fr-CA"/>
        </w:rPr>
      </w:pPr>
      <w:r w:rsidRPr="00FF3924">
        <w:rPr>
          <w:color w:val="231F20"/>
          <w:w w:val="110"/>
          <w:sz w:val="19"/>
          <w:lang w:val="fr-CA"/>
        </w:rPr>
        <w:t xml:space="preserve">Brosser à l’aide d’une solution de 25 ml (une </w:t>
      </w:r>
      <w:r w:rsidR="002D71AA" w:rsidRPr="00FF3924">
        <w:rPr>
          <w:color w:val="231F20"/>
          <w:w w:val="110"/>
          <w:sz w:val="19"/>
          <w:lang w:val="fr-CA"/>
        </w:rPr>
        <w:t>cuillerée</w:t>
      </w:r>
      <w:r w:rsidRPr="00FF3924">
        <w:rPr>
          <w:color w:val="231F20"/>
          <w:w w:val="110"/>
          <w:sz w:val="19"/>
          <w:lang w:val="fr-CA"/>
        </w:rPr>
        <w:t xml:space="preserve"> à thé) de phosphate trisodique et de 25 ml (une </w:t>
      </w:r>
      <w:r w:rsidR="002D71AA" w:rsidRPr="00FF3924">
        <w:rPr>
          <w:color w:val="231F20"/>
          <w:w w:val="110"/>
          <w:sz w:val="19"/>
          <w:lang w:val="fr-CA"/>
        </w:rPr>
        <w:t>cuillerée</w:t>
      </w:r>
      <w:r w:rsidRPr="00FF3924">
        <w:rPr>
          <w:color w:val="231F20"/>
          <w:w w:val="110"/>
          <w:sz w:val="19"/>
          <w:lang w:val="fr-CA"/>
        </w:rPr>
        <w:t xml:space="preserve"> à thé) de détergent ménager dissous dans un litre (4 tasses) d’eau propre en utilisant une brosse aux fibres raides. Nettoyer aussitôt après </w:t>
      </w:r>
      <w:r w:rsidRPr="00FF3924">
        <w:rPr>
          <w:color w:val="231F20"/>
          <w:spacing w:val="-3"/>
          <w:w w:val="110"/>
          <w:sz w:val="19"/>
          <w:lang w:val="fr-CA"/>
        </w:rPr>
        <w:t xml:space="preserve">avec </w:t>
      </w:r>
      <w:r w:rsidRPr="00FF3924">
        <w:rPr>
          <w:color w:val="231F20"/>
          <w:w w:val="110"/>
          <w:sz w:val="19"/>
          <w:lang w:val="fr-CA"/>
        </w:rPr>
        <w:t xml:space="preserve">un </w:t>
      </w:r>
      <w:r w:rsidRPr="00FF3924">
        <w:rPr>
          <w:color w:val="231F20"/>
          <w:spacing w:val="-3"/>
          <w:w w:val="110"/>
          <w:sz w:val="19"/>
          <w:lang w:val="fr-CA"/>
        </w:rPr>
        <w:t xml:space="preserve">boyau </w:t>
      </w:r>
      <w:r w:rsidRPr="00FF3924">
        <w:rPr>
          <w:color w:val="231F20"/>
          <w:w w:val="110"/>
          <w:sz w:val="19"/>
          <w:lang w:val="fr-CA"/>
        </w:rPr>
        <w:t xml:space="preserve">et de </w:t>
      </w:r>
      <w:r w:rsidR="00F523FF" w:rsidRPr="00FF3924">
        <w:rPr>
          <w:color w:val="231F20"/>
          <w:w w:val="110"/>
          <w:sz w:val="19"/>
          <w:lang w:val="fr-CA"/>
        </w:rPr>
        <w:t xml:space="preserve">l’eau </w:t>
      </w:r>
      <w:r w:rsidR="00F523FF" w:rsidRPr="00FF3924">
        <w:rPr>
          <w:color w:val="231F20"/>
          <w:spacing w:val="3"/>
          <w:w w:val="110"/>
          <w:sz w:val="19"/>
          <w:lang w:val="fr-CA"/>
        </w:rPr>
        <w:t>propre</w:t>
      </w:r>
      <w:r w:rsidRPr="00FF3924">
        <w:rPr>
          <w:color w:val="231F20"/>
          <w:w w:val="110"/>
          <w:sz w:val="19"/>
          <w:lang w:val="fr-CA"/>
        </w:rPr>
        <w:t>.</w:t>
      </w:r>
    </w:p>
    <w:p w14:paraId="0CD09C14" w14:textId="77777777" w:rsidR="008A4A81" w:rsidRPr="00FF3924" w:rsidRDefault="00E033E6">
      <w:pPr>
        <w:pStyle w:val="BodyText"/>
        <w:spacing w:before="1"/>
        <w:ind w:left="1259" w:right="6227"/>
        <w:rPr>
          <w:lang w:val="fr-CA"/>
        </w:rPr>
      </w:pPr>
      <w:r w:rsidRPr="00FF3924">
        <w:rPr>
          <w:color w:val="231F20"/>
          <w:w w:val="110"/>
          <w:lang w:val="fr-CA"/>
        </w:rPr>
        <w:t>On peut également utiliser un composé breveté recommandé par le fabricant de la maçonnerie en observant ses directives.</w:t>
      </w:r>
    </w:p>
    <w:p w14:paraId="0CD09C15" w14:textId="77777777" w:rsidR="008A4A81" w:rsidRPr="00FF3924" w:rsidRDefault="008A4A81">
      <w:pPr>
        <w:pStyle w:val="BodyText"/>
        <w:spacing w:before="5"/>
        <w:rPr>
          <w:sz w:val="17"/>
          <w:lang w:val="fr-CA"/>
        </w:rPr>
      </w:pPr>
    </w:p>
    <w:p w14:paraId="0CD09C16" w14:textId="77777777" w:rsidR="008A4A81" w:rsidRPr="00FF3924" w:rsidRDefault="00E033E6">
      <w:pPr>
        <w:pStyle w:val="ListParagraph"/>
        <w:numPr>
          <w:ilvl w:val="0"/>
          <w:numId w:val="2"/>
        </w:numPr>
        <w:tabs>
          <w:tab w:val="left" w:pos="1480"/>
        </w:tabs>
        <w:ind w:right="6272" w:firstLine="0"/>
        <w:rPr>
          <w:sz w:val="19"/>
          <w:lang w:val="fr-CA"/>
        </w:rPr>
      </w:pPr>
      <w:r w:rsidRPr="00FF3924">
        <w:rPr>
          <w:color w:val="231F20"/>
          <w:w w:val="110"/>
          <w:sz w:val="19"/>
          <w:lang w:val="fr-CA"/>
        </w:rPr>
        <w:t>Répéter le processus de nettoyage aussi souvent que nécessaire pour enlever le mortier ou les</w:t>
      </w:r>
      <w:r w:rsidRPr="00FF3924">
        <w:rPr>
          <w:color w:val="231F20"/>
          <w:spacing w:val="-20"/>
          <w:w w:val="110"/>
          <w:sz w:val="19"/>
          <w:lang w:val="fr-CA"/>
        </w:rPr>
        <w:t xml:space="preserve"> </w:t>
      </w:r>
      <w:r w:rsidRPr="00FF3924">
        <w:rPr>
          <w:color w:val="231F20"/>
          <w:w w:val="110"/>
          <w:sz w:val="19"/>
          <w:lang w:val="fr-CA"/>
        </w:rPr>
        <w:t>taches.</w:t>
      </w:r>
    </w:p>
    <w:sectPr w:rsidR="008A4A81" w:rsidRPr="00FF3924">
      <w:pgSz w:w="12240" w:h="15840"/>
      <w:pgMar w:top="1480" w:right="0" w:bottom="660" w:left="0" w:header="374" w:footer="4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9C19" w14:textId="77777777" w:rsidR="00E033E6" w:rsidRDefault="00E033E6">
      <w:r>
        <w:separator/>
      </w:r>
    </w:p>
  </w:endnote>
  <w:endnote w:type="continuationSeparator" w:id="0">
    <w:p w14:paraId="0CD09C1A" w14:textId="77777777" w:rsidR="00E033E6" w:rsidRDefault="00E0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NeueLT W1G 35 Th">
    <w:altName w:val="HelveticaNeueLT W1G 35 Th"/>
    <w:panose1 w:val="020B0403020202020204"/>
    <w:charset w:val="00"/>
    <w:family w:val="swiss"/>
    <w:notTrueType/>
    <w:pitch w:val="variable"/>
    <w:sig w:usb0="A00002AF" w:usb1="5000205B"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C1C" w14:textId="7BB262A7" w:rsidR="008A4A81" w:rsidRDefault="00A06ABB">
    <w:pPr>
      <w:pStyle w:val="BodyText"/>
      <w:spacing w:line="14" w:lineRule="auto"/>
      <w:rPr>
        <w:sz w:val="20"/>
      </w:rPr>
    </w:pPr>
    <w:r>
      <w:rPr>
        <w:noProof/>
        <w:sz w:val="20"/>
      </w:rPr>
      <w:drawing>
        <wp:anchor distT="0" distB="0" distL="114300" distR="114300" simplePos="0" relativeHeight="503304376" behindDoc="1" locked="0" layoutInCell="1" allowOverlap="1" wp14:anchorId="4FA7E3CB" wp14:editId="14F7DD89">
          <wp:simplePos x="0" y="0"/>
          <wp:positionH relativeFrom="column">
            <wp:posOffset>7042825</wp:posOffset>
          </wp:positionH>
          <wp:positionV relativeFrom="paragraph">
            <wp:posOffset>4945</wp:posOffset>
          </wp:positionV>
          <wp:extent cx="548640" cy="146050"/>
          <wp:effectExtent l="0" t="0" r="381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48640" cy="146050"/>
                  </a:xfrm>
                  <a:prstGeom prst="rect">
                    <a:avLst/>
                  </a:prstGeom>
                </pic:spPr>
              </pic:pic>
            </a:graphicData>
          </a:graphic>
        </wp:anchor>
      </w:drawing>
    </w:r>
    <w:r w:rsidR="00F57FB8">
      <w:rPr>
        <w:noProof/>
        <w:sz w:val="20"/>
      </w:rPr>
      <mc:AlternateContent>
        <mc:Choice Requires="wps">
          <w:drawing>
            <wp:anchor distT="0" distB="0" distL="114300" distR="114300" simplePos="0" relativeHeight="503303352" behindDoc="0" locked="0" layoutInCell="1" allowOverlap="1" wp14:anchorId="0456F423" wp14:editId="74473223">
              <wp:simplePos x="0" y="0"/>
              <wp:positionH relativeFrom="column">
                <wp:posOffset>107003</wp:posOffset>
              </wp:positionH>
              <wp:positionV relativeFrom="paragraph">
                <wp:posOffset>-108207</wp:posOffset>
              </wp:positionV>
              <wp:extent cx="764063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640631"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422F87D" id="Straight Connector 1" o:spid="_x0000_s1026" style="position:absolute;z-index:503303352;visibility:visible;mso-wrap-style:square;mso-wrap-distance-left:9pt;mso-wrap-distance-top:0;mso-wrap-distance-right:9pt;mso-wrap-distance-bottom:0;mso-position-horizontal:absolute;mso-position-horizontal-relative:text;mso-position-vertical:absolute;mso-position-vertical-relative:text" from="8.45pt,-8.5pt" to="610.0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" strokecolor="#bc4542 [3045]"/>
          </w:pict>
        </mc:Fallback>
      </mc:AlternateContent>
    </w:r>
    <w:r w:rsidR="00F57FB8" w:rsidRPr="00F57FB8">
      <w:rPr>
        <w:noProof/>
        <w:sz w:val="20"/>
      </w:rPr>
      <mc:AlternateContent>
        <mc:Choice Requires="wps">
          <w:drawing>
            <wp:anchor distT="0" distB="0" distL="0" distR="0" simplePos="0" relativeHeight="503302328" behindDoc="1" locked="0" layoutInCell="1" allowOverlap="1" wp14:anchorId="7D186F29" wp14:editId="4DC62CF5">
              <wp:simplePos x="0" y="0"/>
              <wp:positionH relativeFrom="page">
                <wp:posOffset>5175115</wp:posOffset>
              </wp:positionH>
              <wp:positionV relativeFrom="page">
                <wp:posOffset>9757410</wp:posOffset>
              </wp:positionV>
              <wp:extent cx="1654175" cy="16256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4175" cy="162560"/>
                      </a:xfrm>
                      <a:prstGeom prst="rect">
                        <a:avLst/>
                      </a:prstGeom>
                    </wps:spPr>
                    <wps:txbx>
                      <w:txbxContent>
                        <w:p w14:paraId="77263A20" w14:textId="77777777" w:rsidR="00F57FB8" w:rsidRDefault="00F57FB8" w:rsidP="00F57FB8">
                          <w:pPr>
                            <w:spacing w:before="24"/>
                            <w:ind w:left="20"/>
                            <w:rPr>
                              <w:rFonts w:ascii="HelveticaNeueLT W1G 35 Th"/>
                              <w:sz w:val="18"/>
                            </w:rPr>
                          </w:pPr>
                          <w:r>
                            <w:rPr>
                              <w:rFonts w:ascii="HelveticaNeueLT W1G 35 Th"/>
                              <w:color w:val="B11116"/>
                              <w:sz w:val="18"/>
                            </w:rPr>
                            <w:t xml:space="preserve">800-263-6229 | </w:t>
                          </w:r>
                          <w:r>
                            <w:rPr>
                              <w:rFonts w:ascii="HelveticaNeueLT W1G 35 Th"/>
                              <w:color w:val="B11116"/>
                              <w:spacing w:val="-2"/>
                              <w:sz w:val="18"/>
                            </w:rPr>
                            <w:t>canadabrick.com</w:t>
                          </w:r>
                        </w:p>
                      </w:txbxContent>
                    </wps:txbx>
                    <wps:bodyPr wrap="square" lIns="0" tIns="0" rIns="0" bIns="0" rtlCol="0">
                      <a:noAutofit/>
                    </wps:bodyPr>
                  </wps:wsp>
                </a:graphicData>
              </a:graphic>
            </wp:anchor>
          </w:drawing>
        </mc:Choice>
        <mc:Fallback>
          <w:pict>
            <v:shapetype w14:anchorId="7D186F29" id="_x0000_t202" coordsize="21600,21600" o:spt="202" path="m,l,21600r21600,l21600,xe">
              <v:stroke joinstyle="miter"/>
              <v:path gradientshapeok="t" o:connecttype="rect"/>
            </v:shapetype>
            <v:shape id="Textbox 22" o:spid="_x0000_s1028" type="#_x0000_t202" style="position:absolute;margin-left:407.5pt;margin-top:768.3pt;width:130.25pt;height:12.8pt;z-index:-14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" filled="f" stroked="f">
              <v:textbox inset="0,0,0,0">
                <w:txbxContent>
                  <w:p w14:paraId="77263A20" w14:textId="77777777" w:rsidR="00F57FB8" w:rsidRDefault="00F57FB8" w:rsidP="00F57FB8">
                    <w:pPr>
                      <w:spacing w:before="24"/>
                      <w:ind w:left="20"/>
                      <w:rPr>
                        <w:rFonts w:ascii="HelveticaNeueLT W1G 35 Th"/>
                        <w:sz w:val="18"/>
                      </w:rPr>
                    </w:pPr>
                    <w:r>
                      <w:rPr>
                        <w:rFonts w:ascii="HelveticaNeueLT W1G 35 Th"/>
                        <w:color w:val="B11116"/>
                        <w:sz w:val="18"/>
                      </w:rPr>
                      <w:t xml:space="preserve">800-263-6229 | </w:t>
                    </w:r>
                    <w:r>
                      <w:rPr>
                        <w:rFonts w:ascii="HelveticaNeueLT W1G 35 Th"/>
                        <w:color w:val="B11116"/>
                        <w:spacing w:val="-2"/>
                        <w:sz w:val="18"/>
                      </w:rPr>
                      <w:t>canadabrick.com</w:t>
                    </w:r>
                  </w:p>
                </w:txbxContent>
              </v:textbox>
              <w10:wrap anchorx="page" anchory="page"/>
            </v:shape>
          </w:pict>
        </mc:Fallback>
      </mc:AlternateContent>
    </w:r>
    <w:r w:rsidR="00E96502">
      <w:rPr>
        <w:noProof/>
      </w:rPr>
      <mc:AlternateContent>
        <mc:Choice Requires="wps">
          <w:drawing>
            <wp:anchor distT="0" distB="0" distL="114300" distR="114300" simplePos="0" relativeHeight="503299256" behindDoc="1" locked="0" layoutInCell="1" allowOverlap="1" wp14:anchorId="0CD09C25" wp14:editId="52969D88">
              <wp:simplePos x="0" y="0"/>
              <wp:positionH relativeFrom="page">
                <wp:posOffset>431800</wp:posOffset>
              </wp:positionH>
              <wp:positionV relativeFrom="page">
                <wp:posOffset>9759950</wp:posOffset>
              </wp:positionV>
              <wp:extent cx="136525" cy="152400"/>
              <wp:effectExtent l="3175" t="0" r="317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C" w14:textId="77777777" w:rsidR="008A4A81" w:rsidRDefault="00E033E6">
                          <w:pPr>
                            <w:spacing w:line="226" w:lineRule="exact"/>
                            <w:ind w:left="40"/>
                            <w:rPr>
                              <w:sz w:val="20"/>
                            </w:rPr>
                          </w:pPr>
                          <w:r>
                            <w:fldChar w:fldCharType="begin"/>
                          </w:r>
                          <w:r>
                            <w:rPr>
                              <w:color w:val="231F20"/>
                              <w:w w:val="120"/>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9C25" id="Text Box 2" o:spid="_x0000_s1029" type="#_x0000_t202" style="position:absolute;margin-left:34pt;margin-top:768.5pt;width:10.75pt;height:12pt;z-index:-17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" filled="f" stroked="f">
              <v:textbox inset="0,0,0,0">
                <w:txbxContent>
                  <w:p w14:paraId="0CD09C2C" w14:textId="77777777" w:rsidR="008A4A81" w:rsidRDefault="00E033E6">
                    <w:pPr>
                      <w:spacing w:line="226" w:lineRule="exact"/>
                      <w:ind w:left="40"/>
                      <w:rPr>
                        <w:sz w:val="20"/>
                      </w:rPr>
                    </w:pPr>
                    <w:r>
                      <w:fldChar w:fldCharType="begin"/>
                    </w:r>
                    <w:r>
                      <w:rPr>
                        <w:color w:val="231F20"/>
                        <w:w w:val="120"/>
                        <w:sz w:val="20"/>
                      </w:rP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09C17" w14:textId="77777777" w:rsidR="00E033E6" w:rsidRDefault="00E033E6">
      <w:r>
        <w:separator/>
      </w:r>
    </w:p>
  </w:footnote>
  <w:footnote w:type="continuationSeparator" w:id="0">
    <w:p w14:paraId="0CD09C18" w14:textId="77777777" w:rsidR="00E033E6" w:rsidRDefault="00E0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09C1B" w14:textId="5C5B110D" w:rsidR="008A4A81" w:rsidRDefault="00F1290D">
    <w:pPr>
      <w:pStyle w:val="BodyText"/>
      <w:spacing w:line="14" w:lineRule="auto"/>
      <w:rPr>
        <w:sz w:val="20"/>
      </w:rPr>
    </w:pPr>
    <w:r>
      <w:rPr>
        <w:noProof/>
      </w:rPr>
      <w:drawing>
        <wp:anchor distT="0" distB="0" distL="114300" distR="114300" simplePos="0" relativeHeight="503298159" behindDoc="1" locked="0" layoutInCell="1" allowOverlap="1" wp14:anchorId="1C56C75A" wp14:editId="134957BD">
          <wp:simplePos x="0" y="0"/>
          <wp:positionH relativeFrom="column">
            <wp:posOffset>0</wp:posOffset>
          </wp:positionH>
          <wp:positionV relativeFrom="paragraph">
            <wp:posOffset>-217805</wp:posOffset>
          </wp:positionV>
          <wp:extent cx="7747635" cy="889635"/>
          <wp:effectExtent l="0" t="0" r="5715"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47635" cy="889635"/>
                  </a:xfrm>
                  <a:prstGeom prst="rect">
                    <a:avLst/>
                  </a:prstGeom>
                </pic:spPr>
              </pic:pic>
            </a:graphicData>
          </a:graphic>
          <wp14:sizeRelV relativeFrom="margin">
            <wp14:pctHeight>0</wp14:pctHeight>
          </wp14:sizeRelV>
        </wp:anchor>
      </w:drawing>
    </w:r>
    <w:r w:rsidR="00BA76B0">
      <w:rPr>
        <w:noProof/>
      </w:rPr>
      <mc:AlternateContent>
        <mc:Choice Requires="wps">
          <w:drawing>
            <wp:anchor distT="0" distB="0" distL="114300" distR="114300" simplePos="0" relativeHeight="503299208" behindDoc="1" locked="0" layoutInCell="1" allowOverlap="1" wp14:anchorId="0CD09C21" wp14:editId="31640758">
              <wp:simplePos x="0" y="0"/>
              <wp:positionH relativeFrom="page">
                <wp:posOffset>6377940</wp:posOffset>
              </wp:positionH>
              <wp:positionV relativeFrom="page">
                <wp:posOffset>588010</wp:posOffset>
              </wp:positionV>
              <wp:extent cx="776605" cy="158750"/>
              <wp:effectExtent l="0" t="0" r="4445"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60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B" w14:textId="68007CA0" w:rsidR="008A4A81" w:rsidRDefault="00BA76B0">
                          <w:pPr>
                            <w:spacing w:before="2" w:line="220" w:lineRule="auto"/>
                            <w:ind w:left="20" w:firstLine="65"/>
                            <w:rPr>
                              <w:rFonts w:ascii="Arial Black"/>
                              <w:b/>
                              <w:sz w:val="20"/>
                            </w:rPr>
                          </w:pPr>
                          <w:r>
                            <w:rPr>
                              <w:rFonts w:ascii="Verdana"/>
                              <w:b/>
                              <w:color w:val="FFFFFF"/>
                              <w:w w:val="90"/>
                              <w:sz w:val="20"/>
                            </w:rPr>
                            <w:t>Mars</w:t>
                          </w:r>
                          <w:r w:rsidR="00E033E6">
                            <w:rPr>
                              <w:rFonts w:ascii="Verdana"/>
                              <w:b/>
                              <w:color w:val="FFFFFF"/>
                              <w:w w:val="90"/>
                              <w:sz w:val="20"/>
                            </w:rPr>
                            <w:t xml:space="preserve"> </w:t>
                          </w:r>
                          <w:r w:rsidR="00E033E6">
                            <w:rPr>
                              <w:rFonts w:ascii="Arial Black"/>
                              <w:b/>
                              <w:color w:val="FFFFFF"/>
                              <w:sz w:val="20"/>
                            </w:rPr>
                            <w:t>20</w:t>
                          </w:r>
                          <w:r>
                            <w:rPr>
                              <w:rFonts w:ascii="Arial Black"/>
                              <w:b/>
                              <w:color w:val="FFFFFF"/>
                              <w:sz w:val="20"/>
                            </w:rPr>
                            <w:t>2</w:t>
                          </w:r>
                          <w:r w:rsidR="00E033E6">
                            <w:rPr>
                              <w:rFonts w:ascii="Arial Black"/>
                              <w:b/>
                              <w:color w:val="FFFFFF"/>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09C21" id="_x0000_t202" coordsize="21600,21600" o:spt="202" path="m,l,21600r21600,l21600,xe">
              <v:stroke joinstyle="miter"/>
              <v:path gradientshapeok="t" o:connecttype="rect"/>
            </v:shapetype>
            <v:shape id="Text Box 4" o:spid="_x0000_s1026" type="#_x0000_t202" style="position:absolute;margin-left:502.2pt;margin-top:46.3pt;width:61.15pt;height:12.5pt;z-index:-17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" filled="f" stroked="f">
              <v:textbox inset="0,0,0,0">
                <w:txbxContent>
                  <w:p w14:paraId="0CD09C2B" w14:textId="68007CA0" w:rsidR="008A4A81" w:rsidRDefault="00BA76B0">
                    <w:pPr>
                      <w:spacing w:before="2" w:line="220" w:lineRule="auto"/>
                      <w:ind w:left="20" w:firstLine="65"/>
                      <w:rPr>
                        <w:rFonts w:ascii="Arial Black"/>
                        <w:b/>
                        <w:sz w:val="20"/>
                      </w:rPr>
                    </w:pPr>
                    <w:r>
                      <w:rPr>
                        <w:rFonts w:ascii="Verdana"/>
                        <w:b/>
                        <w:color w:val="FFFFFF"/>
                        <w:w w:val="90"/>
                        <w:sz w:val="20"/>
                      </w:rPr>
                      <w:t>Mars</w:t>
                    </w:r>
                    <w:r w:rsidR="00E033E6">
                      <w:rPr>
                        <w:rFonts w:ascii="Verdana"/>
                        <w:b/>
                        <w:color w:val="FFFFFF"/>
                        <w:w w:val="90"/>
                        <w:sz w:val="20"/>
                      </w:rPr>
                      <w:t xml:space="preserve"> </w:t>
                    </w:r>
                    <w:r w:rsidR="00E033E6">
                      <w:rPr>
                        <w:rFonts w:ascii="Arial Black"/>
                        <w:b/>
                        <w:color w:val="FFFFFF"/>
                        <w:sz w:val="20"/>
                      </w:rPr>
                      <w:t>20</w:t>
                    </w:r>
                    <w:r>
                      <w:rPr>
                        <w:rFonts w:ascii="Arial Black"/>
                        <w:b/>
                        <w:color w:val="FFFFFF"/>
                        <w:sz w:val="20"/>
                      </w:rPr>
                      <w:t>2</w:t>
                    </w:r>
                    <w:r w:rsidR="00E033E6">
                      <w:rPr>
                        <w:rFonts w:ascii="Arial Black"/>
                        <w:b/>
                        <w:color w:val="FFFFFF"/>
                        <w:sz w:val="20"/>
                      </w:rPr>
                      <w:t>4</w:t>
                    </w:r>
                  </w:p>
                </w:txbxContent>
              </v:textbox>
              <w10:wrap anchorx="page" anchory="page"/>
            </v:shape>
          </w:pict>
        </mc:Fallback>
      </mc:AlternateContent>
    </w:r>
    <w:r w:rsidR="00BA76B0">
      <w:rPr>
        <w:noProof/>
      </w:rPr>
      <mc:AlternateContent>
        <mc:Choice Requires="wps">
          <w:drawing>
            <wp:anchor distT="0" distB="0" distL="114300" distR="114300" simplePos="0" relativeHeight="503299184" behindDoc="1" locked="0" layoutInCell="1" allowOverlap="1" wp14:anchorId="0CD09C1F" wp14:editId="2CAA0E2B">
              <wp:simplePos x="0" y="0"/>
              <wp:positionH relativeFrom="page">
                <wp:posOffset>2665095</wp:posOffset>
              </wp:positionH>
              <wp:positionV relativeFrom="page">
                <wp:posOffset>198958</wp:posOffset>
              </wp:positionV>
              <wp:extent cx="4493260" cy="252730"/>
              <wp:effectExtent l="0" t="0" r="254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09C2A" w14:textId="1E201064" w:rsidR="008A4A81" w:rsidRPr="00BA76B0" w:rsidRDefault="00E033E6" w:rsidP="00BA76B0">
                          <w:pPr>
                            <w:spacing w:line="347" w:lineRule="exact"/>
                            <w:ind w:left="20"/>
                            <w:jc w:val="right"/>
                            <w:rPr>
                              <w:rFonts w:ascii="Verdana"/>
                              <w:b/>
                              <w:color w:val="404040" w:themeColor="text1" w:themeTint="BF"/>
                              <w:sz w:val="32"/>
                              <w:lang w:val="fr-CA"/>
                            </w:rPr>
                          </w:pPr>
                          <w:r w:rsidRPr="00BA76B0">
                            <w:rPr>
                              <w:rFonts w:ascii="Verdana" w:hAnsi="Verdana"/>
                              <w:b/>
                              <w:color w:val="404040" w:themeColor="text1" w:themeTint="BF"/>
                              <w:w w:val="95"/>
                              <w:sz w:val="32"/>
                              <w:lang w:val="fr-CA"/>
                            </w:rPr>
                            <w:t>Guide</w:t>
                          </w:r>
                          <w:r w:rsidRPr="00BA76B0">
                            <w:rPr>
                              <w:rFonts w:ascii="Verdana" w:hAnsi="Verdana"/>
                              <w:b/>
                              <w:color w:val="404040" w:themeColor="text1" w:themeTint="BF"/>
                              <w:spacing w:val="-66"/>
                              <w:w w:val="95"/>
                              <w:sz w:val="32"/>
                              <w:lang w:val="fr-CA"/>
                            </w:rPr>
                            <w:t xml:space="preserve"> </w:t>
                          </w:r>
                          <w:r w:rsidRPr="00BA76B0">
                            <w:rPr>
                              <w:rFonts w:ascii="Verdana" w:hAnsi="Verdana"/>
                              <w:b/>
                              <w:color w:val="404040" w:themeColor="text1" w:themeTint="BF"/>
                              <w:w w:val="95"/>
                              <w:sz w:val="32"/>
                              <w:lang w:val="fr-CA"/>
                            </w:rPr>
                            <w:t>de</w:t>
                          </w:r>
                          <w:r w:rsidRPr="00BA76B0">
                            <w:rPr>
                              <w:rFonts w:ascii="Verdana" w:hAnsi="Verdana"/>
                              <w:b/>
                              <w:color w:val="404040" w:themeColor="text1" w:themeTint="BF"/>
                              <w:spacing w:val="-66"/>
                              <w:w w:val="95"/>
                              <w:sz w:val="32"/>
                              <w:lang w:val="fr-CA"/>
                            </w:rPr>
                            <w:t xml:space="preserve"> </w:t>
                          </w:r>
                          <w:r w:rsidRPr="00BA76B0">
                            <w:rPr>
                              <w:rFonts w:ascii="Verdana" w:hAnsi="Verdana"/>
                              <w:b/>
                              <w:color w:val="404040" w:themeColor="text1" w:themeTint="BF"/>
                              <w:w w:val="95"/>
                              <w:sz w:val="32"/>
                              <w:lang w:val="fr-CA"/>
                            </w:rPr>
                            <w:t>Spécifications</w:t>
                          </w:r>
                          <w:r w:rsidR="00BA76B0" w:rsidRPr="00BA76B0">
                            <w:rPr>
                              <w:rFonts w:ascii="Verdana" w:hAnsi="Verdana"/>
                              <w:b/>
                              <w:color w:val="404040" w:themeColor="text1" w:themeTint="BF"/>
                              <w:w w:val="95"/>
                              <w:sz w:val="32"/>
                              <w:lang w:val="fr-CA"/>
                            </w:rPr>
                            <w:t xml:space="preserve"> </w:t>
                          </w:r>
                          <w:r w:rsidRPr="00BA76B0">
                            <w:rPr>
                              <w:rFonts w:ascii="Verdana"/>
                              <w:b/>
                              <w:color w:val="404040" w:themeColor="text1" w:themeTint="BF"/>
                              <w:w w:val="95"/>
                              <w:sz w:val="32"/>
                              <w:lang w:val="fr-CA"/>
                            </w:rPr>
                            <w:t>Pour</w:t>
                          </w:r>
                          <w:r w:rsidRPr="00BA76B0">
                            <w:rPr>
                              <w:rFonts w:ascii="Verdana"/>
                              <w:b/>
                              <w:color w:val="404040" w:themeColor="text1" w:themeTint="BF"/>
                              <w:spacing w:val="-56"/>
                              <w:w w:val="95"/>
                              <w:sz w:val="32"/>
                              <w:lang w:val="fr-CA"/>
                            </w:rPr>
                            <w:t xml:space="preserve"> </w:t>
                          </w:r>
                          <w:r w:rsidRPr="00BA76B0">
                            <w:rPr>
                              <w:rFonts w:ascii="Verdana"/>
                              <w:b/>
                              <w:color w:val="404040" w:themeColor="text1" w:themeTint="BF"/>
                              <w:w w:val="95"/>
                              <w:sz w:val="32"/>
                              <w:lang w:val="fr-CA"/>
                            </w:rPr>
                            <w:t>le</w:t>
                          </w:r>
                          <w:r w:rsidRPr="00BA76B0">
                            <w:rPr>
                              <w:rFonts w:ascii="Verdana"/>
                              <w:b/>
                              <w:color w:val="404040" w:themeColor="text1" w:themeTint="BF"/>
                              <w:spacing w:val="-56"/>
                              <w:w w:val="95"/>
                              <w:sz w:val="32"/>
                              <w:lang w:val="fr-CA"/>
                            </w:rPr>
                            <w:t xml:space="preserve"> </w:t>
                          </w:r>
                          <w:r w:rsidRPr="00BA76B0">
                            <w:rPr>
                              <w:rFonts w:ascii="Verdana"/>
                              <w:b/>
                              <w:color w:val="404040" w:themeColor="text1" w:themeTint="BF"/>
                              <w:w w:val="95"/>
                              <w:sz w:val="32"/>
                              <w:lang w:val="fr-CA"/>
                            </w:rPr>
                            <w:t>Canada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9C1F" id="Text Box 5" o:spid="_x0000_s1027" type="#_x0000_t202" style="position:absolute;margin-left:209.85pt;margin-top:15.65pt;width:353.8pt;height:19.9pt;z-index:-1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" filled="f" stroked="f">
              <v:textbox inset="0,0,0,0">
                <w:txbxContent>
                  <w:p w14:paraId="0CD09C2A" w14:textId="1E201064" w:rsidR="008A4A81" w:rsidRPr="00BA76B0" w:rsidRDefault="00E033E6" w:rsidP="00BA76B0">
                    <w:pPr>
                      <w:spacing w:line="347" w:lineRule="exact"/>
                      <w:ind w:left="20"/>
                      <w:jc w:val="right"/>
                      <w:rPr>
                        <w:rFonts w:ascii="Verdana"/>
                        <w:b/>
                        <w:color w:val="404040" w:themeColor="text1" w:themeTint="BF"/>
                        <w:sz w:val="32"/>
                        <w:lang w:val="fr-CA"/>
                      </w:rPr>
                    </w:pPr>
                    <w:r w:rsidRPr="00BA76B0">
                      <w:rPr>
                        <w:rFonts w:ascii="Verdana" w:hAnsi="Verdana"/>
                        <w:b/>
                        <w:color w:val="404040" w:themeColor="text1" w:themeTint="BF"/>
                        <w:w w:val="95"/>
                        <w:sz w:val="32"/>
                        <w:lang w:val="fr-CA"/>
                      </w:rPr>
                      <w:t>Guide</w:t>
                    </w:r>
                    <w:r w:rsidRPr="00BA76B0">
                      <w:rPr>
                        <w:rFonts w:ascii="Verdana" w:hAnsi="Verdana"/>
                        <w:b/>
                        <w:color w:val="404040" w:themeColor="text1" w:themeTint="BF"/>
                        <w:spacing w:val="-66"/>
                        <w:w w:val="95"/>
                        <w:sz w:val="32"/>
                        <w:lang w:val="fr-CA"/>
                      </w:rPr>
                      <w:t xml:space="preserve"> </w:t>
                    </w:r>
                    <w:r w:rsidRPr="00BA76B0">
                      <w:rPr>
                        <w:rFonts w:ascii="Verdana" w:hAnsi="Verdana"/>
                        <w:b/>
                        <w:color w:val="404040" w:themeColor="text1" w:themeTint="BF"/>
                        <w:w w:val="95"/>
                        <w:sz w:val="32"/>
                        <w:lang w:val="fr-CA"/>
                      </w:rPr>
                      <w:t>de</w:t>
                    </w:r>
                    <w:r w:rsidRPr="00BA76B0">
                      <w:rPr>
                        <w:rFonts w:ascii="Verdana" w:hAnsi="Verdana"/>
                        <w:b/>
                        <w:color w:val="404040" w:themeColor="text1" w:themeTint="BF"/>
                        <w:spacing w:val="-66"/>
                        <w:w w:val="95"/>
                        <w:sz w:val="32"/>
                        <w:lang w:val="fr-CA"/>
                      </w:rPr>
                      <w:t xml:space="preserve"> </w:t>
                    </w:r>
                    <w:r w:rsidRPr="00BA76B0">
                      <w:rPr>
                        <w:rFonts w:ascii="Verdana" w:hAnsi="Verdana"/>
                        <w:b/>
                        <w:color w:val="404040" w:themeColor="text1" w:themeTint="BF"/>
                        <w:w w:val="95"/>
                        <w:sz w:val="32"/>
                        <w:lang w:val="fr-CA"/>
                      </w:rPr>
                      <w:t>Spécifications</w:t>
                    </w:r>
                    <w:r w:rsidR="00BA76B0" w:rsidRPr="00BA76B0">
                      <w:rPr>
                        <w:rFonts w:ascii="Verdana" w:hAnsi="Verdana"/>
                        <w:b/>
                        <w:color w:val="404040" w:themeColor="text1" w:themeTint="BF"/>
                        <w:w w:val="95"/>
                        <w:sz w:val="32"/>
                        <w:lang w:val="fr-CA"/>
                      </w:rPr>
                      <w:t xml:space="preserve"> </w:t>
                    </w:r>
                    <w:r w:rsidRPr="00BA76B0">
                      <w:rPr>
                        <w:rFonts w:ascii="Verdana"/>
                        <w:b/>
                        <w:color w:val="404040" w:themeColor="text1" w:themeTint="BF"/>
                        <w:w w:val="95"/>
                        <w:sz w:val="32"/>
                        <w:lang w:val="fr-CA"/>
                      </w:rPr>
                      <w:t>Pour</w:t>
                    </w:r>
                    <w:r w:rsidRPr="00BA76B0">
                      <w:rPr>
                        <w:rFonts w:ascii="Verdana"/>
                        <w:b/>
                        <w:color w:val="404040" w:themeColor="text1" w:themeTint="BF"/>
                        <w:spacing w:val="-56"/>
                        <w:w w:val="95"/>
                        <w:sz w:val="32"/>
                        <w:lang w:val="fr-CA"/>
                      </w:rPr>
                      <w:t xml:space="preserve"> </w:t>
                    </w:r>
                    <w:r w:rsidRPr="00BA76B0">
                      <w:rPr>
                        <w:rFonts w:ascii="Verdana"/>
                        <w:b/>
                        <w:color w:val="404040" w:themeColor="text1" w:themeTint="BF"/>
                        <w:w w:val="95"/>
                        <w:sz w:val="32"/>
                        <w:lang w:val="fr-CA"/>
                      </w:rPr>
                      <w:t>le</w:t>
                    </w:r>
                    <w:r w:rsidRPr="00BA76B0">
                      <w:rPr>
                        <w:rFonts w:ascii="Verdana"/>
                        <w:b/>
                        <w:color w:val="404040" w:themeColor="text1" w:themeTint="BF"/>
                        <w:spacing w:val="-56"/>
                        <w:w w:val="95"/>
                        <w:sz w:val="32"/>
                        <w:lang w:val="fr-CA"/>
                      </w:rPr>
                      <w:t xml:space="preserve"> </w:t>
                    </w:r>
                    <w:r w:rsidRPr="00BA76B0">
                      <w:rPr>
                        <w:rFonts w:ascii="Verdana"/>
                        <w:b/>
                        <w:color w:val="404040" w:themeColor="text1" w:themeTint="BF"/>
                        <w:w w:val="95"/>
                        <w:sz w:val="32"/>
                        <w:lang w:val="fr-CA"/>
                      </w:rPr>
                      <w:t>Canada</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37B0"/>
    <w:multiLevelType w:val="hybridMultilevel"/>
    <w:tmpl w:val="29921816"/>
    <w:lvl w:ilvl="0" w:tplc="55E0C386">
      <w:start w:val="1"/>
      <w:numFmt w:val="decimal"/>
      <w:lvlText w:val=".%1"/>
      <w:lvlJc w:val="left"/>
      <w:pPr>
        <w:ind w:left="1080" w:hanging="163"/>
        <w:jc w:val="right"/>
      </w:pPr>
      <w:rPr>
        <w:rFonts w:ascii="Arial" w:eastAsia="Arial" w:hAnsi="Arial" w:cs="Arial" w:hint="default"/>
        <w:color w:val="231F20"/>
        <w:spacing w:val="-10"/>
        <w:w w:val="64"/>
        <w:sz w:val="19"/>
        <w:szCs w:val="19"/>
      </w:rPr>
    </w:lvl>
    <w:lvl w:ilvl="1" w:tplc="80E8CD02">
      <w:numFmt w:val="bullet"/>
      <w:lvlText w:val="•"/>
      <w:lvlJc w:val="left"/>
      <w:pPr>
        <w:ind w:left="1578" w:hanging="163"/>
      </w:pPr>
      <w:rPr>
        <w:rFonts w:hint="default"/>
      </w:rPr>
    </w:lvl>
    <w:lvl w:ilvl="2" w:tplc="7B2E3306">
      <w:numFmt w:val="bullet"/>
      <w:lvlText w:val="•"/>
      <w:lvlJc w:val="left"/>
      <w:pPr>
        <w:ind w:left="2076" w:hanging="163"/>
      </w:pPr>
      <w:rPr>
        <w:rFonts w:hint="default"/>
      </w:rPr>
    </w:lvl>
    <w:lvl w:ilvl="3" w:tplc="FD24D984">
      <w:numFmt w:val="bullet"/>
      <w:lvlText w:val="•"/>
      <w:lvlJc w:val="left"/>
      <w:pPr>
        <w:ind w:left="2574" w:hanging="163"/>
      </w:pPr>
      <w:rPr>
        <w:rFonts w:hint="default"/>
      </w:rPr>
    </w:lvl>
    <w:lvl w:ilvl="4" w:tplc="3FFE456E">
      <w:numFmt w:val="bullet"/>
      <w:lvlText w:val="•"/>
      <w:lvlJc w:val="left"/>
      <w:pPr>
        <w:ind w:left="3072" w:hanging="163"/>
      </w:pPr>
      <w:rPr>
        <w:rFonts w:hint="default"/>
      </w:rPr>
    </w:lvl>
    <w:lvl w:ilvl="5" w:tplc="E5D6C7F6">
      <w:numFmt w:val="bullet"/>
      <w:lvlText w:val="•"/>
      <w:lvlJc w:val="left"/>
      <w:pPr>
        <w:ind w:left="3570" w:hanging="163"/>
      </w:pPr>
      <w:rPr>
        <w:rFonts w:hint="default"/>
      </w:rPr>
    </w:lvl>
    <w:lvl w:ilvl="6" w:tplc="C26AEF72">
      <w:numFmt w:val="bullet"/>
      <w:lvlText w:val="•"/>
      <w:lvlJc w:val="left"/>
      <w:pPr>
        <w:ind w:left="4068" w:hanging="163"/>
      </w:pPr>
      <w:rPr>
        <w:rFonts w:hint="default"/>
      </w:rPr>
    </w:lvl>
    <w:lvl w:ilvl="7" w:tplc="8754414E">
      <w:numFmt w:val="bullet"/>
      <w:lvlText w:val="•"/>
      <w:lvlJc w:val="left"/>
      <w:pPr>
        <w:ind w:left="4566" w:hanging="163"/>
      </w:pPr>
      <w:rPr>
        <w:rFonts w:hint="default"/>
      </w:rPr>
    </w:lvl>
    <w:lvl w:ilvl="8" w:tplc="AC48D6BA">
      <w:numFmt w:val="bullet"/>
      <w:lvlText w:val="•"/>
      <w:lvlJc w:val="left"/>
      <w:pPr>
        <w:ind w:left="5064" w:hanging="163"/>
      </w:pPr>
      <w:rPr>
        <w:rFonts w:hint="default"/>
      </w:rPr>
    </w:lvl>
  </w:abstractNum>
  <w:abstractNum w:abstractNumId="1" w15:restartNumberingAfterBreak="0">
    <w:nsid w:val="05703AC7"/>
    <w:multiLevelType w:val="hybridMultilevel"/>
    <w:tmpl w:val="32C05044"/>
    <w:lvl w:ilvl="0" w:tplc="B0681338">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BBB8235E">
      <w:numFmt w:val="bullet"/>
      <w:lvlText w:val="•"/>
      <w:lvlJc w:val="left"/>
      <w:pPr>
        <w:ind w:left="1572" w:hanging="163"/>
      </w:pPr>
      <w:rPr>
        <w:rFonts w:hint="default"/>
      </w:rPr>
    </w:lvl>
    <w:lvl w:ilvl="2" w:tplc="32FC651E">
      <w:numFmt w:val="bullet"/>
      <w:lvlText w:val="•"/>
      <w:lvlJc w:val="left"/>
      <w:pPr>
        <w:ind w:left="2064" w:hanging="163"/>
      </w:pPr>
      <w:rPr>
        <w:rFonts w:hint="default"/>
      </w:rPr>
    </w:lvl>
    <w:lvl w:ilvl="3" w:tplc="9A72914E">
      <w:numFmt w:val="bullet"/>
      <w:lvlText w:val="•"/>
      <w:lvlJc w:val="left"/>
      <w:pPr>
        <w:ind w:left="2556" w:hanging="163"/>
      </w:pPr>
      <w:rPr>
        <w:rFonts w:hint="default"/>
      </w:rPr>
    </w:lvl>
    <w:lvl w:ilvl="4" w:tplc="F30CB5CC">
      <w:numFmt w:val="bullet"/>
      <w:lvlText w:val="•"/>
      <w:lvlJc w:val="left"/>
      <w:pPr>
        <w:ind w:left="3048" w:hanging="163"/>
      </w:pPr>
      <w:rPr>
        <w:rFonts w:hint="default"/>
      </w:rPr>
    </w:lvl>
    <w:lvl w:ilvl="5" w:tplc="EE7A3DEA">
      <w:numFmt w:val="bullet"/>
      <w:lvlText w:val="•"/>
      <w:lvlJc w:val="left"/>
      <w:pPr>
        <w:ind w:left="3540" w:hanging="163"/>
      </w:pPr>
      <w:rPr>
        <w:rFonts w:hint="default"/>
      </w:rPr>
    </w:lvl>
    <w:lvl w:ilvl="6" w:tplc="C520FD32">
      <w:numFmt w:val="bullet"/>
      <w:lvlText w:val="•"/>
      <w:lvlJc w:val="left"/>
      <w:pPr>
        <w:ind w:left="4033" w:hanging="163"/>
      </w:pPr>
      <w:rPr>
        <w:rFonts w:hint="default"/>
      </w:rPr>
    </w:lvl>
    <w:lvl w:ilvl="7" w:tplc="31D663F8">
      <w:numFmt w:val="bullet"/>
      <w:lvlText w:val="•"/>
      <w:lvlJc w:val="left"/>
      <w:pPr>
        <w:ind w:left="4525" w:hanging="163"/>
      </w:pPr>
      <w:rPr>
        <w:rFonts w:hint="default"/>
      </w:rPr>
    </w:lvl>
    <w:lvl w:ilvl="8" w:tplc="BD3C5E4C">
      <w:numFmt w:val="bullet"/>
      <w:lvlText w:val="•"/>
      <w:lvlJc w:val="left"/>
      <w:pPr>
        <w:ind w:left="5017" w:hanging="163"/>
      </w:pPr>
      <w:rPr>
        <w:rFonts w:hint="default"/>
      </w:rPr>
    </w:lvl>
  </w:abstractNum>
  <w:abstractNum w:abstractNumId="2" w15:restartNumberingAfterBreak="0">
    <w:nsid w:val="0DEA7B0B"/>
    <w:multiLevelType w:val="hybridMultilevel"/>
    <w:tmpl w:val="750A9584"/>
    <w:lvl w:ilvl="0" w:tplc="88F0DE9A">
      <w:start w:val="1"/>
      <w:numFmt w:val="decimal"/>
      <w:lvlText w:val=".%1"/>
      <w:lvlJc w:val="left"/>
      <w:pPr>
        <w:ind w:left="759" w:hanging="163"/>
        <w:jc w:val="right"/>
      </w:pPr>
      <w:rPr>
        <w:rFonts w:ascii="Arial" w:eastAsia="Arial" w:hAnsi="Arial" w:cs="Arial" w:hint="default"/>
        <w:color w:val="231F20"/>
        <w:spacing w:val="-10"/>
        <w:w w:val="64"/>
        <w:sz w:val="19"/>
        <w:szCs w:val="19"/>
      </w:rPr>
    </w:lvl>
    <w:lvl w:ilvl="1" w:tplc="7078405A">
      <w:start w:val="1"/>
      <w:numFmt w:val="decimal"/>
      <w:lvlText w:val=".%2"/>
      <w:lvlJc w:val="left"/>
      <w:pPr>
        <w:ind w:left="939" w:hanging="163"/>
        <w:jc w:val="left"/>
      </w:pPr>
      <w:rPr>
        <w:rFonts w:ascii="Arial" w:eastAsia="Arial" w:hAnsi="Arial" w:cs="Arial" w:hint="default"/>
        <w:color w:val="231F20"/>
        <w:spacing w:val="-10"/>
        <w:w w:val="64"/>
        <w:sz w:val="19"/>
        <w:szCs w:val="19"/>
      </w:rPr>
    </w:lvl>
    <w:lvl w:ilvl="2" w:tplc="1520D6FE">
      <w:numFmt w:val="bullet"/>
      <w:lvlText w:val="•"/>
      <w:lvlJc w:val="left"/>
      <w:pPr>
        <w:ind w:left="1519" w:hanging="163"/>
      </w:pPr>
      <w:rPr>
        <w:rFonts w:hint="default"/>
      </w:rPr>
    </w:lvl>
    <w:lvl w:ilvl="3" w:tplc="540E05F4">
      <w:numFmt w:val="bullet"/>
      <w:lvlText w:val="•"/>
      <w:lvlJc w:val="left"/>
      <w:pPr>
        <w:ind w:left="2098" w:hanging="163"/>
      </w:pPr>
      <w:rPr>
        <w:rFonts w:hint="default"/>
      </w:rPr>
    </w:lvl>
    <w:lvl w:ilvl="4" w:tplc="B7EE9E64">
      <w:numFmt w:val="bullet"/>
      <w:lvlText w:val="•"/>
      <w:lvlJc w:val="left"/>
      <w:pPr>
        <w:ind w:left="2677" w:hanging="163"/>
      </w:pPr>
      <w:rPr>
        <w:rFonts w:hint="default"/>
      </w:rPr>
    </w:lvl>
    <w:lvl w:ilvl="5" w:tplc="EF66DEB8">
      <w:numFmt w:val="bullet"/>
      <w:lvlText w:val="•"/>
      <w:lvlJc w:val="left"/>
      <w:pPr>
        <w:ind w:left="3256" w:hanging="163"/>
      </w:pPr>
      <w:rPr>
        <w:rFonts w:hint="default"/>
      </w:rPr>
    </w:lvl>
    <w:lvl w:ilvl="6" w:tplc="C8C4B8D2">
      <w:numFmt w:val="bullet"/>
      <w:lvlText w:val="•"/>
      <w:lvlJc w:val="left"/>
      <w:pPr>
        <w:ind w:left="3835" w:hanging="163"/>
      </w:pPr>
      <w:rPr>
        <w:rFonts w:hint="default"/>
      </w:rPr>
    </w:lvl>
    <w:lvl w:ilvl="7" w:tplc="D8328EF8">
      <w:numFmt w:val="bullet"/>
      <w:lvlText w:val="•"/>
      <w:lvlJc w:val="left"/>
      <w:pPr>
        <w:ind w:left="4415" w:hanging="163"/>
      </w:pPr>
      <w:rPr>
        <w:rFonts w:hint="default"/>
      </w:rPr>
    </w:lvl>
    <w:lvl w:ilvl="8" w:tplc="25CC64BE">
      <w:numFmt w:val="bullet"/>
      <w:lvlText w:val="•"/>
      <w:lvlJc w:val="left"/>
      <w:pPr>
        <w:ind w:left="4994" w:hanging="163"/>
      </w:pPr>
      <w:rPr>
        <w:rFonts w:hint="default"/>
      </w:rPr>
    </w:lvl>
  </w:abstractNum>
  <w:abstractNum w:abstractNumId="3" w15:restartNumberingAfterBreak="0">
    <w:nsid w:val="0F415C67"/>
    <w:multiLevelType w:val="hybridMultilevel"/>
    <w:tmpl w:val="4E547B60"/>
    <w:lvl w:ilvl="0" w:tplc="9D04287E">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E180B1A0">
      <w:numFmt w:val="bullet"/>
      <w:lvlText w:val="•"/>
      <w:lvlJc w:val="left"/>
      <w:pPr>
        <w:ind w:left="1572" w:hanging="163"/>
      </w:pPr>
      <w:rPr>
        <w:rFonts w:hint="default"/>
      </w:rPr>
    </w:lvl>
    <w:lvl w:ilvl="2" w:tplc="DE0E6EDA">
      <w:numFmt w:val="bullet"/>
      <w:lvlText w:val="•"/>
      <w:lvlJc w:val="left"/>
      <w:pPr>
        <w:ind w:left="2064" w:hanging="163"/>
      </w:pPr>
      <w:rPr>
        <w:rFonts w:hint="default"/>
      </w:rPr>
    </w:lvl>
    <w:lvl w:ilvl="3" w:tplc="1B9221CA">
      <w:numFmt w:val="bullet"/>
      <w:lvlText w:val="•"/>
      <w:lvlJc w:val="left"/>
      <w:pPr>
        <w:ind w:left="2556" w:hanging="163"/>
      </w:pPr>
      <w:rPr>
        <w:rFonts w:hint="default"/>
      </w:rPr>
    </w:lvl>
    <w:lvl w:ilvl="4" w:tplc="8F566C32">
      <w:numFmt w:val="bullet"/>
      <w:lvlText w:val="•"/>
      <w:lvlJc w:val="left"/>
      <w:pPr>
        <w:ind w:left="3048" w:hanging="163"/>
      </w:pPr>
      <w:rPr>
        <w:rFonts w:hint="default"/>
      </w:rPr>
    </w:lvl>
    <w:lvl w:ilvl="5" w:tplc="4A0AF63A">
      <w:numFmt w:val="bullet"/>
      <w:lvlText w:val="•"/>
      <w:lvlJc w:val="left"/>
      <w:pPr>
        <w:ind w:left="3540" w:hanging="163"/>
      </w:pPr>
      <w:rPr>
        <w:rFonts w:hint="default"/>
      </w:rPr>
    </w:lvl>
    <w:lvl w:ilvl="6" w:tplc="97A2C8AE">
      <w:numFmt w:val="bullet"/>
      <w:lvlText w:val="•"/>
      <w:lvlJc w:val="left"/>
      <w:pPr>
        <w:ind w:left="4033" w:hanging="163"/>
      </w:pPr>
      <w:rPr>
        <w:rFonts w:hint="default"/>
      </w:rPr>
    </w:lvl>
    <w:lvl w:ilvl="7" w:tplc="39F022F0">
      <w:numFmt w:val="bullet"/>
      <w:lvlText w:val="•"/>
      <w:lvlJc w:val="left"/>
      <w:pPr>
        <w:ind w:left="4525" w:hanging="163"/>
      </w:pPr>
      <w:rPr>
        <w:rFonts w:hint="default"/>
      </w:rPr>
    </w:lvl>
    <w:lvl w:ilvl="8" w:tplc="952E70AC">
      <w:numFmt w:val="bullet"/>
      <w:lvlText w:val="•"/>
      <w:lvlJc w:val="left"/>
      <w:pPr>
        <w:ind w:left="5017" w:hanging="163"/>
      </w:pPr>
      <w:rPr>
        <w:rFonts w:hint="default"/>
      </w:rPr>
    </w:lvl>
  </w:abstractNum>
  <w:abstractNum w:abstractNumId="4" w15:restartNumberingAfterBreak="0">
    <w:nsid w:val="0F863544"/>
    <w:multiLevelType w:val="hybridMultilevel"/>
    <w:tmpl w:val="5D1ED3DA"/>
    <w:lvl w:ilvl="0" w:tplc="CEB820AE">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02108052">
      <w:numFmt w:val="bullet"/>
      <w:lvlText w:val="•"/>
      <w:lvlJc w:val="left"/>
      <w:pPr>
        <w:ind w:left="1572" w:hanging="163"/>
      </w:pPr>
      <w:rPr>
        <w:rFonts w:hint="default"/>
      </w:rPr>
    </w:lvl>
    <w:lvl w:ilvl="2" w:tplc="5C629AEE">
      <w:numFmt w:val="bullet"/>
      <w:lvlText w:val="•"/>
      <w:lvlJc w:val="left"/>
      <w:pPr>
        <w:ind w:left="2065" w:hanging="163"/>
      </w:pPr>
      <w:rPr>
        <w:rFonts w:hint="default"/>
      </w:rPr>
    </w:lvl>
    <w:lvl w:ilvl="3" w:tplc="2EC2279A">
      <w:numFmt w:val="bullet"/>
      <w:lvlText w:val="•"/>
      <w:lvlJc w:val="left"/>
      <w:pPr>
        <w:ind w:left="2557" w:hanging="163"/>
      </w:pPr>
      <w:rPr>
        <w:rFonts w:hint="default"/>
      </w:rPr>
    </w:lvl>
    <w:lvl w:ilvl="4" w:tplc="A2A29AEA">
      <w:numFmt w:val="bullet"/>
      <w:lvlText w:val="•"/>
      <w:lvlJc w:val="left"/>
      <w:pPr>
        <w:ind w:left="3050" w:hanging="163"/>
      </w:pPr>
      <w:rPr>
        <w:rFonts w:hint="default"/>
      </w:rPr>
    </w:lvl>
    <w:lvl w:ilvl="5" w:tplc="87D8D212">
      <w:numFmt w:val="bullet"/>
      <w:lvlText w:val="•"/>
      <w:lvlJc w:val="left"/>
      <w:pPr>
        <w:ind w:left="3542" w:hanging="163"/>
      </w:pPr>
      <w:rPr>
        <w:rFonts w:hint="default"/>
      </w:rPr>
    </w:lvl>
    <w:lvl w:ilvl="6" w:tplc="BA7E2E0E">
      <w:numFmt w:val="bullet"/>
      <w:lvlText w:val="•"/>
      <w:lvlJc w:val="left"/>
      <w:pPr>
        <w:ind w:left="4035" w:hanging="163"/>
      </w:pPr>
      <w:rPr>
        <w:rFonts w:hint="default"/>
      </w:rPr>
    </w:lvl>
    <w:lvl w:ilvl="7" w:tplc="4CACC9AE">
      <w:numFmt w:val="bullet"/>
      <w:lvlText w:val="•"/>
      <w:lvlJc w:val="left"/>
      <w:pPr>
        <w:ind w:left="4527" w:hanging="163"/>
      </w:pPr>
      <w:rPr>
        <w:rFonts w:hint="default"/>
      </w:rPr>
    </w:lvl>
    <w:lvl w:ilvl="8" w:tplc="9D0A19D0">
      <w:numFmt w:val="bullet"/>
      <w:lvlText w:val="•"/>
      <w:lvlJc w:val="left"/>
      <w:pPr>
        <w:ind w:left="5020" w:hanging="163"/>
      </w:pPr>
      <w:rPr>
        <w:rFonts w:hint="default"/>
      </w:rPr>
    </w:lvl>
  </w:abstractNum>
  <w:abstractNum w:abstractNumId="5" w15:restartNumberingAfterBreak="0">
    <w:nsid w:val="0FA9695B"/>
    <w:multiLevelType w:val="hybridMultilevel"/>
    <w:tmpl w:val="4BF2DC9C"/>
    <w:lvl w:ilvl="0" w:tplc="FB9E5FF6">
      <w:start w:val="2"/>
      <w:numFmt w:val="decimal"/>
      <w:lvlText w:val=".%1"/>
      <w:lvlJc w:val="left"/>
      <w:pPr>
        <w:ind w:left="799" w:hanging="218"/>
        <w:jc w:val="left"/>
      </w:pPr>
      <w:rPr>
        <w:rFonts w:ascii="Arial" w:eastAsia="Arial" w:hAnsi="Arial" w:cs="Arial" w:hint="default"/>
        <w:color w:val="231F20"/>
        <w:w w:val="101"/>
        <w:sz w:val="19"/>
        <w:szCs w:val="19"/>
      </w:rPr>
    </w:lvl>
    <w:lvl w:ilvl="1" w:tplc="C0A4D052">
      <w:numFmt w:val="bullet"/>
      <w:lvlText w:val="•"/>
      <w:lvlJc w:val="left"/>
      <w:pPr>
        <w:ind w:left="1339" w:hanging="218"/>
      </w:pPr>
      <w:rPr>
        <w:rFonts w:hint="default"/>
      </w:rPr>
    </w:lvl>
    <w:lvl w:ilvl="2" w:tplc="645A4AEE">
      <w:numFmt w:val="bullet"/>
      <w:lvlText w:val="•"/>
      <w:lvlJc w:val="left"/>
      <w:pPr>
        <w:ind w:left="1878" w:hanging="218"/>
      </w:pPr>
      <w:rPr>
        <w:rFonts w:hint="default"/>
      </w:rPr>
    </w:lvl>
    <w:lvl w:ilvl="3" w:tplc="168C6428">
      <w:numFmt w:val="bullet"/>
      <w:lvlText w:val="•"/>
      <w:lvlJc w:val="left"/>
      <w:pPr>
        <w:ind w:left="2417" w:hanging="218"/>
      </w:pPr>
      <w:rPr>
        <w:rFonts w:hint="default"/>
      </w:rPr>
    </w:lvl>
    <w:lvl w:ilvl="4" w:tplc="AC6A11B6">
      <w:numFmt w:val="bullet"/>
      <w:lvlText w:val="•"/>
      <w:lvlJc w:val="left"/>
      <w:pPr>
        <w:ind w:left="2956" w:hanging="218"/>
      </w:pPr>
      <w:rPr>
        <w:rFonts w:hint="default"/>
      </w:rPr>
    </w:lvl>
    <w:lvl w:ilvl="5" w:tplc="F52AEF02">
      <w:numFmt w:val="bullet"/>
      <w:lvlText w:val="•"/>
      <w:lvlJc w:val="left"/>
      <w:pPr>
        <w:ind w:left="3496" w:hanging="218"/>
      </w:pPr>
      <w:rPr>
        <w:rFonts w:hint="default"/>
      </w:rPr>
    </w:lvl>
    <w:lvl w:ilvl="6" w:tplc="DD780280">
      <w:numFmt w:val="bullet"/>
      <w:lvlText w:val="•"/>
      <w:lvlJc w:val="left"/>
      <w:pPr>
        <w:ind w:left="4035" w:hanging="218"/>
      </w:pPr>
      <w:rPr>
        <w:rFonts w:hint="default"/>
      </w:rPr>
    </w:lvl>
    <w:lvl w:ilvl="7" w:tplc="37B81626">
      <w:numFmt w:val="bullet"/>
      <w:lvlText w:val="•"/>
      <w:lvlJc w:val="left"/>
      <w:pPr>
        <w:ind w:left="4574" w:hanging="218"/>
      </w:pPr>
      <w:rPr>
        <w:rFonts w:hint="default"/>
      </w:rPr>
    </w:lvl>
    <w:lvl w:ilvl="8" w:tplc="F460B2B2">
      <w:numFmt w:val="bullet"/>
      <w:lvlText w:val="•"/>
      <w:lvlJc w:val="left"/>
      <w:pPr>
        <w:ind w:left="5113" w:hanging="218"/>
      </w:pPr>
      <w:rPr>
        <w:rFonts w:hint="default"/>
      </w:rPr>
    </w:lvl>
  </w:abstractNum>
  <w:abstractNum w:abstractNumId="6" w15:restartNumberingAfterBreak="0">
    <w:nsid w:val="13B82CA3"/>
    <w:multiLevelType w:val="hybridMultilevel"/>
    <w:tmpl w:val="5F34C266"/>
    <w:lvl w:ilvl="0" w:tplc="63F04796">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CB5C0CE6">
      <w:numFmt w:val="bullet"/>
      <w:lvlText w:val="•"/>
      <w:lvlJc w:val="left"/>
      <w:pPr>
        <w:ind w:left="1572" w:hanging="163"/>
      </w:pPr>
      <w:rPr>
        <w:rFonts w:hint="default"/>
      </w:rPr>
    </w:lvl>
    <w:lvl w:ilvl="2" w:tplc="21A2BE1A">
      <w:numFmt w:val="bullet"/>
      <w:lvlText w:val="•"/>
      <w:lvlJc w:val="left"/>
      <w:pPr>
        <w:ind w:left="2064" w:hanging="163"/>
      </w:pPr>
      <w:rPr>
        <w:rFonts w:hint="default"/>
      </w:rPr>
    </w:lvl>
    <w:lvl w:ilvl="3" w:tplc="9E38363C">
      <w:numFmt w:val="bullet"/>
      <w:lvlText w:val="•"/>
      <w:lvlJc w:val="left"/>
      <w:pPr>
        <w:ind w:left="2556" w:hanging="163"/>
      </w:pPr>
      <w:rPr>
        <w:rFonts w:hint="default"/>
      </w:rPr>
    </w:lvl>
    <w:lvl w:ilvl="4" w:tplc="EC54D870">
      <w:numFmt w:val="bullet"/>
      <w:lvlText w:val="•"/>
      <w:lvlJc w:val="left"/>
      <w:pPr>
        <w:ind w:left="3048" w:hanging="163"/>
      </w:pPr>
      <w:rPr>
        <w:rFonts w:hint="default"/>
      </w:rPr>
    </w:lvl>
    <w:lvl w:ilvl="5" w:tplc="BBD6756C">
      <w:numFmt w:val="bullet"/>
      <w:lvlText w:val="•"/>
      <w:lvlJc w:val="left"/>
      <w:pPr>
        <w:ind w:left="3540" w:hanging="163"/>
      </w:pPr>
      <w:rPr>
        <w:rFonts w:hint="default"/>
      </w:rPr>
    </w:lvl>
    <w:lvl w:ilvl="6" w:tplc="150A83F8">
      <w:numFmt w:val="bullet"/>
      <w:lvlText w:val="•"/>
      <w:lvlJc w:val="left"/>
      <w:pPr>
        <w:ind w:left="4033" w:hanging="163"/>
      </w:pPr>
      <w:rPr>
        <w:rFonts w:hint="default"/>
      </w:rPr>
    </w:lvl>
    <w:lvl w:ilvl="7" w:tplc="67FC8FD0">
      <w:numFmt w:val="bullet"/>
      <w:lvlText w:val="•"/>
      <w:lvlJc w:val="left"/>
      <w:pPr>
        <w:ind w:left="4525" w:hanging="163"/>
      </w:pPr>
      <w:rPr>
        <w:rFonts w:hint="default"/>
      </w:rPr>
    </w:lvl>
    <w:lvl w:ilvl="8" w:tplc="A6EE990C">
      <w:numFmt w:val="bullet"/>
      <w:lvlText w:val="•"/>
      <w:lvlJc w:val="left"/>
      <w:pPr>
        <w:ind w:left="5017" w:hanging="163"/>
      </w:pPr>
      <w:rPr>
        <w:rFonts w:hint="default"/>
      </w:rPr>
    </w:lvl>
  </w:abstractNum>
  <w:abstractNum w:abstractNumId="7" w15:restartNumberingAfterBreak="0">
    <w:nsid w:val="15772031"/>
    <w:multiLevelType w:val="hybridMultilevel"/>
    <w:tmpl w:val="60A63C6C"/>
    <w:lvl w:ilvl="0" w:tplc="6D0620B0">
      <w:start w:val="2"/>
      <w:numFmt w:val="decimal"/>
      <w:lvlText w:val=".%1"/>
      <w:lvlJc w:val="left"/>
      <w:pPr>
        <w:ind w:left="621" w:hanging="218"/>
        <w:jc w:val="left"/>
      </w:pPr>
      <w:rPr>
        <w:rFonts w:ascii="Arial" w:eastAsia="Arial" w:hAnsi="Arial" w:cs="Arial" w:hint="default"/>
        <w:color w:val="231F20"/>
        <w:w w:val="101"/>
        <w:sz w:val="19"/>
        <w:szCs w:val="19"/>
      </w:rPr>
    </w:lvl>
    <w:lvl w:ilvl="1" w:tplc="6D14FF8A">
      <w:numFmt w:val="bullet"/>
      <w:lvlText w:val="•"/>
      <w:lvlJc w:val="left"/>
      <w:pPr>
        <w:ind w:left="1177" w:hanging="218"/>
      </w:pPr>
      <w:rPr>
        <w:rFonts w:hint="default"/>
      </w:rPr>
    </w:lvl>
    <w:lvl w:ilvl="2" w:tplc="0D14FCBE">
      <w:numFmt w:val="bullet"/>
      <w:lvlText w:val="•"/>
      <w:lvlJc w:val="left"/>
      <w:pPr>
        <w:ind w:left="1734" w:hanging="218"/>
      </w:pPr>
      <w:rPr>
        <w:rFonts w:hint="default"/>
      </w:rPr>
    </w:lvl>
    <w:lvl w:ilvl="3" w:tplc="945C2544">
      <w:numFmt w:val="bullet"/>
      <w:lvlText w:val="•"/>
      <w:lvlJc w:val="left"/>
      <w:pPr>
        <w:ind w:left="2292" w:hanging="218"/>
      </w:pPr>
      <w:rPr>
        <w:rFonts w:hint="default"/>
      </w:rPr>
    </w:lvl>
    <w:lvl w:ilvl="4" w:tplc="E8C44154">
      <w:numFmt w:val="bullet"/>
      <w:lvlText w:val="•"/>
      <w:lvlJc w:val="left"/>
      <w:pPr>
        <w:ind w:left="2849" w:hanging="218"/>
      </w:pPr>
      <w:rPr>
        <w:rFonts w:hint="default"/>
      </w:rPr>
    </w:lvl>
    <w:lvl w:ilvl="5" w:tplc="AAF86CFC">
      <w:numFmt w:val="bullet"/>
      <w:lvlText w:val="•"/>
      <w:lvlJc w:val="left"/>
      <w:pPr>
        <w:ind w:left="3407" w:hanging="218"/>
      </w:pPr>
      <w:rPr>
        <w:rFonts w:hint="default"/>
      </w:rPr>
    </w:lvl>
    <w:lvl w:ilvl="6" w:tplc="93F83396">
      <w:numFmt w:val="bullet"/>
      <w:lvlText w:val="•"/>
      <w:lvlJc w:val="left"/>
      <w:pPr>
        <w:ind w:left="3964" w:hanging="218"/>
      </w:pPr>
      <w:rPr>
        <w:rFonts w:hint="default"/>
      </w:rPr>
    </w:lvl>
    <w:lvl w:ilvl="7" w:tplc="497A204E">
      <w:numFmt w:val="bullet"/>
      <w:lvlText w:val="•"/>
      <w:lvlJc w:val="left"/>
      <w:pPr>
        <w:ind w:left="4522" w:hanging="218"/>
      </w:pPr>
      <w:rPr>
        <w:rFonts w:hint="default"/>
      </w:rPr>
    </w:lvl>
    <w:lvl w:ilvl="8" w:tplc="CC3A6F94">
      <w:numFmt w:val="bullet"/>
      <w:lvlText w:val="•"/>
      <w:lvlJc w:val="left"/>
      <w:pPr>
        <w:ind w:left="5079" w:hanging="218"/>
      </w:pPr>
      <w:rPr>
        <w:rFonts w:hint="default"/>
      </w:rPr>
    </w:lvl>
  </w:abstractNum>
  <w:abstractNum w:abstractNumId="8" w15:restartNumberingAfterBreak="0">
    <w:nsid w:val="192D7C07"/>
    <w:multiLevelType w:val="hybridMultilevel"/>
    <w:tmpl w:val="DDC6907C"/>
    <w:lvl w:ilvl="0" w:tplc="63DECDF6">
      <w:start w:val="1"/>
      <w:numFmt w:val="decimal"/>
      <w:lvlText w:val=".%1"/>
      <w:lvlJc w:val="left"/>
      <w:pPr>
        <w:ind w:left="625" w:hanging="163"/>
        <w:jc w:val="right"/>
      </w:pPr>
      <w:rPr>
        <w:rFonts w:ascii="Arial" w:eastAsia="Arial" w:hAnsi="Arial" w:cs="Arial" w:hint="default"/>
        <w:color w:val="231F20"/>
        <w:spacing w:val="-10"/>
        <w:w w:val="64"/>
        <w:sz w:val="19"/>
        <w:szCs w:val="19"/>
      </w:rPr>
    </w:lvl>
    <w:lvl w:ilvl="1" w:tplc="FD8C7B7E">
      <w:numFmt w:val="bullet"/>
      <w:lvlText w:val="•"/>
      <w:lvlJc w:val="left"/>
      <w:pPr>
        <w:ind w:left="1177" w:hanging="163"/>
      </w:pPr>
      <w:rPr>
        <w:rFonts w:hint="default"/>
      </w:rPr>
    </w:lvl>
    <w:lvl w:ilvl="2" w:tplc="F5DED088">
      <w:numFmt w:val="bullet"/>
      <w:lvlText w:val="•"/>
      <w:lvlJc w:val="left"/>
      <w:pPr>
        <w:ind w:left="1735" w:hanging="163"/>
      </w:pPr>
      <w:rPr>
        <w:rFonts w:hint="default"/>
      </w:rPr>
    </w:lvl>
    <w:lvl w:ilvl="3" w:tplc="683C5E2E">
      <w:numFmt w:val="bullet"/>
      <w:lvlText w:val="•"/>
      <w:lvlJc w:val="left"/>
      <w:pPr>
        <w:ind w:left="2293" w:hanging="163"/>
      </w:pPr>
      <w:rPr>
        <w:rFonts w:hint="default"/>
      </w:rPr>
    </w:lvl>
    <w:lvl w:ilvl="4" w:tplc="8FE24F2A">
      <w:numFmt w:val="bullet"/>
      <w:lvlText w:val="•"/>
      <w:lvlJc w:val="left"/>
      <w:pPr>
        <w:ind w:left="2851" w:hanging="163"/>
      </w:pPr>
      <w:rPr>
        <w:rFonts w:hint="default"/>
      </w:rPr>
    </w:lvl>
    <w:lvl w:ilvl="5" w:tplc="568801B8">
      <w:numFmt w:val="bullet"/>
      <w:lvlText w:val="•"/>
      <w:lvlJc w:val="left"/>
      <w:pPr>
        <w:ind w:left="3409" w:hanging="163"/>
      </w:pPr>
      <w:rPr>
        <w:rFonts w:hint="default"/>
      </w:rPr>
    </w:lvl>
    <w:lvl w:ilvl="6" w:tplc="2EC0E25A">
      <w:numFmt w:val="bullet"/>
      <w:lvlText w:val="•"/>
      <w:lvlJc w:val="left"/>
      <w:pPr>
        <w:ind w:left="3966" w:hanging="163"/>
      </w:pPr>
      <w:rPr>
        <w:rFonts w:hint="default"/>
      </w:rPr>
    </w:lvl>
    <w:lvl w:ilvl="7" w:tplc="1F4605C2">
      <w:numFmt w:val="bullet"/>
      <w:lvlText w:val="•"/>
      <w:lvlJc w:val="left"/>
      <w:pPr>
        <w:ind w:left="4524" w:hanging="163"/>
      </w:pPr>
      <w:rPr>
        <w:rFonts w:hint="default"/>
      </w:rPr>
    </w:lvl>
    <w:lvl w:ilvl="8" w:tplc="532AE9C2">
      <w:numFmt w:val="bullet"/>
      <w:lvlText w:val="•"/>
      <w:lvlJc w:val="left"/>
      <w:pPr>
        <w:ind w:left="5082" w:hanging="163"/>
      </w:pPr>
      <w:rPr>
        <w:rFonts w:hint="default"/>
      </w:rPr>
    </w:lvl>
  </w:abstractNum>
  <w:abstractNum w:abstractNumId="9" w15:restartNumberingAfterBreak="0">
    <w:nsid w:val="1B6D65E9"/>
    <w:multiLevelType w:val="hybridMultilevel"/>
    <w:tmpl w:val="CFB4C476"/>
    <w:lvl w:ilvl="0" w:tplc="6E0ACFA0">
      <w:start w:val="1"/>
      <w:numFmt w:val="decimal"/>
      <w:lvlText w:val=".%1"/>
      <w:lvlJc w:val="left"/>
      <w:pPr>
        <w:ind w:left="625" w:hanging="163"/>
        <w:jc w:val="left"/>
      </w:pPr>
      <w:rPr>
        <w:rFonts w:ascii="Arial" w:eastAsia="Arial" w:hAnsi="Arial" w:cs="Arial" w:hint="default"/>
        <w:color w:val="231F20"/>
        <w:spacing w:val="-10"/>
        <w:w w:val="64"/>
        <w:sz w:val="19"/>
        <w:szCs w:val="19"/>
      </w:rPr>
    </w:lvl>
    <w:lvl w:ilvl="1" w:tplc="A1EECF14">
      <w:numFmt w:val="bullet"/>
      <w:lvlText w:val="•"/>
      <w:lvlJc w:val="left"/>
      <w:pPr>
        <w:ind w:left="1177" w:hanging="163"/>
      </w:pPr>
      <w:rPr>
        <w:rFonts w:hint="default"/>
      </w:rPr>
    </w:lvl>
    <w:lvl w:ilvl="2" w:tplc="CF9C0952">
      <w:numFmt w:val="bullet"/>
      <w:lvlText w:val="•"/>
      <w:lvlJc w:val="left"/>
      <w:pPr>
        <w:ind w:left="1735" w:hanging="163"/>
      </w:pPr>
      <w:rPr>
        <w:rFonts w:hint="default"/>
      </w:rPr>
    </w:lvl>
    <w:lvl w:ilvl="3" w:tplc="13ECA806">
      <w:numFmt w:val="bullet"/>
      <w:lvlText w:val="•"/>
      <w:lvlJc w:val="left"/>
      <w:pPr>
        <w:ind w:left="2293" w:hanging="163"/>
      </w:pPr>
      <w:rPr>
        <w:rFonts w:hint="default"/>
      </w:rPr>
    </w:lvl>
    <w:lvl w:ilvl="4" w:tplc="75085498">
      <w:numFmt w:val="bullet"/>
      <w:lvlText w:val="•"/>
      <w:lvlJc w:val="left"/>
      <w:pPr>
        <w:ind w:left="2851" w:hanging="163"/>
      </w:pPr>
      <w:rPr>
        <w:rFonts w:hint="default"/>
      </w:rPr>
    </w:lvl>
    <w:lvl w:ilvl="5" w:tplc="B73620AA">
      <w:numFmt w:val="bullet"/>
      <w:lvlText w:val="•"/>
      <w:lvlJc w:val="left"/>
      <w:pPr>
        <w:ind w:left="3409" w:hanging="163"/>
      </w:pPr>
      <w:rPr>
        <w:rFonts w:hint="default"/>
      </w:rPr>
    </w:lvl>
    <w:lvl w:ilvl="6" w:tplc="909643E8">
      <w:numFmt w:val="bullet"/>
      <w:lvlText w:val="•"/>
      <w:lvlJc w:val="left"/>
      <w:pPr>
        <w:ind w:left="3966" w:hanging="163"/>
      </w:pPr>
      <w:rPr>
        <w:rFonts w:hint="default"/>
      </w:rPr>
    </w:lvl>
    <w:lvl w:ilvl="7" w:tplc="A5F2E0C2">
      <w:numFmt w:val="bullet"/>
      <w:lvlText w:val="•"/>
      <w:lvlJc w:val="left"/>
      <w:pPr>
        <w:ind w:left="4524" w:hanging="163"/>
      </w:pPr>
      <w:rPr>
        <w:rFonts w:hint="default"/>
      </w:rPr>
    </w:lvl>
    <w:lvl w:ilvl="8" w:tplc="15327754">
      <w:numFmt w:val="bullet"/>
      <w:lvlText w:val="•"/>
      <w:lvlJc w:val="left"/>
      <w:pPr>
        <w:ind w:left="5082" w:hanging="163"/>
      </w:pPr>
      <w:rPr>
        <w:rFonts w:hint="default"/>
      </w:rPr>
    </w:lvl>
  </w:abstractNum>
  <w:abstractNum w:abstractNumId="10" w15:restartNumberingAfterBreak="0">
    <w:nsid w:val="1EFE266E"/>
    <w:multiLevelType w:val="hybridMultilevel"/>
    <w:tmpl w:val="F70AD444"/>
    <w:lvl w:ilvl="0" w:tplc="BC689266">
      <w:start w:val="1"/>
      <w:numFmt w:val="decimal"/>
      <w:lvlText w:val=".%1"/>
      <w:lvlJc w:val="left"/>
      <w:pPr>
        <w:ind w:left="625" w:hanging="163"/>
        <w:jc w:val="left"/>
      </w:pPr>
      <w:rPr>
        <w:rFonts w:ascii="Arial" w:eastAsia="Arial" w:hAnsi="Arial" w:cs="Arial" w:hint="default"/>
        <w:color w:val="231F20"/>
        <w:spacing w:val="-10"/>
        <w:w w:val="64"/>
        <w:sz w:val="19"/>
        <w:szCs w:val="19"/>
      </w:rPr>
    </w:lvl>
    <w:lvl w:ilvl="1" w:tplc="EF9E1FEE">
      <w:numFmt w:val="bullet"/>
      <w:lvlText w:val="•"/>
      <w:lvlJc w:val="left"/>
      <w:pPr>
        <w:ind w:left="1177" w:hanging="163"/>
      </w:pPr>
      <w:rPr>
        <w:rFonts w:hint="default"/>
      </w:rPr>
    </w:lvl>
    <w:lvl w:ilvl="2" w:tplc="7512D102">
      <w:numFmt w:val="bullet"/>
      <w:lvlText w:val="•"/>
      <w:lvlJc w:val="left"/>
      <w:pPr>
        <w:ind w:left="1735" w:hanging="163"/>
      </w:pPr>
      <w:rPr>
        <w:rFonts w:hint="default"/>
      </w:rPr>
    </w:lvl>
    <w:lvl w:ilvl="3" w:tplc="BAE2EBA8">
      <w:numFmt w:val="bullet"/>
      <w:lvlText w:val="•"/>
      <w:lvlJc w:val="left"/>
      <w:pPr>
        <w:ind w:left="2293" w:hanging="163"/>
      </w:pPr>
      <w:rPr>
        <w:rFonts w:hint="default"/>
      </w:rPr>
    </w:lvl>
    <w:lvl w:ilvl="4" w:tplc="1B62F856">
      <w:numFmt w:val="bullet"/>
      <w:lvlText w:val="•"/>
      <w:lvlJc w:val="left"/>
      <w:pPr>
        <w:ind w:left="2851" w:hanging="163"/>
      </w:pPr>
      <w:rPr>
        <w:rFonts w:hint="default"/>
      </w:rPr>
    </w:lvl>
    <w:lvl w:ilvl="5" w:tplc="BD0C20BC">
      <w:numFmt w:val="bullet"/>
      <w:lvlText w:val="•"/>
      <w:lvlJc w:val="left"/>
      <w:pPr>
        <w:ind w:left="3409" w:hanging="163"/>
      </w:pPr>
      <w:rPr>
        <w:rFonts w:hint="default"/>
      </w:rPr>
    </w:lvl>
    <w:lvl w:ilvl="6" w:tplc="1D68821C">
      <w:numFmt w:val="bullet"/>
      <w:lvlText w:val="•"/>
      <w:lvlJc w:val="left"/>
      <w:pPr>
        <w:ind w:left="3966" w:hanging="163"/>
      </w:pPr>
      <w:rPr>
        <w:rFonts w:hint="default"/>
      </w:rPr>
    </w:lvl>
    <w:lvl w:ilvl="7" w:tplc="EB803134">
      <w:numFmt w:val="bullet"/>
      <w:lvlText w:val="•"/>
      <w:lvlJc w:val="left"/>
      <w:pPr>
        <w:ind w:left="4524" w:hanging="163"/>
      </w:pPr>
      <w:rPr>
        <w:rFonts w:hint="default"/>
      </w:rPr>
    </w:lvl>
    <w:lvl w:ilvl="8" w:tplc="E2903D90">
      <w:numFmt w:val="bullet"/>
      <w:lvlText w:val="•"/>
      <w:lvlJc w:val="left"/>
      <w:pPr>
        <w:ind w:left="5082" w:hanging="163"/>
      </w:pPr>
      <w:rPr>
        <w:rFonts w:hint="default"/>
      </w:rPr>
    </w:lvl>
  </w:abstractNum>
  <w:abstractNum w:abstractNumId="11" w15:restartNumberingAfterBreak="0">
    <w:nsid w:val="216C5DC5"/>
    <w:multiLevelType w:val="hybridMultilevel"/>
    <w:tmpl w:val="11A413D4"/>
    <w:lvl w:ilvl="0" w:tplc="FB8CB484">
      <w:start w:val="1"/>
      <w:numFmt w:val="decimal"/>
      <w:lvlText w:val=".%1"/>
      <w:lvlJc w:val="left"/>
      <w:pPr>
        <w:ind w:left="799" w:hanging="163"/>
        <w:jc w:val="right"/>
      </w:pPr>
      <w:rPr>
        <w:rFonts w:ascii="Arial" w:eastAsia="Arial" w:hAnsi="Arial" w:cs="Arial" w:hint="default"/>
        <w:color w:val="231F20"/>
        <w:spacing w:val="-10"/>
        <w:w w:val="64"/>
        <w:sz w:val="19"/>
        <w:szCs w:val="19"/>
      </w:rPr>
    </w:lvl>
    <w:lvl w:ilvl="1" w:tplc="AC8AAC32">
      <w:start w:val="1"/>
      <w:numFmt w:val="decimal"/>
      <w:lvlText w:val=".%2"/>
      <w:lvlJc w:val="left"/>
      <w:pPr>
        <w:ind w:left="799" w:hanging="163"/>
        <w:jc w:val="right"/>
      </w:pPr>
      <w:rPr>
        <w:rFonts w:ascii="Arial" w:eastAsia="Arial" w:hAnsi="Arial" w:cs="Arial" w:hint="default"/>
        <w:color w:val="231F20"/>
        <w:spacing w:val="-10"/>
        <w:w w:val="64"/>
        <w:sz w:val="19"/>
        <w:szCs w:val="19"/>
      </w:rPr>
    </w:lvl>
    <w:lvl w:ilvl="2" w:tplc="9148098A">
      <w:numFmt w:val="bullet"/>
      <w:lvlText w:val="•"/>
      <w:lvlJc w:val="left"/>
      <w:pPr>
        <w:ind w:left="1878" w:hanging="163"/>
      </w:pPr>
      <w:rPr>
        <w:rFonts w:hint="default"/>
      </w:rPr>
    </w:lvl>
    <w:lvl w:ilvl="3" w:tplc="6C84881E">
      <w:numFmt w:val="bullet"/>
      <w:lvlText w:val="•"/>
      <w:lvlJc w:val="left"/>
      <w:pPr>
        <w:ind w:left="2417" w:hanging="163"/>
      </w:pPr>
      <w:rPr>
        <w:rFonts w:hint="default"/>
      </w:rPr>
    </w:lvl>
    <w:lvl w:ilvl="4" w:tplc="703E67DC">
      <w:numFmt w:val="bullet"/>
      <w:lvlText w:val="•"/>
      <w:lvlJc w:val="left"/>
      <w:pPr>
        <w:ind w:left="2956" w:hanging="163"/>
      </w:pPr>
      <w:rPr>
        <w:rFonts w:hint="default"/>
      </w:rPr>
    </w:lvl>
    <w:lvl w:ilvl="5" w:tplc="F07C8020">
      <w:numFmt w:val="bullet"/>
      <w:lvlText w:val="•"/>
      <w:lvlJc w:val="left"/>
      <w:pPr>
        <w:ind w:left="3496" w:hanging="163"/>
      </w:pPr>
      <w:rPr>
        <w:rFonts w:hint="default"/>
      </w:rPr>
    </w:lvl>
    <w:lvl w:ilvl="6" w:tplc="D668E36C">
      <w:numFmt w:val="bullet"/>
      <w:lvlText w:val="•"/>
      <w:lvlJc w:val="left"/>
      <w:pPr>
        <w:ind w:left="4035" w:hanging="163"/>
      </w:pPr>
      <w:rPr>
        <w:rFonts w:hint="default"/>
      </w:rPr>
    </w:lvl>
    <w:lvl w:ilvl="7" w:tplc="2BC44CCC">
      <w:numFmt w:val="bullet"/>
      <w:lvlText w:val="•"/>
      <w:lvlJc w:val="left"/>
      <w:pPr>
        <w:ind w:left="4574" w:hanging="163"/>
      </w:pPr>
      <w:rPr>
        <w:rFonts w:hint="default"/>
      </w:rPr>
    </w:lvl>
    <w:lvl w:ilvl="8" w:tplc="A6C6AC50">
      <w:numFmt w:val="bullet"/>
      <w:lvlText w:val="•"/>
      <w:lvlJc w:val="left"/>
      <w:pPr>
        <w:ind w:left="5113" w:hanging="163"/>
      </w:pPr>
      <w:rPr>
        <w:rFonts w:hint="default"/>
      </w:rPr>
    </w:lvl>
  </w:abstractNum>
  <w:abstractNum w:abstractNumId="12" w15:restartNumberingAfterBreak="0">
    <w:nsid w:val="23DB5199"/>
    <w:multiLevelType w:val="hybridMultilevel"/>
    <w:tmpl w:val="60B4589C"/>
    <w:lvl w:ilvl="0" w:tplc="DFD0B71A">
      <w:start w:val="1"/>
      <w:numFmt w:val="decimal"/>
      <w:lvlText w:val=".%1"/>
      <w:lvlJc w:val="left"/>
      <w:pPr>
        <w:ind w:left="1259" w:hanging="161"/>
        <w:jc w:val="left"/>
      </w:pPr>
      <w:rPr>
        <w:rFonts w:ascii="Arial" w:eastAsia="Arial" w:hAnsi="Arial" w:cs="Arial" w:hint="default"/>
        <w:color w:val="231F20"/>
        <w:spacing w:val="-11"/>
        <w:w w:val="64"/>
        <w:sz w:val="19"/>
        <w:szCs w:val="19"/>
      </w:rPr>
    </w:lvl>
    <w:lvl w:ilvl="1" w:tplc="E3F02DFC">
      <w:numFmt w:val="bullet"/>
      <w:lvlText w:val="•"/>
      <w:lvlJc w:val="left"/>
      <w:pPr>
        <w:ind w:left="2358" w:hanging="161"/>
      </w:pPr>
      <w:rPr>
        <w:rFonts w:hint="default"/>
      </w:rPr>
    </w:lvl>
    <w:lvl w:ilvl="2" w:tplc="6A1AC73A">
      <w:numFmt w:val="bullet"/>
      <w:lvlText w:val="•"/>
      <w:lvlJc w:val="left"/>
      <w:pPr>
        <w:ind w:left="3456" w:hanging="161"/>
      </w:pPr>
      <w:rPr>
        <w:rFonts w:hint="default"/>
      </w:rPr>
    </w:lvl>
    <w:lvl w:ilvl="3" w:tplc="9116757E">
      <w:numFmt w:val="bullet"/>
      <w:lvlText w:val="•"/>
      <w:lvlJc w:val="left"/>
      <w:pPr>
        <w:ind w:left="4554" w:hanging="161"/>
      </w:pPr>
      <w:rPr>
        <w:rFonts w:hint="default"/>
      </w:rPr>
    </w:lvl>
    <w:lvl w:ilvl="4" w:tplc="CBAAB404">
      <w:numFmt w:val="bullet"/>
      <w:lvlText w:val="•"/>
      <w:lvlJc w:val="left"/>
      <w:pPr>
        <w:ind w:left="5652" w:hanging="161"/>
      </w:pPr>
      <w:rPr>
        <w:rFonts w:hint="default"/>
      </w:rPr>
    </w:lvl>
    <w:lvl w:ilvl="5" w:tplc="75A6D034">
      <w:numFmt w:val="bullet"/>
      <w:lvlText w:val="•"/>
      <w:lvlJc w:val="left"/>
      <w:pPr>
        <w:ind w:left="6750" w:hanging="161"/>
      </w:pPr>
      <w:rPr>
        <w:rFonts w:hint="default"/>
      </w:rPr>
    </w:lvl>
    <w:lvl w:ilvl="6" w:tplc="10B42FBE">
      <w:numFmt w:val="bullet"/>
      <w:lvlText w:val="•"/>
      <w:lvlJc w:val="left"/>
      <w:pPr>
        <w:ind w:left="7848" w:hanging="161"/>
      </w:pPr>
      <w:rPr>
        <w:rFonts w:hint="default"/>
      </w:rPr>
    </w:lvl>
    <w:lvl w:ilvl="7" w:tplc="F670C196">
      <w:numFmt w:val="bullet"/>
      <w:lvlText w:val="•"/>
      <w:lvlJc w:val="left"/>
      <w:pPr>
        <w:ind w:left="8946" w:hanging="161"/>
      </w:pPr>
      <w:rPr>
        <w:rFonts w:hint="default"/>
      </w:rPr>
    </w:lvl>
    <w:lvl w:ilvl="8" w:tplc="0D527366">
      <w:numFmt w:val="bullet"/>
      <w:lvlText w:val="•"/>
      <w:lvlJc w:val="left"/>
      <w:pPr>
        <w:ind w:left="10044" w:hanging="161"/>
      </w:pPr>
      <w:rPr>
        <w:rFonts w:hint="default"/>
      </w:rPr>
    </w:lvl>
  </w:abstractNum>
  <w:abstractNum w:abstractNumId="13" w15:restartNumberingAfterBreak="0">
    <w:nsid w:val="2B3718FD"/>
    <w:multiLevelType w:val="hybridMultilevel"/>
    <w:tmpl w:val="D4009674"/>
    <w:lvl w:ilvl="0" w:tplc="545491DC">
      <w:start w:val="4"/>
      <w:numFmt w:val="decimal"/>
      <w:lvlText w:val=".%1"/>
      <w:lvlJc w:val="left"/>
      <w:pPr>
        <w:ind w:left="808" w:hanging="232"/>
        <w:jc w:val="left"/>
      </w:pPr>
      <w:rPr>
        <w:rFonts w:ascii="Arial" w:eastAsia="Arial" w:hAnsi="Arial" w:cs="Arial" w:hint="default"/>
        <w:color w:val="231F20"/>
        <w:w w:val="109"/>
        <w:sz w:val="19"/>
        <w:szCs w:val="19"/>
      </w:rPr>
    </w:lvl>
    <w:lvl w:ilvl="1" w:tplc="4738A048">
      <w:start w:val="5"/>
      <w:numFmt w:val="decimal"/>
      <w:lvlText w:val=".%2"/>
      <w:lvlJc w:val="left"/>
      <w:pPr>
        <w:ind w:left="1299" w:hanging="220"/>
        <w:jc w:val="left"/>
      </w:pPr>
      <w:rPr>
        <w:rFonts w:ascii="Arial" w:eastAsia="Arial" w:hAnsi="Arial" w:cs="Arial" w:hint="default"/>
        <w:color w:val="231F20"/>
        <w:w w:val="102"/>
        <w:sz w:val="19"/>
        <w:szCs w:val="19"/>
      </w:rPr>
    </w:lvl>
    <w:lvl w:ilvl="2" w:tplc="91CEF89E">
      <w:start w:val="1"/>
      <w:numFmt w:val="decimal"/>
      <w:lvlText w:val=".%3"/>
      <w:lvlJc w:val="left"/>
      <w:pPr>
        <w:ind w:left="1259" w:hanging="163"/>
        <w:jc w:val="left"/>
      </w:pPr>
      <w:rPr>
        <w:rFonts w:ascii="Arial" w:eastAsia="Arial" w:hAnsi="Arial" w:cs="Arial" w:hint="default"/>
        <w:color w:val="231F20"/>
        <w:spacing w:val="-10"/>
        <w:w w:val="64"/>
        <w:sz w:val="19"/>
        <w:szCs w:val="19"/>
      </w:rPr>
    </w:lvl>
    <w:lvl w:ilvl="3" w:tplc="49825C0E">
      <w:numFmt w:val="bullet"/>
      <w:lvlText w:val="•"/>
      <w:lvlJc w:val="left"/>
      <w:pPr>
        <w:ind w:left="1440" w:hanging="163"/>
      </w:pPr>
      <w:rPr>
        <w:rFonts w:hint="default"/>
      </w:rPr>
    </w:lvl>
    <w:lvl w:ilvl="4" w:tplc="F0FA2F1E">
      <w:numFmt w:val="bullet"/>
      <w:lvlText w:val="•"/>
      <w:lvlJc w:val="left"/>
      <w:pPr>
        <w:ind w:left="1222" w:hanging="163"/>
      </w:pPr>
      <w:rPr>
        <w:rFonts w:hint="default"/>
      </w:rPr>
    </w:lvl>
    <w:lvl w:ilvl="5" w:tplc="E788CBEC">
      <w:numFmt w:val="bullet"/>
      <w:lvlText w:val="•"/>
      <w:lvlJc w:val="left"/>
      <w:pPr>
        <w:ind w:left="1005" w:hanging="163"/>
      </w:pPr>
      <w:rPr>
        <w:rFonts w:hint="default"/>
      </w:rPr>
    </w:lvl>
    <w:lvl w:ilvl="6" w:tplc="CD2218AC">
      <w:numFmt w:val="bullet"/>
      <w:lvlText w:val="•"/>
      <w:lvlJc w:val="left"/>
      <w:pPr>
        <w:ind w:left="787" w:hanging="163"/>
      </w:pPr>
      <w:rPr>
        <w:rFonts w:hint="default"/>
      </w:rPr>
    </w:lvl>
    <w:lvl w:ilvl="7" w:tplc="DF2AEA96">
      <w:numFmt w:val="bullet"/>
      <w:lvlText w:val="•"/>
      <w:lvlJc w:val="left"/>
      <w:pPr>
        <w:ind w:left="570" w:hanging="163"/>
      </w:pPr>
      <w:rPr>
        <w:rFonts w:hint="default"/>
      </w:rPr>
    </w:lvl>
    <w:lvl w:ilvl="8" w:tplc="437C4E9E">
      <w:numFmt w:val="bullet"/>
      <w:lvlText w:val="•"/>
      <w:lvlJc w:val="left"/>
      <w:pPr>
        <w:ind w:left="352" w:hanging="163"/>
      </w:pPr>
      <w:rPr>
        <w:rFonts w:hint="default"/>
      </w:rPr>
    </w:lvl>
  </w:abstractNum>
  <w:abstractNum w:abstractNumId="14" w15:restartNumberingAfterBreak="0">
    <w:nsid w:val="2D5B316C"/>
    <w:multiLevelType w:val="hybridMultilevel"/>
    <w:tmpl w:val="50C2A84E"/>
    <w:lvl w:ilvl="0" w:tplc="3A4CC868">
      <w:start w:val="1"/>
      <w:numFmt w:val="decimal"/>
      <w:lvlText w:val=".%1"/>
      <w:lvlJc w:val="left"/>
      <w:pPr>
        <w:ind w:left="621" w:hanging="163"/>
        <w:jc w:val="left"/>
      </w:pPr>
      <w:rPr>
        <w:rFonts w:ascii="Arial" w:eastAsia="Arial" w:hAnsi="Arial" w:cs="Arial" w:hint="default"/>
        <w:color w:val="231F20"/>
        <w:spacing w:val="-10"/>
        <w:w w:val="64"/>
        <w:sz w:val="19"/>
        <w:szCs w:val="19"/>
      </w:rPr>
    </w:lvl>
    <w:lvl w:ilvl="1" w:tplc="E1680130">
      <w:numFmt w:val="bullet"/>
      <w:lvlText w:val="•"/>
      <w:lvlJc w:val="left"/>
      <w:pPr>
        <w:ind w:left="1177" w:hanging="163"/>
      </w:pPr>
      <w:rPr>
        <w:rFonts w:hint="default"/>
      </w:rPr>
    </w:lvl>
    <w:lvl w:ilvl="2" w:tplc="02280B6A">
      <w:numFmt w:val="bullet"/>
      <w:lvlText w:val="•"/>
      <w:lvlJc w:val="left"/>
      <w:pPr>
        <w:ind w:left="1734" w:hanging="163"/>
      </w:pPr>
      <w:rPr>
        <w:rFonts w:hint="default"/>
      </w:rPr>
    </w:lvl>
    <w:lvl w:ilvl="3" w:tplc="2DE290DE">
      <w:numFmt w:val="bullet"/>
      <w:lvlText w:val="•"/>
      <w:lvlJc w:val="left"/>
      <w:pPr>
        <w:ind w:left="2292" w:hanging="163"/>
      </w:pPr>
      <w:rPr>
        <w:rFonts w:hint="default"/>
      </w:rPr>
    </w:lvl>
    <w:lvl w:ilvl="4" w:tplc="2862A7FC">
      <w:numFmt w:val="bullet"/>
      <w:lvlText w:val="•"/>
      <w:lvlJc w:val="left"/>
      <w:pPr>
        <w:ind w:left="2849" w:hanging="163"/>
      </w:pPr>
      <w:rPr>
        <w:rFonts w:hint="default"/>
      </w:rPr>
    </w:lvl>
    <w:lvl w:ilvl="5" w:tplc="DE04EA54">
      <w:numFmt w:val="bullet"/>
      <w:lvlText w:val="•"/>
      <w:lvlJc w:val="left"/>
      <w:pPr>
        <w:ind w:left="3407" w:hanging="163"/>
      </w:pPr>
      <w:rPr>
        <w:rFonts w:hint="default"/>
      </w:rPr>
    </w:lvl>
    <w:lvl w:ilvl="6" w:tplc="2EB08F22">
      <w:numFmt w:val="bullet"/>
      <w:lvlText w:val="•"/>
      <w:lvlJc w:val="left"/>
      <w:pPr>
        <w:ind w:left="3964" w:hanging="163"/>
      </w:pPr>
      <w:rPr>
        <w:rFonts w:hint="default"/>
      </w:rPr>
    </w:lvl>
    <w:lvl w:ilvl="7" w:tplc="B78ADAA2">
      <w:numFmt w:val="bullet"/>
      <w:lvlText w:val="•"/>
      <w:lvlJc w:val="left"/>
      <w:pPr>
        <w:ind w:left="4522" w:hanging="163"/>
      </w:pPr>
      <w:rPr>
        <w:rFonts w:hint="default"/>
      </w:rPr>
    </w:lvl>
    <w:lvl w:ilvl="8" w:tplc="254C5F72">
      <w:numFmt w:val="bullet"/>
      <w:lvlText w:val="•"/>
      <w:lvlJc w:val="left"/>
      <w:pPr>
        <w:ind w:left="5079" w:hanging="163"/>
      </w:pPr>
      <w:rPr>
        <w:rFonts w:hint="default"/>
      </w:rPr>
    </w:lvl>
  </w:abstractNum>
  <w:abstractNum w:abstractNumId="15" w15:restartNumberingAfterBreak="0">
    <w:nsid w:val="31A53902"/>
    <w:multiLevelType w:val="hybridMultilevel"/>
    <w:tmpl w:val="8F123B82"/>
    <w:lvl w:ilvl="0" w:tplc="6A165B8E">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B4DA83F4">
      <w:numFmt w:val="bullet"/>
      <w:lvlText w:val="•"/>
      <w:lvlJc w:val="left"/>
      <w:pPr>
        <w:ind w:left="1576" w:hanging="163"/>
      </w:pPr>
      <w:rPr>
        <w:rFonts w:hint="default"/>
      </w:rPr>
    </w:lvl>
    <w:lvl w:ilvl="2" w:tplc="8CA414F2">
      <w:numFmt w:val="bullet"/>
      <w:lvlText w:val="•"/>
      <w:lvlJc w:val="left"/>
      <w:pPr>
        <w:ind w:left="2073" w:hanging="163"/>
      </w:pPr>
      <w:rPr>
        <w:rFonts w:hint="default"/>
      </w:rPr>
    </w:lvl>
    <w:lvl w:ilvl="3" w:tplc="E14CBBE2">
      <w:numFmt w:val="bullet"/>
      <w:lvlText w:val="•"/>
      <w:lvlJc w:val="left"/>
      <w:pPr>
        <w:ind w:left="2570" w:hanging="163"/>
      </w:pPr>
      <w:rPr>
        <w:rFonts w:hint="default"/>
      </w:rPr>
    </w:lvl>
    <w:lvl w:ilvl="4" w:tplc="4F4EF09E">
      <w:numFmt w:val="bullet"/>
      <w:lvlText w:val="•"/>
      <w:lvlJc w:val="left"/>
      <w:pPr>
        <w:ind w:left="3066" w:hanging="163"/>
      </w:pPr>
      <w:rPr>
        <w:rFonts w:hint="default"/>
      </w:rPr>
    </w:lvl>
    <w:lvl w:ilvl="5" w:tplc="9850ADC8">
      <w:numFmt w:val="bullet"/>
      <w:lvlText w:val="•"/>
      <w:lvlJc w:val="left"/>
      <w:pPr>
        <w:ind w:left="3563" w:hanging="163"/>
      </w:pPr>
      <w:rPr>
        <w:rFonts w:hint="default"/>
      </w:rPr>
    </w:lvl>
    <w:lvl w:ilvl="6" w:tplc="5030AB0A">
      <w:numFmt w:val="bullet"/>
      <w:lvlText w:val="•"/>
      <w:lvlJc w:val="left"/>
      <w:pPr>
        <w:ind w:left="4060" w:hanging="163"/>
      </w:pPr>
      <w:rPr>
        <w:rFonts w:hint="default"/>
      </w:rPr>
    </w:lvl>
    <w:lvl w:ilvl="7" w:tplc="518607EA">
      <w:numFmt w:val="bullet"/>
      <w:lvlText w:val="•"/>
      <w:lvlJc w:val="left"/>
      <w:pPr>
        <w:ind w:left="4557" w:hanging="163"/>
      </w:pPr>
      <w:rPr>
        <w:rFonts w:hint="default"/>
      </w:rPr>
    </w:lvl>
    <w:lvl w:ilvl="8" w:tplc="DAB2923E">
      <w:numFmt w:val="bullet"/>
      <w:lvlText w:val="•"/>
      <w:lvlJc w:val="left"/>
      <w:pPr>
        <w:ind w:left="5053" w:hanging="163"/>
      </w:pPr>
      <w:rPr>
        <w:rFonts w:hint="default"/>
      </w:rPr>
    </w:lvl>
  </w:abstractNum>
  <w:abstractNum w:abstractNumId="16" w15:restartNumberingAfterBreak="0">
    <w:nsid w:val="383F0AC3"/>
    <w:multiLevelType w:val="hybridMultilevel"/>
    <w:tmpl w:val="08563EF2"/>
    <w:lvl w:ilvl="0" w:tplc="4064BAA8">
      <w:start w:val="1"/>
      <w:numFmt w:val="decimal"/>
      <w:lvlText w:val=".%1"/>
      <w:lvlJc w:val="left"/>
      <w:pPr>
        <w:ind w:left="622" w:hanging="160"/>
        <w:jc w:val="left"/>
      </w:pPr>
      <w:rPr>
        <w:rFonts w:ascii="Arial" w:eastAsia="Arial" w:hAnsi="Arial" w:cs="Arial" w:hint="default"/>
        <w:color w:val="231F20"/>
        <w:spacing w:val="-11"/>
        <w:w w:val="64"/>
        <w:sz w:val="19"/>
        <w:szCs w:val="19"/>
      </w:rPr>
    </w:lvl>
    <w:lvl w:ilvl="1" w:tplc="749AB484">
      <w:start w:val="1"/>
      <w:numFmt w:val="decimal"/>
      <w:lvlText w:val=".%2"/>
      <w:lvlJc w:val="left"/>
      <w:pPr>
        <w:ind w:left="801" w:hanging="163"/>
        <w:jc w:val="left"/>
      </w:pPr>
      <w:rPr>
        <w:rFonts w:ascii="Arial" w:eastAsia="Arial" w:hAnsi="Arial" w:cs="Arial" w:hint="default"/>
        <w:color w:val="231F20"/>
        <w:spacing w:val="-10"/>
        <w:w w:val="64"/>
        <w:sz w:val="19"/>
        <w:szCs w:val="19"/>
      </w:rPr>
    </w:lvl>
    <w:lvl w:ilvl="2" w:tplc="C6C64C42">
      <w:numFmt w:val="bullet"/>
      <w:lvlText w:val="•"/>
      <w:lvlJc w:val="left"/>
      <w:pPr>
        <w:ind w:left="1399" w:hanging="163"/>
      </w:pPr>
      <w:rPr>
        <w:rFonts w:hint="default"/>
      </w:rPr>
    </w:lvl>
    <w:lvl w:ilvl="3" w:tplc="E8D6D660">
      <w:numFmt w:val="bullet"/>
      <w:lvlText w:val="•"/>
      <w:lvlJc w:val="left"/>
      <w:pPr>
        <w:ind w:left="1998" w:hanging="163"/>
      </w:pPr>
      <w:rPr>
        <w:rFonts w:hint="default"/>
      </w:rPr>
    </w:lvl>
    <w:lvl w:ilvl="4" w:tplc="BF4674FA">
      <w:numFmt w:val="bullet"/>
      <w:lvlText w:val="•"/>
      <w:lvlJc w:val="left"/>
      <w:pPr>
        <w:ind w:left="2598" w:hanging="163"/>
      </w:pPr>
      <w:rPr>
        <w:rFonts w:hint="default"/>
      </w:rPr>
    </w:lvl>
    <w:lvl w:ilvl="5" w:tplc="2D1006C4">
      <w:numFmt w:val="bullet"/>
      <w:lvlText w:val="•"/>
      <w:lvlJc w:val="left"/>
      <w:pPr>
        <w:ind w:left="3197" w:hanging="163"/>
      </w:pPr>
      <w:rPr>
        <w:rFonts w:hint="default"/>
      </w:rPr>
    </w:lvl>
    <w:lvl w:ilvl="6" w:tplc="F8CEA0C6">
      <w:numFmt w:val="bullet"/>
      <w:lvlText w:val="•"/>
      <w:lvlJc w:val="left"/>
      <w:pPr>
        <w:ind w:left="3797" w:hanging="163"/>
      </w:pPr>
      <w:rPr>
        <w:rFonts w:hint="default"/>
      </w:rPr>
    </w:lvl>
    <w:lvl w:ilvl="7" w:tplc="4FFAC1E4">
      <w:numFmt w:val="bullet"/>
      <w:lvlText w:val="•"/>
      <w:lvlJc w:val="left"/>
      <w:pPr>
        <w:ind w:left="4396" w:hanging="163"/>
      </w:pPr>
      <w:rPr>
        <w:rFonts w:hint="default"/>
      </w:rPr>
    </w:lvl>
    <w:lvl w:ilvl="8" w:tplc="E99C8EF2">
      <w:numFmt w:val="bullet"/>
      <w:lvlText w:val="•"/>
      <w:lvlJc w:val="left"/>
      <w:pPr>
        <w:ind w:left="4996" w:hanging="163"/>
      </w:pPr>
      <w:rPr>
        <w:rFonts w:hint="default"/>
      </w:rPr>
    </w:lvl>
  </w:abstractNum>
  <w:abstractNum w:abstractNumId="17" w15:restartNumberingAfterBreak="0">
    <w:nsid w:val="3BBA0EA7"/>
    <w:multiLevelType w:val="hybridMultilevel"/>
    <w:tmpl w:val="840E8382"/>
    <w:lvl w:ilvl="0" w:tplc="6FC8A6A4">
      <w:start w:val="1"/>
      <w:numFmt w:val="decimal"/>
      <w:lvlText w:val=".%1"/>
      <w:lvlJc w:val="left"/>
      <w:pPr>
        <w:ind w:left="1080" w:hanging="161"/>
        <w:jc w:val="left"/>
      </w:pPr>
      <w:rPr>
        <w:rFonts w:ascii="Arial" w:eastAsia="Arial" w:hAnsi="Arial" w:cs="Arial" w:hint="default"/>
        <w:color w:val="231F20"/>
        <w:spacing w:val="-11"/>
        <w:w w:val="64"/>
        <w:sz w:val="19"/>
        <w:szCs w:val="19"/>
      </w:rPr>
    </w:lvl>
    <w:lvl w:ilvl="1" w:tplc="8B4442EA">
      <w:start w:val="1"/>
      <w:numFmt w:val="decimal"/>
      <w:lvlText w:val=".%2"/>
      <w:lvlJc w:val="left"/>
      <w:pPr>
        <w:ind w:left="1259" w:hanging="163"/>
        <w:jc w:val="left"/>
      </w:pPr>
      <w:rPr>
        <w:rFonts w:ascii="Arial" w:eastAsia="Arial" w:hAnsi="Arial" w:cs="Arial" w:hint="default"/>
        <w:color w:val="231F20"/>
        <w:spacing w:val="-10"/>
        <w:w w:val="64"/>
        <w:sz w:val="19"/>
        <w:szCs w:val="19"/>
      </w:rPr>
    </w:lvl>
    <w:lvl w:ilvl="2" w:tplc="9AAC6654">
      <w:numFmt w:val="bullet"/>
      <w:lvlText w:val="•"/>
      <w:lvlJc w:val="left"/>
      <w:pPr>
        <w:ind w:left="1787" w:hanging="163"/>
      </w:pPr>
      <w:rPr>
        <w:rFonts w:hint="default"/>
      </w:rPr>
    </w:lvl>
    <w:lvl w:ilvl="3" w:tplc="09542CFE">
      <w:numFmt w:val="bullet"/>
      <w:lvlText w:val="•"/>
      <w:lvlJc w:val="left"/>
      <w:pPr>
        <w:ind w:left="2314" w:hanging="163"/>
      </w:pPr>
      <w:rPr>
        <w:rFonts w:hint="default"/>
      </w:rPr>
    </w:lvl>
    <w:lvl w:ilvl="4" w:tplc="6A581DDC">
      <w:numFmt w:val="bullet"/>
      <w:lvlText w:val="•"/>
      <w:lvlJc w:val="left"/>
      <w:pPr>
        <w:ind w:left="2841" w:hanging="163"/>
      </w:pPr>
      <w:rPr>
        <w:rFonts w:hint="default"/>
      </w:rPr>
    </w:lvl>
    <w:lvl w:ilvl="5" w:tplc="C7301DAA">
      <w:numFmt w:val="bullet"/>
      <w:lvlText w:val="•"/>
      <w:lvlJc w:val="left"/>
      <w:pPr>
        <w:ind w:left="3368" w:hanging="163"/>
      </w:pPr>
      <w:rPr>
        <w:rFonts w:hint="default"/>
      </w:rPr>
    </w:lvl>
    <w:lvl w:ilvl="6" w:tplc="7B8044C4">
      <w:numFmt w:val="bullet"/>
      <w:lvlText w:val="•"/>
      <w:lvlJc w:val="left"/>
      <w:pPr>
        <w:ind w:left="3896" w:hanging="163"/>
      </w:pPr>
      <w:rPr>
        <w:rFonts w:hint="default"/>
      </w:rPr>
    </w:lvl>
    <w:lvl w:ilvl="7" w:tplc="AA7CCF5C">
      <w:numFmt w:val="bullet"/>
      <w:lvlText w:val="•"/>
      <w:lvlJc w:val="left"/>
      <w:pPr>
        <w:ind w:left="4423" w:hanging="163"/>
      </w:pPr>
      <w:rPr>
        <w:rFonts w:hint="default"/>
      </w:rPr>
    </w:lvl>
    <w:lvl w:ilvl="8" w:tplc="B64AA1B6">
      <w:numFmt w:val="bullet"/>
      <w:lvlText w:val="•"/>
      <w:lvlJc w:val="left"/>
      <w:pPr>
        <w:ind w:left="4950" w:hanging="163"/>
      </w:pPr>
      <w:rPr>
        <w:rFonts w:hint="default"/>
      </w:rPr>
    </w:lvl>
  </w:abstractNum>
  <w:abstractNum w:abstractNumId="18" w15:restartNumberingAfterBreak="0">
    <w:nsid w:val="43CA68CE"/>
    <w:multiLevelType w:val="hybridMultilevel"/>
    <w:tmpl w:val="DC821AE6"/>
    <w:lvl w:ilvl="0" w:tplc="67406E72">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84A0926E">
      <w:start w:val="1"/>
      <w:numFmt w:val="decimal"/>
      <w:lvlText w:val=".%2"/>
      <w:lvlJc w:val="left"/>
      <w:pPr>
        <w:ind w:left="1259" w:hanging="163"/>
        <w:jc w:val="left"/>
      </w:pPr>
      <w:rPr>
        <w:rFonts w:ascii="Arial" w:eastAsia="Arial" w:hAnsi="Arial" w:cs="Arial" w:hint="default"/>
        <w:color w:val="231F20"/>
        <w:spacing w:val="-10"/>
        <w:w w:val="64"/>
        <w:sz w:val="19"/>
        <w:szCs w:val="19"/>
      </w:rPr>
    </w:lvl>
    <w:lvl w:ilvl="2" w:tplc="0F38453C">
      <w:numFmt w:val="bullet"/>
      <w:lvlText w:val="•"/>
      <w:lvlJc w:val="left"/>
      <w:pPr>
        <w:ind w:left="2480" w:hanging="163"/>
      </w:pPr>
      <w:rPr>
        <w:rFonts w:hint="default"/>
      </w:rPr>
    </w:lvl>
    <w:lvl w:ilvl="3" w:tplc="87265F74">
      <w:numFmt w:val="bullet"/>
      <w:lvlText w:val="•"/>
      <w:lvlJc w:val="left"/>
      <w:pPr>
        <w:ind w:left="3700" w:hanging="163"/>
      </w:pPr>
      <w:rPr>
        <w:rFonts w:hint="default"/>
      </w:rPr>
    </w:lvl>
    <w:lvl w:ilvl="4" w:tplc="401E4F7A">
      <w:numFmt w:val="bullet"/>
      <w:lvlText w:val="•"/>
      <w:lvlJc w:val="left"/>
      <w:pPr>
        <w:ind w:left="4920" w:hanging="163"/>
      </w:pPr>
      <w:rPr>
        <w:rFonts w:hint="default"/>
      </w:rPr>
    </w:lvl>
    <w:lvl w:ilvl="5" w:tplc="4E8CA058">
      <w:numFmt w:val="bullet"/>
      <w:lvlText w:val="•"/>
      <w:lvlJc w:val="left"/>
      <w:pPr>
        <w:ind w:left="6140" w:hanging="163"/>
      </w:pPr>
      <w:rPr>
        <w:rFonts w:hint="default"/>
      </w:rPr>
    </w:lvl>
    <w:lvl w:ilvl="6" w:tplc="C2001A0A">
      <w:numFmt w:val="bullet"/>
      <w:lvlText w:val="•"/>
      <w:lvlJc w:val="left"/>
      <w:pPr>
        <w:ind w:left="7360" w:hanging="163"/>
      </w:pPr>
      <w:rPr>
        <w:rFonts w:hint="default"/>
      </w:rPr>
    </w:lvl>
    <w:lvl w:ilvl="7" w:tplc="30EAE022">
      <w:numFmt w:val="bullet"/>
      <w:lvlText w:val="•"/>
      <w:lvlJc w:val="left"/>
      <w:pPr>
        <w:ind w:left="8580" w:hanging="163"/>
      </w:pPr>
      <w:rPr>
        <w:rFonts w:hint="default"/>
      </w:rPr>
    </w:lvl>
    <w:lvl w:ilvl="8" w:tplc="1982E356">
      <w:numFmt w:val="bullet"/>
      <w:lvlText w:val="•"/>
      <w:lvlJc w:val="left"/>
      <w:pPr>
        <w:ind w:left="9800" w:hanging="163"/>
      </w:pPr>
      <w:rPr>
        <w:rFonts w:hint="default"/>
      </w:rPr>
    </w:lvl>
  </w:abstractNum>
  <w:abstractNum w:abstractNumId="19" w15:restartNumberingAfterBreak="0">
    <w:nsid w:val="471D5B81"/>
    <w:multiLevelType w:val="multilevel"/>
    <w:tmpl w:val="F5E04E6E"/>
    <w:lvl w:ilvl="0">
      <w:start w:val="1"/>
      <w:numFmt w:val="decimal"/>
      <w:lvlText w:val="%1"/>
      <w:lvlJc w:val="left"/>
      <w:pPr>
        <w:ind w:left="950" w:hanging="231"/>
        <w:jc w:val="left"/>
      </w:pPr>
      <w:rPr>
        <w:rFonts w:hint="default"/>
      </w:rPr>
    </w:lvl>
    <w:lvl w:ilvl="1">
      <w:start w:val="1"/>
      <w:numFmt w:val="decimal"/>
      <w:lvlText w:val="%1.%2"/>
      <w:lvlJc w:val="left"/>
      <w:pPr>
        <w:ind w:left="567" w:hanging="231"/>
        <w:jc w:val="right"/>
      </w:pPr>
      <w:rPr>
        <w:rFonts w:ascii="Arial" w:eastAsia="Arial" w:hAnsi="Arial" w:cs="Arial" w:hint="default"/>
        <w:color w:val="231F20"/>
        <w:spacing w:val="-10"/>
        <w:w w:val="64"/>
        <w:sz w:val="19"/>
        <w:szCs w:val="19"/>
      </w:rPr>
    </w:lvl>
    <w:lvl w:ilvl="2">
      <w:start w:val="1"/>
      <w:numFmt w:val="decimal"/>
      <w:lvlText w:val=".%3"/>
      <w:lvlJc w:val="left"/>
      <w:pPr>
        <w:ind w:left="577" w:hanging="163"/>
        <w:jc w:val="left"/>
      </w:pPr>
      <w:rPr>
        <w:rFonts w:ascii="Arial" w:eastAsia="Arial" w:hAnsi="Arial" w:cs="Arial" w:hint="default"/>
        <w:color w:val="231F20"/>
        <w:spacing w:val="-10"/>
        <w:w w:val="64"/>
        <w:sz w:val="19"/>
        <w:szCs w:val="19"/>
      </w:rPr>
    </w:lvl>
    <w:lvl w:ilvl="3">
      <w:start w:val="1"/>
      <w:numFmt w:val="decimal"/>
      <w:lvlText w:val=".%4"/>
      <w:lvlJc w:val="left"/>
      <w:pPr>
        <w:ind w:left="877" w:hanging="163"/>
        <w:jc w:val="left"/>
      </w:pPr>
      <w:rPr>
        <w:rFonts w:ascii="Arial" w:eastAsia="Arial" w:hAnsi="Arial" w:cs="Arial" w:hint="default"/>
        <w:color w:val="231F20"/>
        <w:spacing w:val="-10"/>
        <w:w w:val="64"/>
        <w:sz w:val="19"/>
        <w:szCs w:val="19"/>
      </w:rPr>
    </w:lvl>
    <w:lvl w:ilvl="4">
      <w:numFmt w:val="bullet"/>
      <w:lvlText w:val="•"/>
      <w:lvlJc w:val="left"/>
      <w:pPr>
        <w:ind w:left="1000" w:hanging="163"/>
      </w:pPr>
      <w:rPr>
        <w:rFonts w:hint="default"/>
      </w:rPr>
    </w:lvl>
    <w:lvl w:ilvl="5">
      <w:numFmt w:val="bullet"/>
      <w:lvlText w:val="•"/>
      <w:lvlJc w:val="left"/>
      <w:pPr>
        <w:ind w:left="1080" w:hanging="163"/>
      </w:pPr>
      <w:rPr>
        <w:rFonts w:hint="default"/>
      </w:rPr>
    </w:lvl>
    <w:lvl w:ilvl="6">
      <w:numFmt w:val="bullet"/>
      <w:lvlText w:val="•"/>
      <w:lvlJc w:val="left"/>
      <w:pPr>
        <w:ind w:left="847" w:hanging="163"/>
      </w:pPr>
      <w:rPr>
        <w:rFonts w:hint="default"/>
      </w:rPr>
    </w:lvl>
    <w:lvl w:ilvl="7">
      <w:numFmt w:val="bullet"/>
      <w:lvlText w:val="•"/>
      <w:lvlJc w:val="left"/>
      <w:pPr>
        <w:ind w:left="614" w:hanging="163"/>
      </w:pPr>
      <w:rPr>
        <w:rFonts w:hint="default"/>
      </w:rPr>
    </w:lvl>
    <w:lvl w:ilvl="8">
      <w:numFmt w:val="bullet"/>
      <w:lvlText w:val="•"/>
      <w:lvlJc w:val="left"/>
      <w:pPr>
        <w:ind w:left="381" w:hanging="163"/>
      </w:pPr>
      <w:rPr>
        <w:rFonts w:hint="default"/>
      </w:rPr>
    </w:lvl>
  </w:abstractNum>
  <w:abstractNum w:abstractNumId="20" w15:restartNumberingAfterBreak="0">
    <w:nsid w:val="474B44F7"/>
    <w:multiLevelType w:val="hybridMultilevel"/>
    <w:tmpl w:val="1242BC2A"/>
    <w:lvl w:ilvl="0" w:tplc="3A8802C2">
      <w:start w:val="1"/>
      <w:numFmt w:val="decimal"/>
      <w:lvlText w:val=".%1"/>
      <w:lvlJc w:val="left"/>
      <w:pPr>
        <w:ind w:left="621" w:hanging="163"/>
        <w:jc w:val="left"/>
      </w:pPr>
      <w:rPr>
        <w:rFonts w:ascii="Arial" w:eastAsia="Arial" w:hAnsi="Arial" w:cs="Arial" w:hint="default"/>
        <w:color w:val="231F20"/>
        <w:spacing w:val="-10"/>
        <w:w w:val="64"/>
        <w:sz w:val="19"/>
        <w:szCs w:val="19"/>
      </w:rPr>
    </w:lvl>
    <w:lvl w:ilvl="1" w:tplc="22EAF6A2">
      <w:start w:val="1"/>
      <w:numFmt w:val="decimal"/>
      <w:lvlText w:val=".%2"/>
      <w:lvlJc w:val="left"/>
      <w:pPr>
        <w:ind w:left="1259" w:hanging="163"/>
        <w:jc w:val="left"/>
      </w:pPr>
      <w:rPr>
        <w:rFonts w:ascii="Arial" w:eastAsia="Arial" w:hAnsi="Arial" w:cs="Arial" w:hint="default"/>
        <w:color w:val="231F20"/>
        <w:spacing w:val="-10"/>
        <w:w w:val="64"/>
        <w:sz w:val="19"/>
        <w:szCs w:val="19"/>
      </w:rPr>
    </w:lvl>
    <w:lvl w:ilvl="2" w:tplc="47D63842">
      <w:numFmt w:val="bullet"/>
      <w:lvlText w:val="•"/>
      <w:lvlJc w:val="left"/>
      <w:pPr>
        <w:ind w:left="1260" w:hanging="163"/>
      </w:pPr>
      <w:rPr>
        <w:rFonts w:hint="default"/>
      </w:rPr>
    </w:lvl>
    <w:lvl w:ilvl="3" w:tplc="862E31D6">
      <w:numFmt w:val="bullet"/>
      <w:lvlText w:val="•"/>
      <w:lvlJc w:val="left"/>
      <w:pPr>
        <w:ind w:left="1097" w:hanging="163"/>
      </w:pPr>
      <w:rPr>
        <w:rFonts w:hint="default"/>
      </w:rPr>
    </w:lvl>
    <w:lvl w:ilvl="4" w:tplc="59105296">
      <w:numFmt w:val="bullet"/>
      <w:lvlText w:val="•"/>
      <w:lvlJc w:val="left"/>
      <w:pPr>
        <w:ind w:left="935" w:hanging="163"/>
      </w:pPr>
      <w:rPr>
        <w:rFonts w:hint="default"/>
      </w:rPr>
    </w:lvl>
    <w:lvl w:ilvl="5" w:tplc="993E64A2">
      <w:numFmt w:val="bullet"/>
      <w:lvlText w:val="•"/>
      <w:lvlJc w:val="left"/>
      <w:pPr>
        <w:ind w:left="772" w:hanging="163"/>
      </w:pPr>
      <w:rPr>
        <w:rFonts w:hint="default"/>
      </w:rPr>
    </w:lvl>
    <w:lvl w:ilvl="6" w:tplc="1488F682">
      <w:numFmt w:val="bullet"/>
      <w:lvlText w:val="•"/>
      <w:lvlJc w:val="left"/>
      <w:pPr>
        <w:ind w:left="610" w:hanging="163"/>
      </w:pPr>
      <w:rPr>
        <w:rFonts w:hint="default"/>
      </w:rPr>
    </w:lvl>
    <w:lvl w:ilvl="7" w:tplc="5DA61DA2">
      <w:numFmt w:val="bullet"/>
      <w:lvlText w:val="•"/>
      <w:lvlJc w:val="left"/>
      <w:pPr>
        <w:ind w:left="447" w:hanging="163"/>
      </w:pPr>
      <w:rPr>
        <w:rFonts w:hint="default"/>
      </w:rPr>
    </w:lvl>
    <w:lvl w:ilvl="8" w:tplc="3E628200">
      <w:numFmt w:val="bullet"/>
      <w:lvlText w:val="•"/>
      <w:lvlJc w:val="left"/>
      <w:pPr>
        <w:ind w:left="285" w:hanging="163"/>
      </w:pPr>
      <w:rPr>
        <w:rFonts w:hint="default"/>
      </w:rPr>
    </w:lvl>
  </w:abstractNum>
  <w:abstractNum w:abstractNumId="21" w15:restartNumberingAfterBreak="0">
    <w:nsid w:val="4EC07041"/>
    <w:multiLevelType w:val="hybridMultilevel"/>
    <w:tmpl w:val="7DB6572E"/>
    <w:lvl w:ilvl="0" w:tplc="113204D2">
      <w:start w:val="1"/>
      <w:numFmt w:val="decimal"/>
      <w:lvlText w:val=".%1"/>
      <w:lvlJc w:val="left"/>
      <w:pPr>
        <w:ind w:left="937" w:hanging="161"/>
        <w:jc w:val="left"/>
      </w:pPr>
      <w:rPr>
        <w:rFonts w:ascii="Arial" w:eastAsia="Arial" w:hAnsi="Arial" w:cs="Arial" w:hint="default"/>
        <w:color w:val="231F20"/>
        <w:spacing w:val="-10"/>
        <w:w w:val="64"/>
        <w:sz w:val="19"/>
        <w:szCs w:val="19"/>
      </w:rPr>
    </w:lvl>
    <w:lvl w:ilvl="1" w:tplc="46824930">
      <w:numFmt w:val="bullet"/>
      <w:lvlText w:val="•"/>
      <w:lvlJc w:val="left"/>
      <w:pPr>
        <w:ind w:left="1461" w:hanging="161"/>
      </w:pPr>
      <w:rPr>
        <w:rFonts w:hint="default"/>
      </w:rPr>
    </w:lvl>
    <w:lvl w:ilvl="2" w:tplc="2798745E">
      <w:numFmt w:val="bullet"/>
      <w:lvlText w:val="•"/>
      <w:lvlJc w:val="left"/>
      <w:pPr>
        <w:ind w:left="1982" w:hanging="161"/>
      </w:pPr>
      <w:rPr>
        <w:rFonts w:hint="default"/>
      </w:rPr>
    </w:lvl>
    <w:lvl w:ilvl="3" w:tplc="B1B89690">
      <w:numFmt w:val="bullet"/>
      <w:lvlText w:val="•"/>
      <w:lvlJc w:val="left"/>
      <w:pPr>
        <w:ind w:left="2503" w:hanging="161"/>
      </w:pPr>
      <w:rPr>
        <w:rFonts w:hint="default"/>
      </w:rPr>
    </w:lvl>
    <w:lvl w:ilvl="4" w:tplc="B22E285C">
      <w:numFmt w:val="bullet"/>
      <w:lvlText w:val="•"/>
      <w:lvlJc w:val="left"/>
      <w:pPr>
        <w:ind w:left="3024" w:hanging="161"/>
      </w:pPr>
      <w:rPr>
        <w:rFonts w:hint="default"/>
      </w:rPr>
    </w:lvl>
    <w:lvl w:ilvl="5" w:tplc="DBD286F8">
      <w:numFmt w:val="bullet"/>
      <w:lvlText w:val="•"/>
      <w:lvlJc w:val="left"/>
      <w:pPr>
        <w:ind w:left="3545" w:hanging="161"/>
      </w:pPr>
      <w:rPr>
        <w:rFonts w:hint="default"/>
      </w:rPr>
    </w:lvl>
    <w:lvl w:ilvl="6" w:tplc="7ED2D6A8">
      <w:numFmt w:val="bullet"/>
      <w:lvlText w:val="•"/>
      <w:lvlJc w:val="left"/>
      <w:pPr>
        <w:ind w:left="4066" w:hanging="161"/>
      </w:pPr>
      <w:rPr>
        <w:rFonts w:hint="default"/>
      </w:rPr>
    </w:lvl>
    <w:lvl w:ilvl="7" w:tplc="6A4E9088">
      <w:numFmt w:val="bullet"/>
      <w:lvlText w:val="•"/>
      <w:lvlJc w:val="left"/>
      <w:pPr>
        <w:ind w:left="4587" w:hanging="161"/>
      </w:pPr>
      <w:rPr>
        <w:rFonts w:hint="default"/>
      </w:rPr>
    </w:lvl>
    <w:lvl w:ilvl="8" w:tplc="4A667A7E">
      <w:numFmt w:val="bullet"/>
      <w:lvlText w:val="•"/>
      <w:lvlJc w:val="left"/>
      <w:pPr>
        <w:ind w:left="5108" w:hanging="161"/>
      </w:pPr>
      <w:rPr>
        <w:rFonts w:hint="default"/>
      </w:rPr>
    </w:lvl>
  </w:abstractNum>
  <w:abstractNum w:abstractNumId="22" w15:restartNumberingAfterBreak="0">
    <w:nsid w:val="527062C6"/>
    <w:multiLevelType w:val="hybridMultilevel"/>
    <w:tmpl w:val="3F6471B4"/>
    <w:lvl w:ilvl="0" w:tplc="673E323C">
      <w:start w:val="1"/>
      <w:numFmt w:val="decimal"/>
      <w:lvlText w:val=".%1"/>
      <w:lvlJc w:val="left"/>
      <w:pPr>
        <w:ind w:left="577" w:hanging="163"/>
        <w:jc w:val="left"/>
      </w:pPr>
      <w:rPr>
        <w:rFonts w:ascii="Arial" w:eastAsia="Arial" w:hAnsi="Arial" w:cs="Arial" w:hint="default"/>
        <w:color w:val="231F20"/>
        <w:spacing w:val="-10"/>
        <w:w w:val="64"/>
        <w:sz w:val="19"/>
        <w:szCs w:val="19"/>
      </w:rPr>
    </w:lvl>
    <w:lvl w:ilvl="1" w:tplc="AAD8A9E6">
      <w:numFmt w:val="bullet"/>
      <w:lvlText w:val="•"/>
      <w:lvlJc w:val="left"/>
      <w:pPr>
        <w:ind w:left="1137" w:hanging="163"/>
      </w:pPr>
      <w:rPr>
        <w:rFonts w:hint="default"/>
      </w:rPr>
    </w:lvl>
    <w:lvl w:ilvl="2" w:tplc="4EE8B372">
      <w:numFmt w:val="bullet"/>
      <w:lvlText w:val="•"/>
      <w:lvlJc w:val="left"/>
      <w:pPr>
        <w:ind w:left="1694" w:hanging="163"/>
      </w:pPr>
      <w:rPr>
        <w:rFonts w:hint="default"/>
      </w:rPr>
    </w:lvl>
    <w:lvl w:ilvl="3" w:tplc="CFD24E96">
      <w:numFmt w:val="bullet"/>
      <w:lvlText w:val="•"/>
      <w:lvlJc w:val="left"/>
      <w:pPr>
        <w:ind w:left="2251" w:hanging="163"/>
      </w:pPr>
      <w:rPr>
        <w:rFonts w:hint="default"/>
      </w:rPr>
    </w:lvl>
    <w:lvl w:ilvl="4" w:tplc="4364D6CC">
      <w:numFmt w:val="bullet"/>
      <w:lvlText w:val="•"/>
      <w:lvlJc w:val="left"/>
      <w:pPr>
        <w:ind w:left="2808" w:hanging="163"/>
      </w:pPr>
      <w:rPr>
        <w:rFonts w:hint="default"/>
      </w:rPr>
    </w:lvl>
    <w:lvl w:ilvl="5" w:tplc="10700628">
      <w:numFmt w:val="bullet"/>
      <w:lvlText w:val="•"/>
      <w:lvlJc w:val="left"/>
      <w:pPr>
        <w:ind w:left="3365" w:hanging="163"/>
      </w:pPr>
      <w:rPr>
        <w:rFonts w:hint="default"/>
      </w:rPr>
    </w:lvl>
    <w:lvl w:ilvl="6" w:tplc="98E286C8">
      <w:numFmt w:val="bullet"/>
      <w:lvlText w:val="•"/>
      <w:lvlJc w:val="left"/>
      <w:pPr>
        <w:ind w:left="3922" w:hanging="163"/>
      </w:pPr>
      <w:rPr>
        <w:rFonts w:hint="default"/>
      </w:rPr>
    </w:lvl>
    <w:lvl w:ilvl="7" w:tplc="31CE0A56">
      <w:numFmt w:val="bullet"/>
      <w:lvlText w:val="•"/>
      <w:lvlJc w:val="left"/>
      <w:pPr>
        <w:ind w:left="4479" w:hanging="163"/>
      </w:pPr>
      <w:rPr>
        <w:rFonts w:hint="default"/>
      </w:rPr>
    </w:lvl>
    <w:lvl w:ilvl="8" w:tplc="098484D6">
      <w:numFmt w:val="bullet"/>
      <w:lvlText w:val="•"/>
      <w:lvlJc w:val="left"/>
      <w:pPr>
        <w:ind w:left="5036" w:hanging="163"/>
      </w:pPr>
      <w:rPr>
        <w:rFonts w:hint="default"/>
      </w:rPr>
    </w:lvl>
  </w:abstractNum>
  <w:abstractNum w:abstractNumId="23" w15:restartNumberingAfterBreak="0">
    <w:nsid w:val="5B545E18"/>
    <w:multiLevelType w:val="hybridMultilevel"/>
    <w:tmpl w:val="290CF490"/>
    <w:lvl w:ilvl="0" w:tplc="CE1CC1E8">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7BE2EDEC">
      <w:numFmt w:val="bullet"/>
      <w:lvlText w:val="•"/>
      <w:lvlJc w:val="left"/>
      <w:pPr>
        <w:ind w:left="1572" w:hanging="163"/>
      </w:pPr>
      <w:rPr>
        <w:rFonts w:hint="default"/>
      </w:rPr>
    </w:lvl>
    <w:lvl w:ilvl="2" w:tplc="25848E2C">
      <w:numFmt w:val="bullet"/>
      <w:lvlText w:val="•"/>
      <w:lvlJc w:val="left"/>
      <w:pPr>
        <w:ind w:left="2065" w:hanging="163"/>
      </w:pPr>
      <w:rPr>
        <w:rFonts w:hint="default"/>
      </w:rPr>
    </w:lvl>
    <w:lvl w:ilvl="3" w:tplc="CABC4414">
      <w:numFmt w:val="bullet"/>
      <w:lvlText w:val="•"/>
      <w:lvlJc w:val="left"/>
      <w:pPr>
        <w:ind w:left="2557" w:hanging="163"/>
      </w:pPr>
      <w:rPr>
        <w:rFonts w:hint="default"/>
      </w:rPr>
    </w:lvl>
    <w:lvl w:ilvl="4" w:tplc="10BC5B80">
      <w:numFmt w:val="bullet"/>
      <w:lvlText w:val="•"/>
      <w:lvlJc w:val="left"/>
      <w:pPr>
        <w:ind w:left="3050" w:hanging="163"/>
      </w:pPr>
      <w:rPr>
        <w:rFonts w:hint="default"/>
      </w:rPr>
    </w:lvl>
    <w:lvl w:ilvl="5" w:tplc="AEE2AF4C">
      <w:numFmt w:val="bullet"/>
      <w:lvlText w:val="•"/>
      <w:lvlJc w:val="left"/>
      <w:pPr>
        <w:ind w:left="3542" w:hanging="163"/>
      </w:pPr>
      <w:rPr>
        <w:rFonts w:hint="default"/>
      </w:rPr>
    </w:lvl>
    <w:lvl w:ilvl="6" w:tplc="A8507116">
      <w:numFmt w:val="bullet"/>
      <w:lvlText w:val="•"/>
      <w:lvlJc w:val="left"/>
      <w:pPr>
        <w:ind w:left="4035" w:hanging="163"/>
      </w:pPr>
      <w:rPr>
        <w:rFonts w:hint="default"/>
      </w:rPr>
    </w:lvl>
    <w:lvl w:ilvl="7" w:tplc="F30A733E">
      <w:numFmt w:val="bullet"/>
      <w:lvlText w:val="•"/>
      <w:lvlJc w:val="left"/>
      <w:pPr>
        <w:ind w:left="4527" w:hanging="163"/>
      </w:pPr>
      <w:rPr>
        <w:rFonts w:hint="default"/>
      </w:rPr>
    </w:lvl>
    <w:lvl w:ilvl="8" w:tplc="8DBAA7E6">
      <w:numFmt w:val="bullet"/>
      <w:lvlText w:val="•"/>
      <w:lvlJc w:val="left"/>
      <w:pPr>
        <w:ind w:left="5020" w:hanging="163"/>
      </w:pPr>
      <w:rPr>
        <w:rFonts w:hint="default"/>
      </w:rPr>
    </w:lvl>
  </w:abstractNum>
  <w:abstractNum w:abstractNumId="24" w15:restartNumberingAfterBreak="0">
    <w:nsid w:val="65D90309"/>
    <w:multiLevelType w:val="hybridMultilevel"/>
    <w:tmpl w:val="1C6CE22E"/>
    <w:lvl w:ilvl="0" w:tplc="9920F46E">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E4067CC8">
      <w:start w:val="1"/>
      <w:numFmt w:val="decimal"/>
      <w:lvlText w:val=".%2"/>
      <w:lvlJc w:val="left"/>
      <w:pPr>
        <w:ind w:left="1259" w:hanging="163"/>
        <w:jc w:val="left"/>
      </w:pPr>
      <w:rPr>
        <w:rFonts w:ascii="Arial" w:eastAsia="Arial" w:hAnsi="Arial" w:cs="Arial" w:hint="default"/>
        <w:color w:val="231F20"/>
        <w:spacing w:val="-10"/>
        <w:w w:val="64"/>
        <w:sz w:val="19"/>
        <w:szCs w:val="19"/>
      </w:rPr>
    </w:lvl>
    <w:lvl w:ilvl="2" w:tplc="88C44E82">
      <w:numFmt w:val="bullet"/>
      <w:lvlText w:val="•"/>
      <w:lvlJc w:val="left"/>
      <w:pPr>
        <w:ind w:left="1787" w:hanging="163"/>
      </w:pPr>
      <w:rPr>
        <w:rFonts w:hint="default"/>
      </w:rPr>
    </w:lvl>
    <w:lvl w:ilvl="3" w:tplc="3EC80118">
      <w:numFmt w:val="bullet"/>
      <w:lvlText w:val="•"/>
      <w:lvlJc w:val="left"/>
      <w:pPr>
        <w:ind w:left="2314" w:hanging="163"/>
      </w:pPr>
      <w:rPr>
        <w:rFonts w:hint="default"/>
      </w:rPr>
    </w:lvl>
    <w:lvl w:ilvl="4" w:tplc="548CD174">
      <w:numFmt w:val="bullet"/>
      <w:lvlText w:val="•"/>
      <w:lvlJc w:val="left"/>
      <w:pPr>
        <w:ind w:left="2841" w:hanging="163"/>
      </w:pPr>
      <w:rPr>
        <w:rFonts w:hint="default"/>
      </w:rPr>
    </w:lvl>
    <w:lvl w:ilvl="5" w:tplc="C714FADC">
      <w:numFmt w:val="bullet"/>
      <w:lvlText w:val="•"/>
      <w:lvlJc w:val="left"/>
      <w:pPr>
        <w:ind w:left="3369" w:hanging="163"/>
      </w:pPr>
      <w:rPr>
        <w:rFonts w:hint="default"/>
      </w:rPr>
    </w:lvl>
    <w:lvl w:ilvl="6" w:tplc="6FD47B8A">
      <w:numFmt w:val="bullet"/>
      <w:lvlText w:val="•"/>
      <w:lvlJc w:val="left"/>
      <w:pPr>
        <w:ind w:left="3896" w:hanging="163"/>
      </w:pPr>
      <w:rPr>
        <w:rFonts w:hint="default"/>
      </w:rPr>
    </w:lvl>
    <w:lvl w:ilvl="7" w:tplc="FC82A1A8">
      <w:numFmt w:val="bullet"/>
      <w:lvlText w:val="•"/>
      <w:lvlJc w:val="left"/>
      <w:pPr>
        <w:ind w:left="4423" w:hanging="163"/>
      </w:pPr>
      <w:rPr>
        <w:rFonts w:hint="default"/>
      </w:rPr>
    </w:lvl>
    <w:lvl w:ilvl="8" w:tplc="3BBAD6D0">
      <w:numFmt w:val="bullet"/>
      <w:lvlText w:val="•"/>
      <w:lvlJc w:val="left"/>
      <w:pPr>
        <w:ind w:left="4950" w:hanging="163"/>
      </w:pPr>
      <w:rPr>
        <w:rFonts w:hint="default"/>
      </w:rPr>
    </w:lvl>
  </w:abstractNum>
  <w:abstractNum w:abstractNumId="25" w15:restartNumberingAfterBreak="0">
    <w:nsid w:val="6C1E119B"/>
    <w:multiLevelType w:val="hybridMultilevel"/>
    <w:tmpl w:val="5658040E"/>
    <w:lvl w:ilvl="0" w:tplc="D6B697D2">
      <w:start w:val="1"/>
      <w:numFmt w:val="decimal"/>
      <w:lvlText w:val=".%1"/>
      <w:lvlJc w:val="left"/>
      <w:pPr>
        <w:ind w:left="1080" w:hanging="163"/>
        <w:jc w:val="left"/>
      </w:pPr>
      <w:rPr>
        <w:rFonts w:ascii="Arial" w:eastAsia="Arial" w:hAnsi="Arial" w:cs="Arial" w:hint="default"/>
        <w:color w:val="231F20"/>
        <w:spacing w:val="-10"/>
        <w:w w:val="64"/>
        <w:sz w:val="19"/>
        <w:szCs w:val="19"/>
      </w:rPr>
    </w:lvl>
    <w:lvl w:ilvl="1" w:tplc="D5B63A24">
      <w:start w:val="1"/>
      <w:numFmt w:val="decimal"/>
      <w:lvlText w:val=".%2"/>
      <w:lvlJc w:val="left"/>
      <w:pPr>
        <w:ind w:left="1439" w:hanging="163"/>
        <w:jc w:val="left"/>
      </w:pPr>
      <w:rPr>
        <w:rFonts w:ascii="Arial" w:eastAsia="Arial" w:hAnsi="Arial" w:cs="Arial" w:hint="default"/>
        <w:color w:val="231F20"/>
        <w:spacing w:val="-10"/>
        <w:w w:val="64"/>
        <w:sz w:val="19"/>
        <w:szCs w:val="19"/>
      </w:rPr>
    </w:lvl>
    <w:lvl w:ilvl="2" w:tplc="C238500A">
      <w:numFmt w:val="bullet"/>
      <w:lvlText w:val="•"/>
      <w:lvlJc w:val="left"/>
      <w:pPr>
        <w:ind w:left="1947" w:hanging="163"/>
      </w:pPr>
      <w:rPr>
        <w:rFonts w:hint="default"/>
      </w:rPr>
    </w:lvl>
    <w:lvl w:ilvl="3" w:tplc="F8E2AE3A">
      <w:numFmt w:val="bullet"/>
      <w:lvlText w:val="•"/>
      <w:lvlJc w:val="left"/>
      <w:pPr>
        <w:ind w:left="2455" w:hanging="163"/>
      </w:pPr>
      <w:rPr>
        <w:rFonts w:hint="default"/>
      </w:rPr>
    </w:lvl>
    <w:lvl w:ilvl="4" w:tplc="5E1CF0FE">
      <w:numFmt w:val="bullet"/>
      <w:lvlText w:val="•"/>
      <w:lvlJc w:val="left"/>
      <w:pPr>
        <w:ind w:left="2962" w:hanging="163"/>
      </w:pPr>
      <w:rPr>
        <w:rFonts w:hint="default"/>
      </w:rPr>
    </w:lvl>
    <w:lvl w:ilvl="5" w:tplc="09985570">
      <w:numFmt w:val="bullet"/>
      <w:lvlText w:val="•"/>
      <w:lvlJc w:val="left"/>
      <w:pPr>
        <w:ind w:left="3470" w:hanging="163"/>
      </w:pPr>
      <w:rPr>
        <w:rFonts w:hint="default"/>
      </w:rPr>
    </w:lvl>
    <w:lvl w:ilvl="6" w:tplc="41C6D71A">
      <w:numFmt w:val="bullet"/>
      <w:lvlText w:val="•"/>
      <w:lvlJc w:val="left"/>
      <w:pPr>
        <w:ind w:left="3977" w:hanging="163"/>
      </w:pPr>
      <w:rPr>
        <w:rFonts w:hint="default"/>
      </w:rPr>
    </w:lvl>
    <w:lvl w:ilvl="7" w:tplc="88E4F820">
      <w:numFmt w:val="bullet"/>
      <w:lvlText w:val="•"/>
      <w:lvlJc w:val="left"/>
      <w:pPr>
        <w:ind w:left="4485" w:hanging="163"/>
      </w:pPr>
      <w:rPr>
        <w:rFonts w:hint="default"/>
      </w:rPr>
    </w:lvl>
    <w:lvl w:ilvl="8" w:tplc="74B60620">
      <w:numFmt w:val="bullet"/>
      <w:lvlText w:val="•"/>
      <w:lvlJc w:val="left"/>
      <w:pPr>
        <w:ind w:left="4992" w:hanging="163"/>
      </w:pPr>
      <w:rPr>
        <w:rFonts w:hint="default"/>
      </w:rPr>
    </w:lvl>
  </w:abstractNum>
  <w:abstractNum w:abstractNumId="26" w15:restartNumberingAfterBreak="0">
    <w:nsid w:val="6CAD7D9B"/>
    <w:multiLevelType w:val="hybridMultilevel"/>
    <w:tmpl w:val="DF1CCCC4"/>
    <w:lvl w:ilvl="0" w:tplc="36666402">
      <w:start w:val="2"/>
      <w:numFmt w:val="decimal"/>
      <w:lvlText w:val=".%1"/>
      <w:lvlJc w:val="left"/>
      <w:pPr>
        <w:ind w:left="801" w:hanging="218"/>
        <w:jc w:val="left"/>
      </w:pPr>
      <w:rPr>
        <w:rFonts w:ascii="Arial" w:eastAsia="Arial" w:hAnsi="Arial" w:cs="Arial" w:hint="default"/>
        <w:color w:val="231F20"/>
        <w:w w:val="101"/>
        <w:sz w:val="19"/>
        <w:szCs w:val="19"/>
      </w:rPr>
    </w:lvl>
    <w:lvl w:ilvl="1" w:tplc="FA52E2B6">
      <w:numFmt w:val="bullet"/>
      <w:lvlText w:val="•"/>
      <w:lvlJc w:val="left"/>
      <w:pPr>
        <w:ind w:left="1339" w:hanging="218"/>
      </w:pPr>
      <w:rPr>
        <w:rFonts w:hint="default"/>
      </w:rPr>
    </w:lvl>
    <w:lvl w:ilvl="2" w:tplc="0242E9BA">
      <w:numFmt w:val="bullet"/>
      <w:lvlText w:val="•"/>
      <w:lvlJc w:val="left"/>
      <w:pPr>
        <w:ind w:left="1878" w:hanging="218"/>
      </w:pPr>
      <w:rPr>
        <w:rFonts w:hint="default"/>
      </w:rPr>
    </w:lvl>
    <w:lvl w:ilvl="3" w:tplc="213A3678">
      <w:numFmt w:val="bullet"/>
      <w:lvlText w:val="•"/>
      <w:lvlJc w:val="left"/>
      <w:pPr>
        <w:ind w:left="2418" w:hanging="218"/>
      </w:pPr>
      <w:rPr>
        <w:rFonts w:hint="default"/>
      </w:rPr>
    </w:lvl>
    <w:lvl w:ilvl="4" w:tplc="0C6270BA">
      <w:numFmt w:val="bullet"/>
      <w:lvlText w:val="•"/>
      <w:lvlJc w:val="left"/>
      <w:pPr>
        <w:ind w:left="2957" w:hanging="218"/>
      </w:pPr>
      <w:rPr>
        <w:rFonts w:hint="default"/>
      </w:rPr>
    </w:lvl>
    <w:lvl w:ilvl="5" w:tplc="F768F846">
      <w:numFmt w:val="bullet"/>
      <w:lvlText w:val="•"/>
      <w:lvlJc w:val="left"/>
      <w:pPr>
        <w:ind w:left="3497" w:hanging="218"/>
      </w:pPr>
      <w:rPr>
        <w:rFonts w:hint="default"/>
      </w:rPr>
    </w:lvl>
    <w:lvl w:ilvl="6" w:tplc="51D84DF4">
      <w:numFmt w:val="bullet"/>
      <w:lvlText w:val="•"/>
      <w:lvlJc w:val="left"/>
      <w:pPr>
        <w:ind w:left="4036" w:hanging="218"/>
      </w:pPr>
      <w:rPr>
        <w:rFonts w:hint="default"/>
      </w:rPr>
    </w:lvl>
    <w:lvl w:ilvl="7" w:tplc="EC7E246C">
      <w:numFmt w:val="bullet"/>
      <w:lvlText w:val="•"/>
      <w:lvlJc w:val="left"/>
      <w:pPr>
        <w:ind w:left="4576" w:hanging="218"/>
      </w:pPr>
      <w:rPr>
        <w:rFonts w:hint="default"/>
      </w:rPr>
    </w:lvl>
    <w:lvl w:ilvl="8" w:tplc="99EA31EA">
      <w:numFmt w:val="bullet"/>
      <w:lvlText w:val="•"/>
      <w:lvlJc w:val="left"/>
      <w:pPr>
        <w:ind w:left="5115" w:hanging="218"/>
      </w:pPr>
      <w:rPr>
        <w:rFonts w:hint="default"/>
      </w:rPr>
    </w:lvl>
  </w:abstractNum>
  <w:abstractNum w:abstractNumId="27" w15:restartNumberingAfterBreak="0">
    <w:nsid w:val="6CC801F1"/>
    <w:multiLevelType w:val="hybridMultilevel"/>
    <w:tmpl w:val="6AFA8582"/>
    <w:lvl w:ilvl="0" w:tplc="57E2F7D8">
      <w:start w:val="1"/>
      <w:numFmt w:val="decimal"/>
      <w:lvlText w:val=".%1"/>
      <w:lvlJc w:val="left"/>
      <w:pPr>
        <w:ind w:left="621" w:hanging="162"/>
        <w:jc w:val="left"/>
      </w:pPr>
      <w:rPr>
        <w:rFonts w:ascii="Arial" w:eastAsia="Arial" w:hAnsi="Arial" w:cs="Arial" w:hint="default"/>
        <w:color w:val="231F20"/>
        <w:spacing w:val="-10"/>
        <w:w w:val="64"/>
        <w:sz w:val="19"/>
        <w:szCs w:val="19"/>
      </w:rPr>
    </w:lvl>
    <w:lvl w:ilvl="1" w:tplc="D4347DCC">
      <w:numFmt w:val="bullet"/>
      <w:lvlText w:val="•"/>
      <w:lvlJc w:val="left"/>
      <w:pPr>
        <w:ind w:left="1177" w:hanging="162"/>
      </w:pPr>
      <w:rPr>
        <w:rFonts w:hint="default"/>
      </w:rPr>
    </w:lvl>
    <w:lvl w:ilvl="2" w:tplc="5B3C7112">
      <w:numFmt w:val="bullet"/>
      <w:lvlText w:val="•"/>
      <w:lvlJc w:val="left"/>
      <w:pPr>
        <w:ind w:left="1734" w:hanging="162"/>
      </w:pPr>
      <w:rPr>
        <w:rFonts w:hint="default"/>
      </w:rPr>
    </w:lvl>
    <w:lvl w:ilvl="3" w:tplc="47C00AA0">
      <w:numFmt w:val="bullet"/>
      <w:lvlText w:val="•"/>
      <w:lvlJc w:val="left"/>
      <w:pPr>
        <w:ind w:left="2292" w:hanging="162"/>
      </w:pPr>
      <w:rPr>
        <w:rFonts w:hint="default"/>
      </w:rPr>
    </w:lvl>
    <w:lvl w:ilvl="4" w:tplc="E596618C">
      <w:numFmt w:val="bullet"/>
      <w:lvlText w:val="•"/>
      <w:lvlJc w:val="left"/>
      <w:pPr>
        <w:ind w:left="2849" w:hanging="162"/>
      </w:pPr>
      <w:rPr>
        <w:rFonts w:hint="default"/>
      </w:rPr>
    </w:lvl>
    <w:lvl w:ilvl="5" w:tplc="AEA2040A">
      <w:numFmt w:val="bullet"/>
      <w:lvlText w:val="•"/>
      <w:lvlJc w:val="left"/>
      <w:pPr>
        <w:ind w:left="3407" w:hanging="162"/>
      </w:pPr>
      <w:rPr>
        <w:rFonts w:hint="default"/>
      </w:rPr>
    </w:lvl>
    <w:lvl w:ilvl="6" w:tplc="633C5814">
      <w:numFmt w:val="bullet"/>
      <w:lvlText w:val="•"/>
      <w:lvlJc w:val="left"/>
      <w:pPr>
        <w:ind w:left="3964" w:hanging="162"/>
      </w:pPr>
      <w:rPr>
        <w:rFonts w:hint="default"/>
      </w:rPr>
    </w:lvl>
    <w:lvl w:ilvl="7" w:tplc="6882CB22">
      <w:numFmt w:val="bullet"/>
      <w:lvlText w:val="•"/>
      <w:lvlJc w:val="left"/>
      <w:pPr>
        <w:ind w:left="4522" w:hanging="162"/>
      </w:pPr>
      <w:rPr>
        <w:rFonts w:hint="default"/>
      </w:rPr>
    </w:lvl>
    <w:lvl w:ilvl="8" w:tplc="4FA8743A">
      <w:numFmt w:val="bullet"/>
      <w:lvlText w:val="•"/>
      <w:lvlJc w:val="left"/>
      <w:pPr>
        <w:ind w:left="5079" w:hanging="162"/>
      </w:pPr>
      <w:rPr>
        <w:rFonts w:hint="default"/>
      </w:rPr>
    </w:lvl>
  </w:abstractNum>
  <w:abstractNum w:abstractNumId="28" w15:restartNumberingAfterBreak="0">
    <w:nsid w:val="74286472"/>
    <w:multiLevelType w:val="hybridMultilevel"/>
    <w:tmpl w:val="91AE4B6C"/>
    <w:lvl w:ilvl="0" w:tplc="E78CA0E6">
      <w:start w:val="3"/>
      <w:numFmt w:val="decimal"/>
      <w:lvlText w:val=".%1"/>
      <w:lvlJc w:val="left"/>
      <w:pPr>
        <w:ind w:left="842" w:hanging="221"/>
        <w:jc w:val="left"/>
      </w:pPr>
      <w:rPr>
        <w:rFonts w:ascii="Arial" w:eastAsia="Arial" w:hAnsi="Arial" w:cs="Arial" w:hint="default"/>
        <w:color w:val="231F20"/>
        <w:w w:val="102"/>
        <w:sz w:val="19"/>
        <w:szCs w:val="19"/>
      </w:rPr>
    </w:lvl>
    <w:lvl w:ilvl="1" w:tplc="FE56C766">
      <w:start w:val="1"/>
      <w:numFmt w:val="decimal"/>
      <w:lvlText w:val=".%2"/>
      <w:lvlJc w:val="left"/>
      <w:pPr>
        <w:ind w:left="801" w:hanging="163"/>
        <w:jc w:val="left"/>
      </w:pPr>
      <w:rPr>
        <w:rFonts w:ascii="Arial" w:eastAsia="Arial" w:hAnsi="Arial" w:cs="Arial" w:hint="default"/>
        <w:color w:val="231F20"/>
        <w:spacing w:val="-10"/>
        <w:w w:val="64"/>
        <w:sz w:val="19"/>
        <w:szCs w:val="19"/>
      </w:rPr>
    </w:lvl>
    <w:lvl w:ilvl="2" w:tplc="1E2E191A">
      <w:numFmt w:val="bullet"/>
      <w:lvlText w:val="•"/>
      <w:lvlJc w:val="left"/>
      <w:pPr>
        <w:ind w:left="1434" w:hanging="163"/>
      </w:pPr>
      <w:rPr>
        <w:rFonts w:hint="default"/>
      </w:rPr>
    </w:lvl>
    <w:lvl w:ilvl="3" w:tplc="7C3EF936">
      <w:numFmt w:val="bullet"/>
      <w:lvlText w:val="•"/>
      <w:lvlJc w:val="left"/>
      <w:pPr>
        <w:ind w:left="2029" w:hanging="163"/>
      </w:pPr>
      <w:rPr>
        <w:rFonts w:hint="default"/>
      </w:rPr>
    </w:lvl>
    <w:lvl w:ilvl="4" w:tplc="4916226C">
      <w:numFmt w:val="bullet"/>
      <w:lvlText w:val="•"/>
      <w:lvlJc w:val="left"/>
      <w:pPr>
        <w:ind w:left="2624" w:hanging="163"/>
      </w:pPr>
      <w:rPr>
        <w:rFonts w:hint="default"/>
      </w:rPr>
    </w:lvl>
    <w:lvl w:ilvl="5" w:tplc="141A6CEC">
      <w:numFmt w:val="bullet"/>
      <w:lvlText w:val="•"/>
      <w:lvlJc w:val="left"/>
      <w:pPr>
        <w:ind w:left="3219" w:hanging="163"/>
      </w:pPr>
      <w:rPr>
        <w:rFonts w:hint="default"/>
      </w:rPr>
    </w:lvl>
    <w:lvl w:ilvl="6" w:tplc="13F05B64">
      <w:numFmt w:val="bullet"/>
      <w:lvlText w:val="•"/>
      <w:lvlJc w:val="left"/>
      <w:pPr>
        <w:ind w:left="3814" w:hanging="163"/>
      </w:pPr>
      <w:rPr>
        <w:rFonts w:hint="default"/>
      </w:rPr>
    </w:lvl>
    <w:lvl w:ilvl="7" w:tplc="857C7FC2">
      <w:numFmt w:val="bullet"/>
      <w:lvlText w:val="•"/>
      <w:lvlJc w:val="left"/>
      <w:pPr>
        <w:ind w:left="4409" w:hanging="163"/>
      </w:pPr>
      <w:rPr>
        <w:rFonts w:hint="default"/>
      </w:rPr>
    </w:lvl>
    <w:lvl w:ilvl="8" w:tplc="D348FAD8">
      <w:numFmt w:val="bullet"/>
      <w:lvlText w:val="•"/>
      <w:lvlJc w:val="left"/>
      <w:pPr>
        <w:ind w:left="5004" w:hanging="163"/>
      </w:pPr>
      <w:rPr>
        <w:rFonts w:hint="default"/>
      </w:rPr>
    </w:lvl>
  </w:abstractNum>
  <w:abstractNum w:abstractNumId="29" w15:restartNumberingAfterBreak="0">
    <w:nsid w:val="763E70B3"/>
    <w:multiLevelType w:val="hybridMultilevel"/>
    <w:tmpl w:val="82EC0D00"/>
    <w:lvl w:ilvl="0" w:tplc="F8D0D76C">
      <w:start w:val="1"/>
      <w:numFmt w:val="decimal"/>
      <w:lvlText w:val=".%1"/>
      <w:lvlJc w:val="left"/>
      <w:pPr>
        <w:ind w:left="801" w:hanging="159"/>
        <w:jc w:val="left"/>
      </w:pPr>
      <w:rPr>
        <w:rFonts w:ascii="Arial" w:eastAsia="Arial" w:hAnsi="Arial" w:cs="Arial" w:hint="default"/>
        <w:color w:val="231F20"/>
        <w:spacing w:val="-11"/>
        <w:w w:val="64"/>
        <w:sz w:val="19"/>
        <w:szCs w:val="19"/>
      </w:rPr>
    </w:lvl>
    <w:lvl w:ilvl="1" w:tplc="DDA80010">
      <w:numFmt w:val="bullet"/>
      <w:lvlText w:val="•"/>
      <w:lvlJc w:val="left"/>
      <w:pPr>
        <w:ind w:left="1339" w:hanging="159"/>
      </w:pPr>
      <w:rPr>
        <w:rFonts w:hint="default"/>
      </w:rPr>
    </w:lvl>
    <w:lvl w:ilvl="2" w:tplc="BF4698F0">
      <w:numFmt w:val="bullet"/>
      <w:lvlText w:val="•"/>
      <w:lvlJc w:val="left"/>
      <w:pPr>
        <w:ind w:left="1878" w:hanging="159"/>
      </w:pPr>
      <w:rPr>
        <w:rFonts w:hint="default"/>
      </w:rPr>
    </w:lvl>
    <w:lvl w:ilvl="3" w:tplc="DE12DC22">
      <w:numFmt w:val="bullet"/>
      <w:lvlText w:val="•"/>
      <w:lvlJc w:val="left"/>
      <w:pPr>
        <w:ind w:left="2418" w:hanging="159"/>
      </w:pPr>
      <w:rPr>
        <w:rFonts w:hint="default"/>
      </w:rPr>
    </w:lvl>
    <w:lvl w:ilvl="4" w:tplc="BF522434">
      <w:numFmt w:val="bullet"/>
      <w:lvlText w:val="•"/>
      <w:lvlJc w:val="left"/>
      <w:pPr>
        <w:ind w:left="2957" w:hanging="159"/>
      </w:pPr>
      <w:rPr>
        <w:rFonts w:hint="default"/>
      </w:rPr>
    </w:lvl>
    <w:lvl w:ilvl="5" w:tplc="4634C9E4">
      <w:numFmt w:val="bullet"/>
      <w:lvlText w:val="•"/>
      <w:lvlJc w:val="left"/>
      <w:pPr>
        <w:ind w:left="3497" w:hanging="159"/>
      </w:pPr>
      <w:rPr>
        <w:rFonts w:hint="default"/>
      </w:rPr>
    </w:lvl>
    <w:lvl w:ilvl="6" w:tplc="BE08DC5A">
      <w:numFmt w:val="bullet"/>
      <w:lvlText w:val="•"/>
      <w:lvlJc w:val="left"/>
      <w:pPr>
        <w:ind w:left="4036" w:hanging="159"/>
      </w:pPr>
      <w:rPr>
        <w:rFonts w:hint="default"/>
      </w:rPr>
    </w:lvl>
    <w:lvl w:ilvl="7" w:tplc="1040C606">
      <w:numFmt w:val="bullet"/>
      <w:lvlText w:val="•"/>
      <w:lvlJc w:val="left"/>
      <w:pPr>
        <w:ind w:left="4576" w:hanging="159"/>
      </w:pPr>
      <w:rPr>
        <w:rFonts w:hint="default"/>
      </w:rPr>
    </w:lvl>
    <w:lvl w:ilvl="8" w:tplc="50D2E450">
      <w:numFmt w:val="bullet"/>
      <w:lvlText w:val="•"/>
      <w:lvlJc w:val="left"/>
      <w:pPr>
        <w:ind w:left="5115" w:hanging="159"/>
      </w:pPr>
      <w:rPr>
        <w:rFonts w:hint="default"/>
      </w:rPr>
    </w:lvl>
  </w:abstractNum>
  <w:abstractNum w:abstractNumId="30" w15:restartNumberingAfterBreak="0">
    <w:nsid w:val="770848D6"/>
    <w:multiLevelType w:val="hybridMultilevel"/>
    <w:tmpl w:val="0B0C4240"/>
    <w:lvl w:ilvl="0" w:tplc="099E5412">
      <w:start w:val="1"/>
      <w:numFmt w:val="decimal"/>
      <w:lvlText w:val=".%1"/>
      <w:lvlJc w:val="left"/>
      <w:pPr>
        <w:ind w:left="567" w:hanging="163"/>
        <w:jc w:val="left"/>
      </w:pPr>
      <w:rPr>
        <w:rFonts w:ascii="Arial" w:eastAsia="Arial" w:hAnsi="Arial" w:cs="Arial" w:hint="default"/>
        <w:color w:val="231F20"/>
        <w:spacing w:val="-10"/>
        <w:w w:val="64"/>
        <w:sz w:val="19"/>
        <w:szCs w:val="19"/>
      </w:rPr>
    </w:lvl>
    <w:lvl w:ilvl="1" w:tplc="B89E00C2">
      <w:numFmt w:val="bullet"/>
      <w:lvlText w:val="•"/>
      <w:lvlJc w:val="left"/>
      <w:pPr>
        <w:ind w:left="1117" w:hanging="163"/>
      </w:pPr>
      <w:rPr>
        <w:rFonts w:hint="default"/>
      </w:rPr>
    </w:lvl>
    <w:lvl w:ilvl="2" w:tplc="82242178">
      <w:numFmt w:val="bullet"/>
      <w:lvlText w:val="•"/>
      <w:lvlJc w:val="left"/>
      <w:pPr>
        <w:ind w:left="1675" w:hanging="163"/>
      </w:pPr>
      <w:rPr>
        <w:rFonts w:hint="default"/>
      </w:rPr>
    </w:lvl>
    <w:lvl w:ilvl="3" w:tplc="56101860">
      <w:numFmt w:val="bullet"/>
      <w:lvlText w:val="•"/>
      <w:lvlJc w:val="left"/>
      <w:pPr>
        <w:ind w:left="2233" w:hanging="163"/>
      </w:pPr>
      <w:rPr>
        <w:rFonts w:hint="default"/>
      </w:rPr>
    </w:lvl>
    <w:lvl w:ilvl="4" w:tplc="70FE2AEE">
      <w:numFmt w:val="bullet"/>
      <w:lvlText w:val="•"/>
      <w:lvlJc w:val="left"/>
      <w:pPr>
        <w:ind w:left="2791" w:hanging="163"/>
      </w:pPr>
      <w:rPr>
        <w:rFonts w:hint="default"/>
      </w:rPr>
    </w:lvl>
    <w:lvl w:ilvl="5" w:tplc="4CE437A0">
      <w:numFmt w:val="bullet"/>
      <w:lvlText w:val="•"/>
      <w:lvlJc w:val="left"/>
      <w:pPr>
        <w:ind w:left="3349" w:hanging="163"/>
      </w:pPr>
      <w:rPr>
        <w:rFonts w:hint="default"/>
      </w:rPr>
    </w:lvl>
    <w:lvl w:ilvl="6" w:tplc="6C6ABD98">
      <w:numFmt w:val="bullet"/>
      <w:lvlText w:val="•"/>
      <w:lvlJc w:val="left"/>
      <w:pPr>
        <w:ind w:left="3907" w:hanging="163"/>
      </w:pPr>
      <w:rPr>
        <w:rFonts w:hint="default"/>
      </w:rPr>
    </w:lvl>
    <w:lvl w:ilvl="7" w:tplc="09C2CCEE">
      <w:numFmt w:val="bullet"/>
      <w:lvlText w:val="•"/>
      <w:lvlJc w:val="left"/>
      <w:pPr>
        <w:ind w:left="4465" w:hanging="163"/>
      </w:pPr>
      <w:rPr>
        <w:rFonts w:hint="default"/>
      </w:rPr>
    </w:lvl>
    <w:lvl w:ilvl="8" w:tplc="5A1AF6C8">
      <w:numFmt w:val="bullet"/>
      <w:lvlText w:val="•"/>
      <w:lvlJc w:val="left"/>
      <w:pPr>
        <w:ind w:left="5023" w:hanging="163"/>
      </w:pPr>
      <w:rPr>
        <w:rFonts w:hint="default"/>
      </w:rPr>
    </w:lvl>
  </w:abstractNum>
  <w:num w:numId="1">
    <w:abstractNumId w:val="2"/>
  </w:num>
  <w:num w:numId="2">
    <w:abstractNumId w:val="12"/>
  </w:num>
  <w:num w:numId="3">
    <w:abstractNumId w:val="18"/>
  </w:num>
  <w:num w:numId="4">
    <w:abstractNumId w:val="28"/>
  </w:num>
  <w:num w:numId="5">
    <w:abstractNumId w:val="29"/>
  </w:num>
  <w:num w:numId="6">
    <w:abstractNumId w:val="16"/>
  </w:num>
  <w:num w:numId="7">
    <w:abstractNumId w:val="17"/>
  </w:num>
  <w:num w:numId="8">
    <w:abstractNumId w:val="8"/>
  </w:num>
  <w:num w:numId="9">
    <w:abstractNumId w:val="9"/>
  </w:num>
  <w:num w:numId="10">
    <w:abstractNumId w:val="10"/>
  </w:num>
  <w:num w:numId="11">
    <w:abstractNumId w:val="3"/>
  </w:num>
  <w:num w:numId="12">
    <w:abstractNumId w:val="1"/>
  </w:num>
  <w:num w:numId="13">
    <w:abstractNumId w:val="6"/>
  </w:num>
  <w:num w:numId="14">
    <w:abstractNumId w:val="27"/>
  </w:num>
  <w:num w:numId="15">
    <w:abstractNumId w:val="14"/>
  </w:num>
  <w:num w:numId="16">
    <w:abstractNumId w:val="7"/>
  </w:num>
  <w:num w:numId="17">
    <w:abstractNumId w:val="4"/>
  </w:num>
  <w:num w:numId="18">
    <w:abstractNumId w:val="23"/>
  </w:num>
  <w:num w:numId="19">
    <w:abstractNumId w:val="24"/>
  </w:num>
  <w:num w:numId="20">
    <w:abstractNumId w:val="20"/>
  </w:num>
  <w:num w:numId="21">
    <w:abstractNumId w:val="26"/>
  </w:num>
  <w:num w:numId="22">
    <w:abstractNumId w:val="15"/>
  </w:num>
  <w:num w:numId="23">
    <w:abstractNumId w:val="30"/>
  </w:num>
  <w:num w:numId="24">
    <w:abstractNumId w:val="0"/>
  </w:num>
  <w:num w:numId="25">
    <w:abstractNumId w:val="11"/>
  </w:num>
  <w:num w:numId="26">
    <w:abstractNumId w:val="5"/>
  </w:num>
  <w:num w:numId="27">
    <w:abstractNumId w:val="25"/>
  </w:num>
  <w:num w:numId="28">
    <w:abstractNumId w:val="13"/>
  </w:num>
  <w:num w:numId="29">
    <w:abstractNumId w:val="21"/>
  </w:num>
  <w:num w:numId="30">
    <w:abstractNumId w:val="22"/>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A81"/>
    <w:rsid w:val="000C643D"/>
    <w:rsid w:val="000F0013"/>
    <w:rsid w:val="002D71AA"/>
    <w:rsid w:val="003024CF"/>
    <w:rsid w:val="003405BA"/>
    <w:rsid w:val="00707CDA"/>
    <w:rsid w:val="008A4A81"/>
    <w:rsid w:val="00906BB3"/>
    <w:rsid w:val="00A06ABB"/>
    <w:rsid w:val="00A47173"/>
    <w:rsid w:val="00BA76B0"/>
    <w:rsid w:val="00E033E6"/>
    <w:rsid w:val="00E62A0B"/>
    <w:rsid w:val="00E96502"/>
    <w:rsid w:val="00F1290D"/>
    <w:rsid w:val="00F227E5"/>
    <w:rsid w:val="00F523FF"/>
    <w:rsid w:val="00F57FB8"/>
    <w:rsid w:val="00FF3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D099F8"/>
  <w15:docId w15:val="{4DBF4683-2A43-4CDD-9F7A-6F7EDD707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108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A76B0"/>
    <w:pPr>
      <w:tabs>
        <w:tab w:val="center" w:pos="4680"/>
        <w:tab w:val="right" w:pos="9360"/>
      </w:tabs>
    </w:pPr>
  </w:style>
  <w:style w:type="character" w:customStyle="1" w:styleId="HeaderChar">
    <w:name w:val="Header Char"/>
    <w:basedOn w:val="DefaultParagraphFont"/>
    <w:link w:val="Header"/>
    <w:uiPriority w:val="99"/>
    <w:rsid w:val="00BA76B0"/>
    <w:rPr>
      <w:rFonts w:ascii="Arial" w:eastAsia="Arial" w:hAnsi="Arial" w:cs="Arial"/>
    </w:rPr>
  </w:style>
  <w:style w:type="paragraph" w:styleId="Footer">
    <w:name w:val="footer"/>
    <w:basedOn w:val="Normal"/>
    <w:link w:val="FooterChar"/>
    <w:uiPriority w:val="99"/>
    <w:unhideWhenUsed/>
    <w:rsid w:val="00BA76B0"/>
    <w:pPr>
      <w:tabs>
        <w:tab w:val="center" w:pos="4680"/>
        <w:tab w:val="right" w:pos="9360"/>
      </w:tabs>
    </w:pPr>
  </w:style>
  <w:style w:type="character" w:customStyle="1" w:styleId="FooterChar">
    <w:name w:val="Footer Char"/>
    <w:basedOn w:val="DefaultParagraphFont"/>
    <w:link w:val="Footer"/>
    <w:uiPriority w:val="99"/>
    <w:rsid w:val="00BA76B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eridianbri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idianbrick.com/" TargetMode="External"/><Relationship Id="rId5" Type="http://schemas.openxmlformats.org/officeDocument/2006/relationships/footnotes" Target="footnotes.xml"/><Relationship Id="rId10" Type="http://schemas.openxmlformats.org/officeDocument/2006/relationships/hyperlink" Target="http://www.Meridianbrick.com/" TargetMode="External"/><Relationship Id="rId4" Type="http://schemas.openxmlformats.org/officeDocument/2006/relationships/webSettings" Target="webSettings.xml"/><Relationship Id="rId9" Type="http://schemas.openxmlformats.org/officeDocument/2006/relationships/hyperlink" Target="http://www.Meridianbrick.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Koot, Marc (Meridian)</dc:creator>
  <cp:lastModifiedBy>Marta Zonneveld</cp:lastModifiedBy>
  <cp:revision>6</cp:revision>
  <dcterms:created xsi:type="dcterms:W3CDTF">2024-03-06T15:29:00Z</dcterms:created>
  <dcterms:modified xsi:type="dcterms:W3CDTF">2024-03-06T16:23:00Z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2017-07-25T00:00:00Z</vt:filetime>
  </property>
  <property fmtid="{D5CDD505-2E9C-101B-9397-08002B2CF9AE}" pid="3" name="Creator">
    <vt:lpwstr>Adobe InDesign CC 2017 (Macintosh)</vt:lpwstr>
  </property>
  <property fmtid="{D5CDD505-2E9C-101B-9397-08002B2CF9AE}" pid="4" name="LastSaved">
    <vt:filetime>2018-03-21T00:00:00Z</vt:filetime>
  </property>
</Properties>
</file>